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AD6C" w14:textId="77777777" w:rsidR="0022709E" w:rsidRDefault="0022709E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3D2C148" w14:textId="5690D538" w:rsidR="00EA0D5E" w:rsidRPr="00AC02C9" w:rsidRDefault="0081376C" w:rsidP="00AC02C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C02C9">
        <w:rPr>
          <w:rFonts w:ascii="Arial" w:eastAsia="Times New Roman" w:hAnsi="Arial" w:cs="Arial"/>
          <w:b/>
          <w:color w:val="000000"/>
          <w:lang w:eastAsia="pl-PL"/>
        </w:rPr>
        <w:t>UMOWA Nr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…</w:t>
      </w:r>
      <w:r w:rsidRPr="00AC02C9">
        <w:rPr>
          <w:rFonts w:ascii="Arial" w:eastAsia="Times New Roman" w:hAnsi="Arial" w:cs="Arial"/>
          <w:b/>
          <w:color w:val="000000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lang w:eastAsia="pl-PL"/>
        </w:rPr>
        <w:t>DP/20</w:t>
      </w:r>
      <w:r w:rsidR="00963059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091094">
        <w:rPr>
          <w:rFonts w:ascii="Arial" w:eastAsia="Times New Roman" w:hAnsi="Arial" w:cs="Arial"/>
          <w:b/>
          <w:color w:val="000000"/>
          <w:lang w:eastAsia="pl-PL"/>
        </w:rPr>
        <w:t>4</w:t>
      </w:r>
    </w:p>
    <w:p w14:paraId="774DDF90" w14:textId="77777777" w:rsidR="00EA0D5E" w:rsidRPr="00AC02C9" w:rsidRDefault="00EA0D5E" w:rsidP="00AC02C9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186939F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Umowa została zawarta z chwilą złożenia ostatniego z podpisów elektronicznych stosownie do wskazania znacznika czasu ujawnionego w szczegółach dokumentu zawartego w postaci elektronicznej, pomiędzy Skarbem Państwa Państwowym Gospodarstwem Leśnym Lasy Państwowe - Ośrodkiem Rozwojowo-Wdrożeniowym Lasów Państwowych w Bedoniu, Nowy Bedoń, ul. Sienkiewicza 19, poczta 95-020 Andrespol, zwanym dalej </w:t>
      </w:r>
      <w:r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Zamawiającym</w:t>
      </w:r>
      <w:r>
        <w:rPr>
          <w:rFonts w:ascii="Arial" w:eastAsia="Times New Roman" w:hAnsi="Arial" w:cs="Arial"/>
          <w:lang w:eastAsia="pl-PL"/>
        </w:rPr>
        <w:t>”</w:t>
      </w:r>
      <w:r w:rsidRPr="00A14B97">
        <w:rPr>
          <w:rFonts w:ascii="Arial" w:eastAsia="Times New Roman" w:hAnsi="Arial" w:cs="Arial"/>
          <w:lang w:eastAsia="pl-PL"/>
        </w:rPr>
        <w:t xml:space="preserve">, </w:t>
      </w:r>
    </w:p>
    <w:p w14:paraId="22D9FB6D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przez:</w:t>
      </w:r>
    </w:p>
    <w:p w14:paraId="1F8F5513" w14:textId="77777777" w:rsidR="003907C1" w:rsidRPr="00A14B97" w:rsidRDefault="003907C1" w:rsidP="003907C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14B97">
        <w:rPr>
          <w:rFonts w:ascii="Arial" w:hAnsi="Arial" w:cs="Arial"/>
          <w:sz w:val="22"/>
          <w:szCs w:val="22"/>
        </w:rPr>
        <w:t>$Imię i Nazwisko oraz stanowisko osoby podpisującej umowę</w:t>
      </w:r>
    </w:p>
    <w:p w14:paraId="58BF7C06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a</w:t>
      </w:r>
    </w:p>
    <w:p w14:paraId="4505EAA0" w14:textId="77777777" w:rsidR="003907C1" w:rsidRPr="00C266BB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F06E8A0" w14:textId="77777777" w:rsidR="003907C1" w:rsidRPr="00C266BB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C266BB">
        <w:rPr>
          <w:rFonts w:ascii="Arial" w:eastAsia="Times New Roman" w:hAnsi="Arial" w:cs="Arial"/>
          <w:color w:val="FF0000"/>
          <w:lang w:eastAsia="pl-PL"/>
        </w:rPr>
        <w:t>&lt;dane kontrahenta &gt;</w:t>
      </w:r>
    </w:p>
    <w:p w14:paraId="1716F634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EFE595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 xml:space="preserve">zwanym dalej </w:t>
      </w:r>
      <w:r>
        <w:rPr>
          <w:rFonts w:ascii="Arial" w:eastAsia="Times New Roman" w:hAnsi="Arial" w:cs="Arial"/>
          <w:lang w:eastAsia="pl-PL"/>
        </w:rPr>
        <w:t>„</w:t>
      </w:r>
      <w:r w:rsidRPr="00A14B97">
        <w:rPr>
          <w:rFonts w:ascii="Arial" w:eastAsia="Times New Roman" w:hAnsi="Arial" w:cs="Arial"/>
          <w:lang w:eastAsia="pl-PL"/>
        </w:rPr>
        <w:t>Wykonawcą</w:t>
      </w:r>
      <w:r>
        <w:rPr>
          <w:rFonts w:ascii="Arial" w:eastAsia="Times New Roman" w:hAnsi="Arial" w:cs="Arial"/>
          <w:lang w:eastAsia="pl-PL"/>
        </w:rPr>
        <w:t>”</w:t>
      </w:r>
    </w:p>
    <w:p w14:paraId="1C4763EA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eastAsia="Times New Roman" w:hAnsi="Arial" w:cs="Arial"/>
          <w:lang w:eastAsia="pl-PL"/>
        </w:rPr>
        <w:t>reprezentowanym przez</w:t>
      </w:r>
    </w:p>
    <w:p w14:paraId="79D0D93A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2A8260" w14:textId="77777777" w:rsidR="003907C1" w:rsidRPr="003907C1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C00000"/>
          <w:lang w:eastAsia="pl-PL"/>
        </w:rPr>
      </w:pPr>
      <w:r w:rsidRPr="00C266BB">
        <w:rPr>
          <w:rFonts w:ascii="Arial" w:eastAsia="Times New Roman" w:hAnsi="Arial" w:cs="Arial"/>
          <w:color w:val="FF0000"/>
          <w:lang w:eastAsia="pl-PL"/>
        </w:rPr>
        <w:t>………………………………………………………</w:t>
      </w:r>
    </w:p>
    <w:p w14:paraId="65D883E6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E490564" w14:textId="77777777" w:rsidR="003907C1" w:rsidRPr="00A70AFF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zwanymi dalej łącznie „Stronami”,</w:t>
      </w:r>
    </w:p>
    <w:p w14:paraId="1260AA51" w14:textId="77777777" w:rsidR="003907C1" w:rsidRPr="00A14B97" w:rsidRDefault="003907C1" w:rsidP="003907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AFF">
        <w:rPr>
          <w:rFonts w:ascii="Arial" w:eastAsia="Times New Roman" w:hAnsi="Arial" w:cs="Arial"/>
          <w:lang w:eastAsia="pl-PL"/>
        </w:rPr>
        <w:t>w konsekwencji zamówienia publicznego realizowanego w trybi</w:t>
      </w:r>
      <w:r>
        <w:rPr>
          <w:rFonts w:ascii="Arial" w:eastAsia="Times New Roman" w:hAnsi="Arial" w:cs="Arial"/>
          <w:lang w:eastAsia="pl-PL"/>
        </w:rPr>
        <w:t xml:space="preserve">e podstawowym na podstawie art. </w:t>
      </w:r>
      <w:r w:rsidRPr="00A70AFF">
        <w:rPr>
          <w:rFonts w:ascii="Arial" w:eastAsia="Times New Roman" w:hAnsi="Arial" w:cs="Arial"/>
          <w:lang w:eastAsia="pl-PL"/>
        </w:rPr>
        <w:t>275 pkt 1 ustawy z dnia 11.09.2019 r. Prawo zamówień publicz</w:t>
      </w:r>
      <w:r>
        <w:rPr>
          <w:rFonts w:ascii="Arial" w:eastAsia="Times New Roman" w:hAnsi="Arial" w:cs="Arial"/>
          <w:lang w:eastAsia="pl-PL"/>
        </w:rPr>
        <w:t xml:space="preserve">nych (Dz.U. z 2022r., poz. 1710 </w:t>
      </w:r>
      <w:r w:rsidR="00884F18">
        <w:rPr>
          <w:rFonts w:ascii="Arial" w:eastAsia="Times New Roman" w:hAnsi="Arial" w:cs="Arial"/>
          <w:lang w:eastAsia="pl-PL"/>
        </w:rPr>
        <w:t>t</w:t>
      </w:r>
      <w:r w:rsidRPr="00A70AFF">
        <w:rPr>
          <w:rFonts w:ascii="Arial" w:eastAsia="Times New Roman" w:hAnsi="Arial" w:cs="Arial"/>
          <w:lang w:eastAsia="pl-PL"/>
        </w:rPr>
        <w:t>j. ze zm.) została zawarta umowa następującej treści:</w:t>
      </w:r>
    </w:p>
    <w:p w14:paraId="2172A8DD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46C4EC0B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 w:rsidRPr="00A14B97">
        <w:rPr>
          <w:rFonts w:ascii="Arial" w:hAnsi="Arial" w:cs="Arial"/>
          <w:b/>
        </w:rPr>
        <w:t>§1</w:t>
      </w:r>
    </w:p>
    <w:p w14:paraId="0BA03FF6" w14:textId="77777777" w:rsidR="003907C1" w:rsidRPr="00A14B97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3D8519F0" w14:textId="0B521A84" w:rsidR="00091094" w:rsidRDefault="003907C1" w:rsidP="00091094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  <w:lang w:eastAsia="zh-CN"/>
        </w:rPr>
      </w:pPr>
      <w:r w:rsidRPr="00091094">
        <w:rPr>
          <w:rFonts w:ascii="Arial" w:hAnsi="Arial" w:cs="Arial"/>
        </w:rPr>
        <w:t xml:space="preserve">Przedmiotem niniejszej umowy jest </w:t>
      </w:r>
      <w:r w:rsidRPr="00091094">
        <w:rPr>
          <w:rFonts w:ascii="Arial" w:hAnsi="Arial" w:cs="Arial"/>
          <w:lang w:eastAsia="zh-CN"/>
        </w:rPr>
        <w:t>Usługa druku i oprawy</w:t>
      </w:r>
      <w:r w:rsidR="00091094">
        <w:rPr>
          <w:rFonts w:ascii="Arial" w:hAnsi="Arial" w:cs="Arial"/>
          <w:lang w:eastAsia="zh-CN"/>
        </w:rPr>
        <w:t xml:space="preserve"> publikacji „</w:t>
      </w:r>
      <w:r w:rsidR="00A3644A">
        <w:rPr>
          <w:rFonts w:ascii="Arial" w:hAnsi="Arial" w:cs="Arial"/>
          <w:lang w:eastAsia="zh-CN"/>
        </w:rPr>
        <w:t>Leśny survival</w:t>
      </w:r>
      <w:r w:rsidR="00091094">
        <w:rPr>
          <w:rFonts w:ascii="Arial" w:hAnsi="Arial" w:cs="Arial"/>
          <w:lang w:eastAsia="zh-CN"/>
        </w:rPr>
        <w:t>”</w:t>
      </w:r>
      <w:r w:rsidR="00D15351">
        <w:rPr>
          <w:rFonts w:ascii="Arial" w:hAnsi="Arial" w:cs="Arial"/>
          <w:lang w:eastAsia="zh-CN"/>
        </w:rPr>
        <w:t xml:space="preserve"> </w:t>
      </w:r>
      <w:r w:rsidRPr="00091094">
        <w:rPr>
          <w:rFonts w:ascii="Arial" w:hAnsi="Arial" w:cs="Arial"/>
          <w:lang w:eastAsia="zh-CN"/>
        </w:rPr>
        <w:t>w ilościach i</w:t>
      </w:r>
      <w:r w:rsidR="00015D03" w:rsidRPr="00091094">
        <w:rPr>
          <w:rFonts w:ascii="Arial" w:hAnsi="Arial" w:cs="Arial"/>
          <w:lang w:eastAsia="zh-CN"/>
        </w:rPr>
        <w:t xml:space="preserve"> parametrach wyszczególnionych poniżej</w:t>
      </w:r>
      <w:r w:rsidRPr="00091094">
        <w:rPr>
          <w:rFonts w:ascii="Arial" w:hAnsi="Arial" w:cs="Arial"/>
          <w:lang w:eastAsia="zh-CN"/>
        </w:rPr>
        <w:t>:</w:t>
      </w:r>
    </w:p>
    <w:p w14:paraId="76109837" w14:textId="77777777" w:rsidR="00A3644A" w:rsidRPr="00A3644A" w:rsidRDefault="00A3644A" w:rsidP="00A3644A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A3644A">
        <w:rPr>
          <w:rFonts w:ascii="Arial" w:hAnsi="Arial" w:cs="Arial"/>
        </w:rPr>
        <w:t>–</w:t>
      </w:r>
      <w:r w:rsidRPr="00A3644A">
        <w:rPr>
          <w:rFonts w:ascii="Arial" w:hAnsi="Arial" w:cs="Arial"/>
        </w:rPr>
        <w:tab/>
        <w:t>nakład: 2 tys. egz.;</w:t>
      </w:r>
    </w:p>
    <w:p w14:paraId="75AC59DB" w14:textId="77777777" w:rsidR="00A3644A" w:rsidRPr="00A3644A" w:rsidRDefault="00A3644A" w:rsidP="00A3644A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A3644A">
        <w:rPr>
          <w:rFonts w:ascii="Arial" w:hAnsi="Arial" w:cs="Arial"/>
        </w:rPr>
        <w:t>–</w:t>
      </w:r>
      <w:r w:rsidRPr="00A3644A">
        <w:rPr>
          <w:rFonts w:ascii="Arial" w:hAnsi="Arial" w:cs="Arial"/>
        </w:rPr>
        <w:tab/>
        <w:t>format bloku: 130 × 220 mm;</w:t>
      </w:r>
    </w:p>
    <w:p w14:paraId="70002BB4" w14:textId="77777777" w:rsidR="00A3644A" w:rsidRPr="00A3644A" w:rsidRDefault="00A3644A" w:rsidP="00A3644A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A3644A">
        <w:rPr>
          <w:rFonts w:ascii="Arial" w:hAnsi="Arial" w:cs="Arial"/>
        </w:rPr>
        <w:t>–</w:t>
      </w:r>
      <w:r w:rsidRPr="00A3644A">
        <w:rPr>
          <w:rFonts w:ascii="Arial" w:hAnsi="Arial" w:cs="Arial"/>
        </w:rPr>
        <w:tab/>
        <w:t>objętość: 280 stron + okładka;</w:t>
      </w:r>
    </w:p>
    <w:p w14:paraId="5199900D" w14:textId="77777777" w:rsidR="00A3644A" w:rsidRPr="00A3644A" w:rsidRDefault="00A3644A" w:rsidP="00A3644A">
      <w:pPr>
        <w:pStyle w:val="Akapitzlist"/>
        <w:suppressAutoHyphens/>
        <w:spacing w:line="252" w:lineRule="auto"/>
        <w:ind w:left="360"/>
        <w:rPr>
          <w:rFonts w:ascii="Arial" w:hAnsi="Arial" w:cs="Arial"/>
        </w:rPr>
      </w:pPr>
      <w:r w:rsidRPr="00A3644A">
        <w:rPr>
          <w:rFonts w:ascii="Arial" w:hAnsi="Arial" w:cs="Arial"/>
        </w:rPr>
        <w:t>–</w:t>
      </w:r>
      <w:r w:rsidRPr="00A3644A">
        <w:rPr>
          <w:rFonts w:ascii="Arial" w:hAnsi="Arial" w:cs="Arial"/>
        </w:rPr>
        <w:tab/>
        <w:t xml:space="preserve">środek: kolor 4+4, papier Cyclus silk 115 g lub Amber praphic 90 g lub Alto blanc 1.3 100 g lub równoważny; </w:t>
      </w:r>
    </w:p>
    <w:p w14:paraId="788687B3" w14:textId="4D04FCC3" w:rsidR="003907C1" w:rsidRPr="00091094" w:rsidRDefault="00A3644A" w:rsidP="00A3644A">
      <w:pPr>
        <w:pStyle w:val="Akapitzlist"/>
        <w:suppressAutoHyphens/>
        <w:spacing w:line="252" w:lineRule="auto"/>
        <w:ind w:left="360"/>
        <w:rPr>
          <w:rFonts w:ascii="Arial" w:hAnsi="Arial" w:cs="Arial"/>
          <w:lang w:eastAsia="zh-CN"/>
        </w:rPr>
      </w:pPr>
      <w:r w:rsidRPr="00A3644A">
        <w:rPr>
          <w:rFonts w:ascii="Arial" w:hAnsi="Arial" w:cs="Arial"/>
        </w:rPr>
        <w:t xml:space="preserve">–  </w:t>
      </w:r>
      <w:r w:rsidRPr="00A3644A">
        <w:rPr>
          <w:rFonts w:ascii="Arial" w:hAnsi="Arial" w:cs="Arial"/>
        </w:rPr>
        <w:tab/>
        <w:t>oprawa zintegrowana, szyta nićmi, karton 250 g, oklejka 4+0 folia mat, wyklejka w kolorze białym.</w:t>
      </w:r>
      <w:r>
        <w:rPr>
          <w:rFonts w:ascii="Arial" w:hAnsi="Arial" w:cs="Arial"/>
        </w:rPr>
        <w:t xml:space="preserve"> </w:t>
      </w:r>
    </w:p>
    <w:p w14:paraId="03254C8F" w14:textId="77777777" w:rsidR="00A3644A" w:rsidRDefault="00A3644A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5C10E1FA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 w:rsidRPr="00B3048B">
        <w:rPr>
          <w:rFonts w:ascii="Arial" w:hAnsi="Arial" w:cs="Arial"/>
          <w:b/>
        </w:rPr>
        <w:t>§2</w:t>
      </w:r>
    </w:p>
    <w:p w14:paraId="0EBA08B8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wykonawcy</w:t>
      </w:r>
    </w:p>
    <w:p w14:paraId="11ED269B" w14:textId="77777777" w:rsidR="003907C1" w:rsidRDefault="003907C1" w:rsidP="003907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E5C93">
        <w:rPr>
          <w:rFonts w:ascii="Arial" w:hAnsi="Arial" w:cs="Arial"/>
        </w:rPr>
        <w:t>Do obowiązków wykonawcy należy:</w:t>
      </w:r>
    </w:p>
    <w:p w14:paraId="51EEBEC8" w14:textId="53EF99D0" w:rsidR="003907C1" w:rsidRPr="00606B09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Dostawa przedmiotu umowy do miejsca wskazanego przez Zamawiającego </w:t>
      </w:r>
      <w:r w:rsidR="00015D0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ilościach i terminie </w:t>
      </w:r>
      <w:r w:rsidRPr="00AF0C37">
        <w:rPr>
          <w:rFonts w:ascii="Arial" w:hAnsi="Arial" w:cs="Arial"/>
        </w:rPr>
        <w:t>zgod</w:t>
      </w:r>
      <w:r w:rsidRPr="00BC2F5E">
        <w:rPr>
          <w:rFonts w:ascii="Arial" w:hAnsi="Arial" w:cs="Arial"/>
        </w:rPr>
        <w:t>nym</w:t>
      </w:r>
      <w:r w:rsidR="00015D03">
        <w:rPr>
          <w:rFonts w:ascii="Arial" w:hAnsi="Arial" w:cs="Arial"/>
        </w:rPr>
        <w:t xml:space="preserve"> z §5</w:t>
      </w:r>
      <w:r w:rsidR="00BC2F5E" w:rsidRPr="00BC2F5E">
        <w:rPr>
          <w:rFonts w:ascii="Arial" w:hAnsi="Arial" w:cs="Arial"/>
        </w:rPr>
        <w:t xml:space="preserve"> oraz parametrach </w:t>
      </w:r>
      <w:r w:rsidR="00015D03">
        <w:rPr>
          <w:rFonts w:ascii="Arial" w:hAnsi="Arial" w:cs="Arial"/>
        </w:rPr>
        <w:t>opisanych w §1</w:t>
      </w:r>
      <w:r w:rsidR="00BC2F5E" w:rsidRPr="00BC2F5E">
        <w:rPr>
          <w:rFonts w:ascii="Arial" w:hAnsi="Arial" w:cs="Arial"/>
        </w:rPr>
        <w:t>.</w:t>
      </w:r>
    </w:p>
    <w:p w14:paraId="4F19DA85" w14:textId="77777777" w:rsidR="003907C1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Rozładunek przedmiotu umowy w miejscu wskazanym przez Zamawiającego.</w:t>
      </w:r>
    </w:p>
    <w:p w14:paraId="2DE0EE51" w14:textId="77777777" w:rsidR="003907C1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Dostawa przedmiotu umowy możliwa jest wyłącznie w dni robocze tj.: od poniedziałku do piątku w godz. 8:00 – 14:00</w:t>
      </w:r>
    </w:p>
    <w:p w14:paraId="292376A3" w14:textId="77777777" w:rsidR="003907C1" w:rsidRPr="009E2B96" w:rsidRDefault="003907C1" w:rsidP="00015D03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Odbiór</w:t>
      </w:r>
      <w:r w:rsidRPr="00B5114A">
        <w:rPr>
          <w:rFonts w:ascii="Arial" w:hAnsi="Arial" w:cs="Arial"/>
        </w:rPr>
        <w:t xml:space="preserve"> od Z</w:t>
      </w:r>
      <w:r>
        <w:rPr>
          <w:rFonts w:ascii="Arial" w:hAnsi="Arial" w:cs="Arial"/>
        </w:rPr>
        <w:t>amawiającego i wymiana wadliwych</w:t>
      </w:r>
      <w:r w:rsidRPr="00B5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egzemplarzy na swój koszt oraz</w:t>
      </w:r>
      <w:r w:rsidRPr="00B5114A">
        <w:rPr>
          <w:rFonts w:ascii="Arial" w:hAnsi="Arial" w:cs="Arial"/>
        </w:rPr>
        <w:t xml:space="preserve"> dostarczenie </w:t>
      </w:r>
      <w:r>
        <w:rPr>
          <w:rFonts w:ascii="Arial" w:hAnsi="Arial" w:cs="Arial"/>
        </w:rPr>
        <w:t>egzemplarzy wolnych</w:t>
      </w:r>
      <w:r w:rsidRPr="00B5114A">
        <w:rPr>
          <w:rFonts w:ascii="Arial" w:hAnsi="Arial" w:cs="Arial"/>
        </w:rPr>
        <w:t xml:space="preserve"> od wad do Zamawiającego w terminie nie dłuższym niż 7 dni roboczych</w:t>
      </w:r>
      <w:r w:rsidR="00205367">
        <w:rPr>
          <w:rFonts w:ascii="Arial" w:hAnsi="Arial" w:cs="Arial"/>
        </w:rPr>
        <w:t xml:space="preserve"> od dnia zgłoszenia wady przez Zamawiającego</w:t>
      </w:r>
      <w:r w:rsidRPr="00B5114A">
        <w:rPr>
          <w:rFonts w:ascii="Arial" w:hAnsi="Arial" w:cs="Arial"/>
        </w:rPr>
        <w:t>.</w:t>
      </w:r>
    </w:p>
    <w:p w14:paraId="0C0B2415" w14:textId="7666BD00" w:rsidR="00BC2F5E" w:rsidRPr="00015D03" w:rsidRDefault="003907C1" w:rsidP="00015D0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ponosi pełną odpowiedzialność za zakres i jakość zamówienia, którą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wykonuje przy pomocy podwykonawców oraz za szkody przez nich wyrządzone.</w:t>
      </w:r>
    </w:p>
    <w:p w14:paraId="579AB11B" w14:textId="77777777" w:rsidR="00BC2F5E" w:rsidRDefault="00BC2F5E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E6BA0D2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3048B">
        <w:rPr>
          <w:rFonts w:ascii="Arial" w:eastAsia="Calibri" w:hAnsi="Arial" w:cs="Arial"/>
          <w:b/>
        </w:rPr>
        <w:t>§3</w:t>
      </w:r>
    </w:p>
    <w:p w14:paraId="52055DBF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2EA50D6" w14:textId="77777777" w:rsidR="003907C1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lastRenderedPageBreak/>
        <w:t xml:space="preserve">Wykonawca </w:t>
      </w:r>
      <w:r>
        <w:rPr>
          <w:rFonts w:ascii="Arial" w:hAnsi="Arial" w:cs="Arial"/>
        </w:rPr>
        <w:t>oświadcza, że w odniesieniu do niego</w:t>
      </w:r>
      <w:r w:rsidRPr="0061144E">
        <w:rPr>
          <w:rFonts w:ascii="Arial" w:hAnsi="Arial" w:cs="Arial"/>
        </w:rPr>
        <w:t xml:space="preserve"> nie podjęto działań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zmierzających do zakończenia prowadzenia działalności gospodarczej, nie został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złożony wniosek </w:t>
      </w:r>
      <w:r>
        <w:rPr>
          <w:rFonts w:ascii="Arial" w:hAnsi="Arial" w:cs="Arial"/>
        </w:rPr>
        <w:br/>
      </w:r>
      <w:r w:rsidRPr="0061144E">
        <w:rPr>
          <w:rFonts w:ascii="Arial" w:hAnsi="Arial" w:cs="Arial"/>
        </w:rPr>
        <w:t>o wszczęcie postępowania upadłościowego lub restrukturyzacyjnego.</w:t>
      </w:r>
    </w:p>
    <w:p w14:paraId="622C0386" w14:textId="77777777" w:rsidR="003907C1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oświadcza, że wykona przedmiot umowy z najwyższą starannością.</w:t>
      </w:r>
    </w:p>
    <w:p w14:paraId="296CEE46" w14:textId="6E9E8F62" w:rsidR="003907C1" w:rsidRPr="00015D03" w:rsidRDefault="003907C1" w:rsidP="003907C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1144E">
        <w:rPr>
          <w:rFonts w:ascii="Arial" w:hAnsi="Arial" w:cs="Arial"/>
        </w:rPr>
        <w:t>Wykonawca oświadcza i zapewnia, że posiada wiedzę i doświadczenie niezbędne do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 xml:space="preserve">należytego wykonania Umowy, w zakresie wykonania </w:t>
      </w:r>
      <w:r>
        <w:rPr>
          <w:rFonts w:ascii="Arial" w:hAnsi="Arial" w:cs="Arial"/>
        </w:rPr>
        <w:t>przedmiotu umowy</w:t>
      </w:r>
      <w:r w:rsidRPr="0061144E">
        <w:rPr>
          <w:rFonts w:ascii="Arial" w:hAnsi="Arial" w:cs="Arial"/>
        </w:rPr>
        <w:t>, a jego sytuacja</w:t>
      </w:r>
      <w:r>
        <w:rPr>
          <w:rFonts w:ascii="Arial" w:hAnsi="Arial" w:cs="Arial"/>
        </w:rPr>
        <w:t xml:space="preserve"> </w:t>
      </w:r>
      <w:r w:rsidRPr="0061144E">
        <w:rPr>
          <w:rFonts w:ascii="Arial" w:hAnsi="Arial" w:cs="Arial"/>
        </w:rPr>
        <w:t>finansowa pozwala na podjęcie w dobrej wierze zobowiązań wynikających z Umowy.</w:t>
      </w:r>
    </w:p>
    <w:p w14:paraId="58031A62" w14:textId="5E6DAED2" w:rsidR="003907C1" w:rsidRDefault="003907C1" w:rsidP="00015D03">
      <w:pPr>
        <w:spacing w:after="0" w:line="240" w:lineRule="auto"/>
        <w:rPr>
          <w:rFonts w:ascii="Arial" w:hAnsi="Arial" w:cs="Arial"/>
          <w:b/>
        </w:rPr>
      </w:pPr>
    </w:p>
    <w:p w14:paraId="0A18191E" w14:textId="51F463DB" w:rsidR="003907C1" w:rsidRPr="0061144E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59883C82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Zamawiającego</w:t>
      </w:r>
    </w:p>
    <w:p w14:paraId="5A86324C" w14:textId="77777777" w:rsidR="003907C1" w:rsidRPr="00EC3241" w:rsidRDefault="003907C1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MT" w:hAnsi="ArialMT" w:cs="ArialMT"/>
        </w:rPr>
        <w:t>W terminie 5 dni roboczych od dnia podpisania</w:t>
      </w:r>
      <w:r w:rsidRPr="00EC3241">
        <w:rPr>
          <w:rFonts w:ascii="ArialMT" w:hAnsi="ArialMT" w:cs="ArialMT"/>
        </w:rPr>
        <w:t xml:space="preserve"> umowy Zamawiający przekaże w formie elektronicznej niezbędne materiały do druku.</w:t>
      </w:r>
    </w:p>
    <w:p w14:paraId="69447D1A" w14:textId="77777777" w:rsidR="003907C1" w:rsidRDefault="003907C1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3241">
        <w:rPr>
          <w:rFonts w:ascii="Arial" w:hAnsi="Arial" w:cs="Arial"/>
        </w:rPr>
        <w:t xml:space="preserve">Zamawiający zobowiązuje się do współdziałania </w:t>
      </w:r>
      <w:r>
        <w:rPr>
          <w:rFonts w:ascii="Arial" w:hAnsi="Arial" w:cs="Arial"/>
        </w:rPr>
        <w:t>z Wykonawcą w celu prawidłowej realizacji przedmiotu umowy.</w:t>
      </w:r>
    </w:p>
    <w:p w14:paraId="03803314" w14:textId="77777777" w:rsidR="003907C1" w:rsidRDefault="00AF0C37" w:rsidP="003907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zabezpieczy miejsce</w:t>
      </w:r>
      <w:r w:rsidR="003907C1">
        <w:rPr>
          <w:rFonts w:ascii="Arial" w:hAnsi="Arial" w:cs="Arial"/>
        </w:rPr>
        <w:t xml:space="preserve"> rozładunku przedmiotu umowy w porozumieniu </w:t>
      </w:r>
      <w:r>
        <w:rPr>
          <w:rFonts w:ascii="Arial" w:hAnsi="Arial" w:cs="Arial"/>
        </w:rPr>
        <w:br/>
      </w:r>
      <w:r w:rsidR="003907C1">
        <w:rPr>
          <w:rFonts w:ascii="Arial" w:hAnsi="Arial" w:cs="Arial"/>
        </w:rPr>
        <w:t>z Wykonawcą.</w:t>
      </w:r>
    </w:p>
    <w:p w14:paraId="3644A372" w14:textId="242B6851" w:rsidR="003907C1" w:rsidRPr="00015D03" w:rsidRDefault="003907C1" w:rsidP="00015D03">
      <w:pPr>
        <w:spacing w:after="0" w:line="240" w:lineRule="auto"/>
        <w:jc w:val="both"/>
        <w:rPr>
          <w:rFonts w:ascii="Arial" w:hAnsi="Arial" w:cs="Arial"/>
        </w:rPr>
      </w:pPr>
      <w:r w:rsidRPr="008123B7">
        <w:rPr>
          <w:rFonts w:ascii="Arial" w:hAnsi="Arial" w:cs="Arial"/>
        </w:rPr>
        <w:t xml:space="preserve"> </w:t>
      </w:r>
    </w:p>
    <w:p w14:paraId="6B0A38D8" w14:textId="6D330B7E" w:rsidR="00F06E58" w:rsidRPr="0061144E" w:rsidRDefault="00015D03" w:rsidP="00F06E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</w:p>
    <w:p w14:paraId="0233AFDB" w14:textId="77777777" w:rsidR="00F06E58" w:rsidRDefault="00F06E58" w:rsidP="00F06E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13EE21EE" w14:textId="343053BC" w:rsidR="00F06E58" w:rsidRPr="00015D03" w:rsidRDefault="001312BC" w:rsidP="00015D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21</w:t>
      </w:r>
      <w:r w:rsidR="00F06E58" w:rsidRPr="00015D03">
        <w:rPr>
          <w:rFonts w:ascii="Arial" w:hAnsi="Arial" w:cs="Arial"/>
        </w:rPr>
        <w:t xml:space="preserve"> dni </w:t>
      </w:r>
      <w:r w:rsidR="00091094">
        <w:rPr>
          <w:rFonts w:ascii="Arial" w:hAnsi="Arial" w:cs="Arial"/>
        </w:rPr>
        <w:t xml:space="preserve">kalendarzowych </w:t>
      </w:r>
      <w:r w:rsidR="00F06E58" w:rsidRPr="00015D03">
        <w:rPr>
          <w:rFonts w:ascii="Arial" w:hAnsi="Arial" w:cs="Arial"/>
        </w:rPr>
        <w:t>od dnia zwolnienia do druku</w:t>
      </w:r>
      <w:r w:rsidR="00F06E58" w:rsidRPr="00015D03">
        <w:rPr>
          <w:rFonts w:ascii="Arial" w:hAnsi="Arial" w:cs="Arial"/>
          <w:color w:val="FF0000"/>
        </w:rPr>
        <w:t>.</w:t>
      </w:r>
      <w:r w:rsidR="00F06E58" w:rsidRPr="00015D03">
        <w:rPr>
          <w:rFonts w:ascii="Arial" w:hAnsi="Arial" w:cs="Arial"/>
        </w:rPr>
        <w:t xml:space="preserve"> W tym terminie Wykonawca zobowiązany jest dostarczyć przedmiot Umowy do miejsca wskazanego przez  Zamawiającego.</w:t>
      </w:r>
    </w:p>
    <w:p w14:paraId="5145BE1F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</w:p>
    <w:p w14:paraId="7B9B87A5" w14:textId="79F3F98A" w:rsidR="003907C1" w:rsidRPr="0061144E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18AFC3B9" w14:textId="77777777" w:rsidR="003907C1" w:rsidRDefault="003907C1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do kontaktu i zasady korespondencji</w:t>
      </w:r>
    </w:p>
    <w:p w14:paraId="29F45092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Wykonawca oświadcza, że osobami uprawnionymi do kontaktów z Zamawiającym będą:</w:t>
      </w:r>
    </w:p>
    <w:p w14:paraId="1CC3CC01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1E760979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315628E5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Zamawiający oświadcza, że osobami uprawnionymi do kontaktów z Wykonawcą będą:</w:t>
      </w:r>
    </w:p>
    <w:p w14:paraId="516BAD09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2ADA15ED" w14:textId="77777777" w:rsidR="003907C1" w:rsidRDefault="003907C1" w:rsidP="003907C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.......................... tel ........................... adres e-mail: ...............................</w:t>
      </w:r>
    </w:p>
    <w:p w14:paraId="0B87EEE8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Zmiana osób, o których mowa w ust. 1 - 2 nie stanowi zmiany Umowy i nie wymaga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sporządzenia aneksu, wymaga jednak poinformowania drugiej Strony w formie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pisemnej.</w:t>
      </w:r>
    </w:p>
    <w:p w14:paraId="78E4EA88" w14:textId="77777777" w:rsidR="003907C1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Korespondencja pomiędzy Stronami Umowy będzie prowadzona za pośrednictwem</w:t>
      </w:r>
      <w:r>
        <w:rPr>
          <w:rFonts w:ascii="Arial" w:hAnsi="Arial" w:cs="Arial"/>
        </w:rPr>
        <w:t xml:space="preserve"> </w:t>
      </w:r>
      <w:r w:rsidRPr="00706586">
        <w:rPr>
          <w:rFonts w:ascii="Arial" w:hAnsi="Arial" w:cs="Arial"/>
        </w:rPr>
        <w:t>poczty elektronicznej na adresy e-mail wskazane w ust.1 i 2 lub pisemnie na adresy Stron Umowy wskazane w komparycji Umowy.</w:t>
      </w:r>
    </w:p>
    <w:p w14:paraId="010662B7" w14:textId="77777777" w:rsidR="003907C1" w:rsidRPr="00706586" w:rsidRDefault="003907C1" w:rsidP="003907C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Strony zobowiązane są do powiadomienia się o zmianach adresu wskazanego do</w:t>
      </w:r>
    </w:p>
    <w:p w14:paraId="6D05AAF8" w14:textId="77777777" w:rsidR="003907C1" w:rsidRPr="00706586" w:rsidRDefault="003907C1" w:rsidP="003907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doręczeń, a niewykonanie tego obowiązku powoduje, że doręczenie dokonane na</w:t>
      </w:r>
    </w:p>
    <w:p w14:paraId="0D7CD78C" w14:textId="77777777" w:rsidR="003907C1" w:rsidRDefault="003907C1" w:rsidP="003907C1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706586">
        <w:rPr>
          <w:rFonts w:ascii="Arial" w:hAnsi="Arial" w:cs="Arial"/>
        </w:rPr>
        <w:t>adresy podane w Umowie będą skuteczne.</w:t>
      </w:r>
    </w:p>
    <w:p w14:paraId="1F9C48EB" w14:textId="77777777" w:rsidR="003907C1" w:rsidRDefault="003907C1" w:rsidP="002266E0">
      <w:pPr>
        <w:spacing w:after="0" w:line="240" w:lineRule="auto"/>
        <w:rPr>
          <w:rFonts w:ascii="Arial" w:hAnsi="Arial" w:cs="Arial"/>
          <w:b/>
        </w:rPr>
      </w:pPr>
    </w:p>
    <w:p w14:paraId="49A62414" w14:textId="6B572B2E" w:rsidR="003907C1" w:rsidRPr="00706586" w:rsidRDefault="00015D03" w:rsidP="003907C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05C302C3" w14:textId="77777777" w:rsidR="003907C1" w:rsidRPr="00706586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6586">
        <w:rPr>
          <w:rFonts w:ascii="Arial" w:eastAsia="Calibri" w:hAnsi="Arial" w:cs="Arial"/>
          <w:b/>
        </w:rPr>
        <w:t>Wynagrodzenie</w:t>
      </w:r>
    </w:p>
    <w:p w14:paraId="254DB11B" w14:textId="77777777" w:rsidR="006E208F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Wart</w:t>
      </w:r>
      <w:r>
        <w:rPr>
          <w:rFonts w:ascii="Arial" w:hAnsi="Arial" w:cs="Arial"/>
        </w:rPr>
        <w:t>ość umowy wynosi</w:t>
      </w:r>
      <w:r w:rsidR="00AF0C37">
        <w:rPr>
          <w:rFonts w:ascii="Arial" w:hAnsi="Arial" w:cs="Arial"/>
        </w:rPr>
        <w:t xml:space="preserve">: </w:t>
      </w:r>
    </w:p>
    <w:p w14:paraId="3090307A" w14:textId="77777777" w:rsidR="003907C1" w:rsidRDefault="00AF0C37" w:rsidP="006E208F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</w:t>
      </w:r>
      <w:r w:rsidR="003907C1">
        <w:rPr>
          <w:rFonts w:ascii="Arial" w:hAnsi="Arial" w:cs="Arial"/>
        </w:rPr>
        <w:t xml:space="preserve"> </w:t>
      </w:r>
      <w:r w:rsidR="006E208F">
        <w:rPr>
          <w:rFonts w:ascii="Arial" w:hAnsi="Arial" w:cs="Arial"/>
        </w:rPr>
        <w:t>wartość</w:t>
      </w:r>
      <w:r w:rsidR="003907C1" w:rsidRPr="00EB555C">
        <w:rPr>
          <w:rFonts w:ascii="Arial" w:hAnsi="Arial" w:cs="Arial"/>
        </w:rPr>
        <w:t xml:space="preserve"> netto</w:t>
      </w:r>
      <w:r w:rsidR="003907C1">
        <w:rPr>
          <w:rFonts w:ascii="Arial" w:hAnsi="Arial" w:cs="Arial"/>
        </w:rPr>
        <w:t>:</w:t>
      </w:r>
      <w:r w:rsidR="003907C1" w:rsidRPr="00EB555C">
        <w:rPr>
          <w:rFonts w:ascii="Arial" w:hAnsi="Arial" w:cs="Arial"/>
        </w:rPr>
        <w:t xml:space="preserve"> ....................... (słownie: ..................................... ), </w:t>
      </w:r>
      <w:r w:rsidR="003907C1">
        <w:rPr>
          <w:rFonts w:ascii="Arial" w:hAnsi="Arial" w:cs="Arial"/>
        </w:rPr>
        <w:t>plus podatek VAT w kwocie: …. co daje łączną wartość</w:t>
      </w:r>
      <w:r w:rsidR="003907C1" w:rsidRPr="00EB555C">
        <w:rPr>
          <w:rFonts w:ascii="Arial" w:hAnsi="Arial" w:cs="Arial"/>
        </w:rPr>
        <w:t xml:space="preserve"> </w:t>
      </w:r>
      <w:r w:rsidR="003907C1">
        <w:rPr>
          <w:rFonts w:ascii="Arial" w:hAnsi="Arial" w:cs="Arial"/>
        </w:rPr>
        <w:t>brutto</w:t>
      </w:r>
      <w:r w:rsidR="003907C1" w:rsidRPr="00EB555C">
        <w:rPr>
          <w:rFonts w:ascii="Arial" w:hAnsi="Arial" w:cs="Arial"/>
        </w:rPr>
        <w:t>: ............................ (słownie: ......................................... ). Wartością</w:t>
      </w:r>
      <w:r w:rsidR="003907C1">
        <w:rPr>
          <w:rFonts w:ascii="Arial" w:hAnsi="Arial" w:cs="Arial"/>
        </w:rPr>
        <w:t xml:space="preserve"> </w:t>
      </w:r>
      <w:r w:rsidR="003907C1" w:rsidRPr="00EB555C">
        <w:rPr>
          <w:rFonts w:ascii="Arial" w:hAnsi="Arial" w:cs="Arial"/>
        </w:rPr>
        <w:t xml:space="preserve">umowy brutto jest wartość przeniesiona </w:t>
      </w:r>
      <w:r w:rsidR="006E208F">
        <w:rPr>
          <w:rFonts w:ascii="Arial" w:hAnsi="Arial" w:cs="Arial"/>
        </w:rPr>
        <w:br/>
      </w:r>
      <w:r w:rsidR="003907C1" w:rsidRPr="00EB555C">
        <w:rPr>
          <w:rFonts w:ascii="Arial" w:hAnsi="Arial" w:cs="Arial"/>
        </w:rPr>
        <w:t>z Formularza ofertowego</w:t>
      </w:r>
      <w:r w:rsidR="003907C1">
        <w:rPr>
          <w:rFonts w:ascii="Arial" w:hAnsi="Arial" w:cs="Arial"/>
        </w:rPr>
        <w:t xml:space="preserve"> </w:t>
      </w:r>
      <w:r w:rsidR="003907C1" w:rsidRPr="00EB555C">
        <w:rPr>
          <w:rFonts w:ascii="Arial" w:hAnsi="Arial" w:cs="Arial"/>
        </w:rPr>
        <w:t>Wykonawcy.</w:t>
      </w:r>
    </w:p>
    <w:p w14:paraId="26A07FBB" w14:textId="77777777" w:rsidR="003907C1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W razie zmiany stawki podatku VAT wynikającej ze zmiany przepisów prawa, wysokość</w:t>
      </w:r>
      <w:r>
        <w:rPr>
          <w:rFonts w:ascii="Arial" w:hAnsi="Arial" w:cs="Arial"/>
        </w:rPr>
        <w:t xml:space="preserve"> wynagrodzenia</w:t>
      </w:r>
      <w:r w:rsidRPr="00EB555C">
        <w:rPr>
          <w:rFonts w:ascii="Arial" w:hAnsi="Arial" w:cs="Arial"/>
        </w:rPr>
        <w:t xml:space="preserve"> na podstawie niniejszej umowy ulega zmianie w ten sposób, że do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dotychczasowych cen netto dodaje się podatek VAT wg zmienionej stawki w miejsce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podatku obliczonego wg dotychczas obowiązującej stawki.</w:t>
      </w:r>
    </w:p>
    <w:p w14:paraId="7650E061" w14:textId="77777777" w:rsidR="003907C1" w:rsidRPr="0095424C" w:rsidRDefault="003907C1" w:rsidP="003907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Zmiana wynagrodzenia w okol</w:t>
      </w:r>
      <w:r>
        <w:rPr>
          <w:rFonts w:ascii="Arial" w:hAnsi="Arial" w:cs="Arial"/>
        </w:rPr>
        <w:t>iczności, o której mowa w ust. 2</w:t>
      </w:r>
      <w:r w:rsidRPr="00EB555C">
        <w:rPr>
          <w:rFonts w:ascii="Arial" w:hAnsi="Arial" w:cs="Arial"/>
        </w:rPr>
        <w:t>, nie wymaga jej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wprowadzenia drogą aneksu do umowy.</w:t>
      </w:r>
    </w:p>
    <w:p w14:paraId="17BCD2F7" w14:textId="77777777" w:rsidR="003907C1" w:rsidRDefault="003907C1" w:rsidP="00390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F5AB481" w14:textId="3786CDA7" w:rsidR="00F06E58" w:rsidRPr="00EB555C" w:rsidRDefault="00015D03" w:rsidP="00F06E58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§8</w:t>
      </w:r>
    </w:p>
    <w:p w14:paraId="65CBA788" w14:textId="77777777" w:rsidR="00F06E58" w:rsidRPr="00EB555C" w:rsidRDefault="00F06E58" w:rsidP="00F06E5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B555C">
        <w:rPr>
          <w:rFonts w:ascii="Arial" w:eastAsia="Calibri" w:hAnsi="Arial" w:cs="Arial"/>
          <w:b/>
        </w:rPr>
        <w:lastRenderedPageBreak/>
        <w:t>Zasady rozliczeń</w:t>
      </w:r>
    </w:p>
    <w:p w14:paraId="50E6F11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 xml:space="preserve">Zamawiający uiszcza </w:t>
      </w:r>
      <w:r>
        <w:rPr>
          <w:rFonts w:ascii="Arial" w:hAnsi="Arial" w:cs="Arial"/>
        </w:rPr>
        <w:t>wynagrodzenie za dostawę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umowy </w:t>
      </w:r>
      <w:r w:rsidRPr="00EB555C">
        <w:rPr>
          <w:rFonts w:ascii="Arial" w:hAnsi="Arial" w:cs="Arial"/>
        </w:rPr>
        <w:t>według następujących</w:t>
      </w:r>
      <w:r>
        <w:rPr>
          <w:rFonts w:ascii="Arial" w:hAnsi="Arial" w:cs="Arial"/>
        </w:rPr>
        <w:t xml:space="preserve"> </w:t>
      </w:r>
      <w:r w:rsidRPr="00EB555C">
        <w:rPr>
          <w:rFonts w:ascii="Arial" w:hAnsi="Arial" w:cs="Arial"/>
        </w:rPr>
        <w:t>zasad:</w:t>
      </w:r>
    </w:p>
    <w:p w14:paraId="46BC9DCE" w14:textId="77777777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wynagrodzenia netto</w:t>
      </w:r>
      <w:r w:rsidRPr="00E33DD5">
        <w:rPr>
          <w:rFonts w:ascii="Arial" w:hAnsi="Arial" w:cs="Arial"/>
        </w:rPr>
        <w:t xml:space="preserve">  przedmiotu umowy nie podlega zmianie</w:t>
      </w:r>
      <w:r>
        <w:rPr>
          <w:rFonts w:ascii="Arial" w:hAnsi="Arial" w:cs="Arial"/>
        </w:rPr>
        <w:t xml:space="preserve"> przez cały okres trwania umowy</w:t>
      </w:r>
      <w:r w:rsidRPr="00EB555C">
        <w:rPr>
          <w:rFonts w:ascii="Arial" w:hAnsi="Arial" w:cs="Arial"/>
        </w:rPr>
        <w:t>.</w:t>
      </w:r>
    </w:p>
    <w:p w14:paraId="4CFED17C" w14:textId="5223041F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B555C">
        <w:rPr>
          <w:rFonts w:ascii="Arial" w:hAnsi="Arial" w:cs="Arial"/>
        </w:rPr>
        <w:t>Faktura będzie wystawiana na</w:t>
      </w:r>
      <w:r>
        <w:rPr>
          <w:rFonts w:ascii="Arial" w:hAnsi="Arial" w:cs="Arial"/>
        </w:rPr>
        <w:t>:</w:t>
      </w:r>
      <w:r w:rsidRPr="00EB5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Ośrodek Rozwojowo-Wdrożeniowy Lasów Państwowych w Bedoniu, ul. Sienkiewicza 19 Nowy Bedoń, 20-095 Andrespol NIP </w:t>
      </w:r>
      <w:r w:rsidRPr="00C43880">
        <w:rPr>
          <w:rFonts w:ascii="Arial" w:hAnsi="Arial" w:cs="Arial"/>
        </w:rPr>
        <w:t>728-000-86-6</w:t>
      </w:r>
      <w:r>
        <w:rPr>
          <w:rFonts w:ascii="Arial" w:hAnsi="Arial" w:cs="Arial"/>
        </w:rPr>
        <w:t>6</w:t>
      </w:r>
      <w:r w:rsidRPr="00EB555C">
        <w:rPr>
          <w:rFonts w:ascii="Arial" w:hAnsi="Arial" w:cs="Arial"/>
        </w:rPr>
        <w:t>. Należność zostanie</w:t>
      </w:r>
      <w:r>
        <w:rPr>
          <w:rFonts w:ascii="Arial" w:hAnsi="Arial" w:cs="Arial"/>
        </w:rPr>
        <w:t xml:space="preserve"> nal</w:t>
      </w:r>
      <w:r w:rsidRPr="00C43880">
        <w:rPr>
          <w:rFonts w:ascii="Arial" w:hAnsi="Arial" w:cs="Arial"/>
        </w:rPr>
        <w:t xml:space="preserve">iczona </w:t>
      </w:r>
      <w:r>
        <w:rPr>
          <w:rFonts w:ascii="Arial" w:hAnsi="Arial" w:cs="Arial"/>
        </w:rPr>
        <w:t>zgodnie z kwotą</w:t>
      </w:r>
      <w:r w:rsidRPr="00C4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wskazaną</w:t>
      </w:r>
      <w:r w:rsidRPr="00C43880">
        <w:rPr>
          <w:rFonts w:ascii="Arial" w:hAnsi="Arial" w:cs="Arial"/>
        </w:rPr>
        <w:t xml:space="preserve"> w</w:t>
      </w:r>
      <w:r w:rsidR="00352E13">
        <w:rPr>
          <w:rFonts w:ascii="Arial" w:hAnsi="Arial" w:cs="Arial"/>
        </w:rPr>
        <w:t xml:space="preserve"> §7</w:t>
      </w:r>
      <w:r>
        <w:rPr>
          <w:rFonts w:ascii="Arial" w:hAnsi="Arial" w:cs="Arial"/>
        </w:rPr>
        <w:t xml:space="preserve"> pkt.1.</w:t>
      </w:r>
    </w:p>
    <w:p w14:paraId="66B7603B" w14:textId="77777777" w:rsidR="00F06E58" w:rsidRPr="00B937E2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upoważnia Wykonawcę do przesyłania faktury o której mowa w pkt. 1.2 na adres poczty elektronicznej Zamawiającego: faktury@bedon.lasy.gov.pl.</w:t>
      </w:r>
    </w:p>
    <w:p w14:paraId="23F39DA3" w14:textId="04D7203D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Płatność za zrealizowaną usługę nastąpi przelewem na konto bankowe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 xml:space="preserve">Wykonawcy </w:t>
      </w:r>
      <w:r w:rsidR="00101BA4">
        <w:rPr>
          <w:rFonts w:ascii="Arial" w:hAnsi="Arial" w:cs="Arial"/>
        </w:rPr>
        <w:t>wskazane przez niego na fakturze VAT</w:t>
      </w:r>
      <w:r w:rsidRPr="00C43880">
        <w:rPr>
          <w:rFonts w:ascii="Arial" w:hAnsi="Arial" w:cs="Arial"/>
        </w:rPr>
        <w:t>, w</w:t>
      </w:r>
      <w:r>
        <w:rPr>
          <w:rFonts w:ascii="Arial" w:hAnsi="Arial" w:cs="Arial"/>
        </w:rPr>
        <w:t xml:space="preserve"> terminie 30</w:t>
      </w:r>
      <w:r w:rsidRPr="00C43880">
        <w:rPr>
          <w:rFonts w:ascii="Arial" w:hAnsi="Arial" w:cs="Arial"/>
        </w:rPr>
        <w:t xml:space="preserve"> dni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daty otrzymania przez Zamawiającego faktur</w:t>
      </w:r>
      <w:r>
        <w:rPr>
          <w:rFonts w:ascii="Arial" w:hAnsi="Arial" w:cs="Arial"/>
        </w:rPr>
        <w:t>y</w:t>
      </w:r>
      <w:r w:rsidRPr="00C43880">
        <w:rPr>
          <w:rFonts w:ascii="Arial" w:hAnsi="Arial" w:cs="Arial"/>
        </w:rPr>
        <w:t>.</w:t>
      </w:r>
    </w:p>
    <w:p w14:paraId="53F346C3" w14:textId="437221FB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 datę realizacji płatności uważa się datę uznania na rachunku bankowym</w:t>
      </w:r>
      <w:r>
        <w:rPr>
          <w:rFonts w:ascii="Arial" w:hAnsi="Arial" w:cs="Arial"/>
        </w:rPr>
        <w:t xml:space="preserve"> </w:t>
      </w:r>
      <w:r w:rsidR="002266E0">
        <w:rPr>
          <w:rFonts w:ascii="Arial" w:hAnsi="Arial" w:cs="Arial"/>
        </w:rPr>
        <w:t xml:space="preserve">Wykonawcy. </w:t>
      </w:r>
    </w:p>
    <w:p w14:paraId="36EE8ACC" w14:textId="77777777" w:rsidR="00F06E58" w:rsidRDefault="00F06E58" w:rsidP="00F06E58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opóźnienia w zapłacie wynagrodzenia w stosunku do terminu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wskazanego w ust. 1 pkt 1.</w:t>
      </w:r>
      <w:r>
        <w:rPr>
          <w:rFonts w:ascii="Arial" w:hAnsi="Arial" w:cs="Arial"/>
        </w:rPr>
        <w:t>5</w:t>
      </w:r>
      <w:r w:rsidRPr="00C43880">
        <w:rPr>
          <w:rFonts w:ascii="Arial" w:hAnsi="Arial" w:cs="Arial"/>
        </w:rPr>
        <w:t>. Wykonawcy służy prawo dochodzenia od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Zamawiającego odsetek ustawowych od należności nieuiszczonych w terminie.</w:t>
      </w:r>
    </w:p>
    <w:p w14:paraId="784F736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Wykonawca oświadcza, iż nr rachunku, o którym mowa w 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jest rachunkiem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rozliczeniowym Wykonawcy, dla którego zgodnie z Rozdziałem 3a ustawy z dnia 29 sierpnia 1997r. - Prawo bankowe (Dz.U. z 2022r., poz. 232 t.j.) prowadzony jest rachunek VAT.</w:t>
      </w:r>
    </w:p>
    <w:p w14:paraId="1B0BE2BC" w14:textId="77777777" w:rsidR="00F06E58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Zamawiający oświadcza, że zapłata wynagrodzenia następować będzie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z zastosowaniem mechanizmu podzielonej płatności, o którym mowa w art. 108a ust. 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ustawy z dnia 11 marca 2004 r. o podatku od towarów i usług (Dz.U. z 2022 r. poz. 931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t.j. ze zm.).</w:t>
      </w:r>
    </w:p>
    <w:p w14:paraId="3205FA60" w14:textId="77777777" w:rsidR="00F06E58" w:rsidRPr="00C354F3" w:rsidRDefault="00F06E58" w:rsidP="00F06E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43880">
        <w:rPr>
          <w:rFonts w:ascii="Arial" w:hAnsi="Arial" w:cs="Arial"/>
        </w:rPr>
        <w:t>W przypadku zapłaty przez Zamawiającego należności wynikających z niniejszej umowy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rachunek bankowy, o którym mowa w 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 xml:space="preserve">. w sposób określony w ust </w:t>
      </w:r>
      <w:r>
        <w:rPr>
          <w:rFonts w:ascii="Arial" w:hAnsi="Arial" w:cs="Arial"/>
        </w:rPr>
        <w:t>3</w:t>
      </w:r>
      <w:r w:rsidRPr="00C438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C43880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wyniku której dojdzie do zwrotu przelewu na rachunek bankowy Z</w:t>
      </w:r>
      <w:r>
        <w:rPr>
          <w:rFonts w:ascii="Arial" w:hAnsi="Arial" w:cs="Arial"/>
        </w:rPr>
        <w:t>a</w:t>
      </w:r>
      <w:r w:rsidRPr="00C43880">
        <w:rPr>
          <w:rFonts w:ascii="Arial" w:hAnsi="Arial" w:cs="Arial"/>
        </w:rPr>
        <w:t>mawiającego z uwagi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na podanie rachunku uniemożliwiającego podzieloną płatność, termin o którym mowa w</w:t>
      </w:r>
      <w:r>
        <w:rPr>
          <w:rFonts w:ascii="Arial" w:hAnsi="Arial" w:cs="Arial"/>
        </w:rPr>
        <w:t xml:space="preserve"> </w:t>
      </w:r>
      <w:r w:rsidRPr="00C43880">
        <w:rPr>
          <w:rFonts w:ascii="Arial" w:hAnsi="Arial" w:cs="Arial"/>
        </w:rPr>
        <w:t>ust. 1 pkt 1.</w:t>
      </w:r>
      <w:r>
        <w:rPr>
          <w:rFonts w:ascii="Arial" w:hAnsi="Arial" w:cs="Arial"/>
        </w:rPr>
        <w:t>4</w:t>
      </w:r>
      <w:r w:rsidRPr="00C43880">
        <w:rPr>
          <w:rFonts w:ascii="Arial" w:hAnsi="Arial" w:cs="Arial"/>
        </w:rPr>
        <w:t>. liczony będzie na nowo od momentu uzyskania informacji przez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Zamawiającego od Wykonawcy o numerze rachunku umożliwiającego przelew środków</w:t>
      </w:r>
      <w:r>
        <w:rPr>
          <w:rFonts w:ascii="Arial" w:hAnsi="Arial" w:cs="Arial"/>
        </w:rPr>
        <w:t xml:space="preserve"> </w:t>
      </w:r>
      <w:r w:rsidRPr="00C354F3">
        <w:rPr>
          <w:rFonts w:ascii="Arial" w:hAnsi="Arial" w:cs="Arial"/>
        </w:rPr>
        <w:t>pieniężnych metodą podzielonej płatności.</w:t>
      </w:r>
    </w:p>
    <w:p w14:paraId="39617DF5" w14:textId="77777777" w:rsidR="003907C1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14:paraId="6C29F844" w14:textId="2A10BDB2" w:rsidR="003907C1" w:rsidRPr="00B937E2" w:rsidRDefault="00015D03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§9</w:t>
      </w:r>
    </w:p>
    <w:p w14:paraId="212647DC" w14:textId="77777777" w:rsidR="003907C1" w:rsidRPr="00B937E2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Podwykonawstwo</w:t>
      </w:r>
    </w:p>
    <w:p w14:paraId="549F7FD6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 xml:space="preserve">Wykonawca oświadcza, że przy wykonywaniu Przedmiotu </w:t>
      </w:r>
      <w:r w:rsidRPr="00894E73">
        <w:rPr>
          <w:rFonts w:ascii="Arial" w:hAnsi="Arial" w:cs="Arial"/>
        </w:rPr>
        <w:t xml:space="preserve">Umowy </w:t>
      </w:r>
      <w:r w:rsidRPr="00894E73">
        <w:rPr>
          <w:rFonts w:ascii="Arial" w:hAnsi="Arial" w:cs="Arial"/>
          <w:b/>
        </w:rPr>
        <w:t xml:space="preserve">będzie / nie będzie </w:t>
      </w:r>
      <w:r w:rsidRPr="00B937E2">
        <w:rPr>
          <w:rFonts w:ascii="Arial" w:hAnsi="Arial" w:cs="Arial"/>
        </w:rPr>
        <w:t>posługiwał się podwykonawcą.</w:t>
      </w:r>
    </w:p>
    <w:p w14:paraId="05F8286F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 działania lub zaniechania podwykonawcy odpowiada jak za własne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działania lub zaniechania.</w:t>
      </w:r>
    </w:p>
    <w:p w14:paraId="1C33EF30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Przed zawarciem Umowy Wykonawca poda nazwy albo imiona i nazwiska oraz dane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kontaktowe podwykonawców i osób do kontaktu z nimi, zaangażowanych w realizację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Umowy. Wykonawca zawiadamia Zamawiającego, w terminie 3 dni od dnia zaistnienia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zmiany, o wszelkich zmianach danych, o których mowa w zdaniu pierwszym, w trakcie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realizacji Umowy, a także przekazuje informacje na temat nowych podwykonawców,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którym zamierza powierzyć wykonanie Umowy.</w:t>
      </w:r>
    </w:p>
    <w:p w14:paraId="0F6BB525" w14:textId="77777777" w:rsidR="003907C1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Jeżeli Wykonawca zamierza zmienić albo zrezygnować z podwykonawcy, na którego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zasoby powoływał się na zasadach określonych w art. 22a ust.1 ustawy Prawo zamówień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publicznych, w celu wykazania spełniania warunków udziału w postępowaniu,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zobowiązany jest do wykazania Zamawiającemu, że proponowany inny podwykonawca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albo on sam spełnia je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zamówienia. W takim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przypadku Wykonawca musi złożyć Zamawiającemu stosowne oświadczenia i dokumenty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odnoszące się do nowego podwykonawcy albo do Wykonawcy, które potwierdzą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spełnianie warunków udziału w postępowaniu. Niewykazanie przez Wykonawcę, że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proponowany nowy podwykonawca albo Wykonawca samodzielnie spełnia warunki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lastRenderedPageBreak/>
        <w:t>udziału w postępowaniu w stopniu nie mniejszym niż podwykonawca, na którego zasoby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Wykonawca powoływał się w trakcie postępowania o udzielenie zamówienia, będzie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>podstawą do odmowy zmiany podwykonawcy albo rezygnacji z podwykonawcy.</w:t>
      </w:r>
    </w:p>
    <w:p w14:paraId="32110277" w14:textId="77777777" w:rsidR="003907C1" w:rsidRPr="00B937E2" w:rsidRDefault="003907C1" w:rsidP="003907C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Informacja Wykonawcy o okolicznościach wskazanych w ust. 3 i 4 wymaga dla swej</w:t>
      </w:r>
      <w:r>
        <w:rPr>
          <w:rFonts w:ascii="Arial" w:hAnsi="Arial" w:cs="Arial"/>
        </w:rPr>
        <w:t xml:space="preserve"> </w:t>
      </w:r>
      <w:r w:rsidRPr="00B937E2">
        <w:rPr>
          <w:rFonts w:ascii="Arial" w:hAnsi="Arial" w:cs="Arial"/>
        </w:rPr>
        <w:t xml:space="preserve">ważności formy </w:t>
      </w:r>
      <w:r>
        <w:rPr>
          <w:rFonts w:ascii="Arial" w:hAnsi="Arial" w:cs="Arial"/>
        </w:rPr>
        <w:t>dokumentowej</w:t>
      </w:r>
      <w:r w:rsidRPr="00B937E2">
        <w:rPr>
          <w:rFonts w:ascii="Arial" w:hAnsi="Arial" w:cs="Arial"/>
        </w:rPr>
        <w:t>.</w:t>
      </w:r>
    </w:p>
    <w:p w14:paraId="5ECD0BAB" w14:textId="77777777" w:rsidR="00884F18" w:rsidRDefault="00884F18" w:rsidP="00EC382C">
      <w:pPr>
        <w:spacing w:after="0" w:line="240" w:lineRule="auto"/>
        <w:contextualSpacing/>
        <w:rPr>
          <w:rFonts w:ascii="Arial" w:eastAsia="Calibri" w:hAnsi="Arial" w:cs="Arial"/>
          <w:b/>
        </w:rPr>
      </w:pPr>
    </w:p>
    <w:p w14:paraId="7B457A15" w14:textId="1E6EF450" w:rsidR="003907C1" w:rsidRPr="00B937E2" w:rsidRDefault="00015D03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§ 10</w:t>
      </w:r>
    </w:p>
    <w:p w14:paraId="3369651A" w14:textId="77777777" w:rsidR="003907C1" w:rsidRPr="00B937E2" w:rsidRDefault="003907C1" w:rsidP="003907C1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B937E2">
        <w:rPr>
          <w:rFonts w:ascii="Arial" w:eastAsia="Calibri" w:hAnsi="Arial" w:cs="Arial"/>
          <w:b/>
        </w:rPr>
        <w:t>Kary umowne</w:t>
      </w:r>
    </w:p>
    <w:p w14:paraId="6D585874" w14:textId="77777777" w:rsidR="003907C1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B937E2">
        <w:rPr>
          <w:rFonts w:ascii="Arial" w:hAnsi="Arial" w:cs="Arial"/>
        </w:rPr>
        <w:t>Wykonawca zapłaci Zamawiającemu kary umowne w następującej wysokości</w:t>
      </w:r>
      <w:r>
        <w:rPr>
          <w:rFonts w:ascii="Arial" w:hAnsi="Arial" w:cs="Arial"/>
        </w:rPr>
        <w:t>:</w:t>
      </w:r>
    </w:p>
    <w:p w14:paraId="71465B50" w14:textId="48F19BED" w:rsidR="003907C1" w:rsidRPr="00A40F52" w:rsidRDefault="003907C1" w:rsidP="003907C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>a odstąpienie od umowy przez Zamawiającego z przyczyn, za które ponosi odpowiedzialność Wykonawca w wysokości 1</w:t>
      </w:r>
      <w:r>
        <w:rPr>
          <w:rFonts w:ascii="Arial" w:hAnsi="Arial" w:cs="Arial"/>
        </w:rPr>
        <w:t>0% ogólnej wartości przedmiotu  umowy</w:t>
      </w:r>
      <w:r w:rsidRPr="00A40F52">
        <w:rPr>
          <w:rFonts w:ascii="Arial" w:hAnsi="Arial" w:cs="Arial"/>
        </w:rPr>
        <w:t xml:space="preserve"> brutto określonego w </w:t>
      </w:r>
      <w:r w:rsidR="00015D03">
        <w:rPr>
          <w:rFonts w:ascii="Arial" w:hAnsi="Arial" w:cs="Arial"/>
        </w:rPr>
        <w:t>§7</w:t>
      </w:r>
      <w:r>
        <w:rPr>
          <w:rFonts w:ascii="Arial" w:hAnsi="Arial" w:cs="Arial"/>
        </w:rPr>
        <w:t xml:space="preserve"> ust. 1 </w:t>
      </w:r>
      <w:r w:rsidRPr="00A40F52">
        <w:rPr>
          <w:rFonts w:ascii="Arial" w:hAnsi="Arial" w:cs="Arial"/>
        </w:rPr>
        <w:t>umowy.</w:t>
      </w:r>
    </w:p>
    <w:p w14:paraId="5ED3D3B3" w14:textId="77777777" w:rsidR="00127EF1" w:rsidRPr="00AD75ED" w:rsidRDefault="00127EF1" w:rsidP="00127EF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40F5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nieterminowe</w:t>
      </w:r>
      <w:r w:rsidRPr="00A40F52">
        <w:rPr>
          <w:rFonts w:ascii="Arial" w:hAnsi="Arial" w:cs="Arial"/>
        </w:rPr>
        <w:t xml:space="preserve"> wykonani</w:t>
      </w:r>
      <w:r>
        <w:rPr>
          <w:rFonts w:ascii="Arial" w:hAnsi="Arial" w:cs="Arial"/>
        </w:rPr>
        <w:t>e</w:t>
      </w:r>
      <w:r w:rsidRPr="00A40F52">
        <w:rPr>
          <w:rFonts w:ascii="Arial" w:hAnsi="Arial" w:cs="Arial"/>
        </w:rPr>
        <w:t xml:space="preserve"> przedmiotu umowy w wysokości 0,5% wartości brutto zamówienia realizowanego w danym etapie, za każdy dzień</w:t>
      </w:r>
      <w:r>
        <w:rPr>
          <w:rFonts w:ascii="Arial" w:hAnsi="Arial" w:cs="Arial"/>
        </w:rPr>
        <w:t>.</w:t>
      </w:r>
    </w:p>
    <w:p w14:paraId="6FFFD49E" w14:textId="77777777" w:rsidR="003907C1" w:rsidRPr="00AD75ED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>W przypadku, gdy rzeczywiście poniesiona szkoda przekroczy wysokość kar umownych,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będzie miał prawo żądania, na zasadach ogólnych Kodeksu cywilnego,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odszkodowania uzupełniającego do wysokości szkody rzeczywistej.</w:t>
      </w:r>
    </w:p>
    <w:p w14:paraId="448CB1D3" w14:textId="77777777" w:rsidR="003907C1" w:rsidRPr="00AD75ED" w:rsidRDefault="003907C1" w:rsidP="003907C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AD75ED">
        <w:rPr>
          <w:rFonts w:ascii="Arial" w:hAnsi="Arial" w:cs="Arial"/>
        </w:rPr>
        <w:t xml:space="preserve">Zamawiający uprawniony jest do potrącenia kwot wynikających z kar umownych </w:t>
      </w:r>
      <w:r>
        <w:rPr>
          <w:rFonts w:ascii="Arial" w:hAnsi="Arial" w:cs="Arial"/>
        </w:rPr>
        <w:br/>
      </w:r>
      <w:r w:rsidRPr="00AD75E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AD75ED">
        <w:rPr>
          <w:rFonts w:ascii="Arial" w:hAnsi="Arial" w:cs="Arial"/>
        </w:rPr>
        <w:t>wynagrodzenia Wykonawcy. Zamawiający poinformuje Wykonawcę o naliczeniu kar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umo</w:t>
      </w:r>
      <w:r>
        <w:rPr>
          <w:rFonts w:ascii="Arial" w:hAnsi="Arial" w:cs="Arial"/>
        </w:rPr>
        <w:t>wnych</w:t>
      </w:r>
      <w:r w:rsidRPr="00AD75ED">
        <w:rPr>
          <w:rFonts w:ascii="Arial" w:hAnsi="Arial" w:cs="Arial"/>
        </w:rPr>
        <w:t>. Naliczenie kar umownych poprzedza przeprowadzenie postępowania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wyjaśniającego z udziałem Wykonawcy, potwierdzającego zasadność i wysokość naliczonej</w:t>
      </w:r>
      <w:r>
        <w:rPr>
          <w:rFonts w:ascii="Arial" w:hAnsi="Arial" w:cs="Arial"/>
        </w:rPr>
        <w:t xml:space="preserve"> kary umownej</w:t>
      </w:r>
      <w:r w:rsidRPr="00AD75ED">
        <w:rPr>
          <w:rFonts w:ascii="Arial" w:hAnsi="Arial" w:cs="Arial"/>
        </w:rPr>
        <w:t>. Jeśli Wykonawca nie weźmie udziału w postępowaniu wyjaśniającym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Zamawiający sam przeprowadzi postępowanie wyjaśniające. Wykonawca w terminie 5 dni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roboczych może wskazać przyczyny, dla których kary nie powinny być mu naliczone. W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przypadku braku informacji w terminie o negacji kar umownych przyjmuje się, że Wykonawca</w:t>
      </w:r>
      <w:r>
        <w:rPr>
          <w:rFonts w:ascii="Arial" w:hAnsi="Arial" w:cs="Arial"/>
        </w:rPr>
        <w:t xml:space="preserve"> </w:t>
      </w:r>
      <w:r w:rsidRPr="00AD75ED">
        <w:rPr>
          <w:rFonts w:ascii="Arial" w:hAnsi="Arial" w:cs="Arial"/>
        </w:rPr>
        <w:t>akceptuje kary umowne.</w:t>
      </w:r>
    </w:p>
    <w:p w14:paraId="5629AE33" w14:textId="15D7E8CD" w:rsidR="003907C1" w:rsidRDefault="003907C1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0CC800" w14:textId="6F451B70" w:rsidR="003907C1" w:rsidRPr="00AD75ED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14:paraId="3D6169F0" w14:textId="77777777" w:rsidR="003907C1" w:rsidRPr="006B4862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B4862">
        <w:rPr>
          <w:rFonts w:ascii="Arial" w:hAnsi="Arial" w:cs="Arial"/>
          <w:b/>
        </w:rPr>
        <w:t>Zmiana umowy</w:t>
      </w:r>
    </w:p>
    <w:p w14:paraId="5D29F008" w14:textId="77777777" w:rsidR="003907C1" w:rsidRPr="006B4862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postanowień umowy w stosunku do treści oferty na podstawie, której dokonano wyboru Wykonawcy możliwe będą na podstawie art. 455 ustawy Pzp.</w:t>
      </w:r>
    </w:p>
    <w:p w14:paraId="2CEA4690" w14:textId="77777777" w:rsidR="003907C1" w:rsidRPr="006B4862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Zamawiający dopuszcza możliwość zmiany umowy w przypadku:</w:t>
      </w:r>
    </w:p>
    <w:p w14:paraId="32A1CC1E" w14:textId="77777777" w:rsidR="003907C1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zmiany nazwy oraz formy prawnej Stron - w zakresie dostosowania umowy do tych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zmian,</w:t>
      </w:r>
    </w:p>
    <w:p w14:paraId="04207185" w14:textId="77777777" w:rsidR="003907C1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B4862">
        <w:rPr>
          <w:rFonts w:ascii="Arial" w:hAnsi="Arial" w:cs="Arial"/>
        </w:rPr>
        <w:t>wystąpienia siły wyższej (siła wyższa - zdarzenie lub połączenie zdarzeń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obiektywnie niezależnych od Stron, które zasadniczo i istotnie utrudniają</w:t>
      </w:r>
      <w:r>
        <w:rPr>
          <w:rFonts w:ascii="Arial" w:hAnsi="Arial" w:cs="Arial"/>
        </w:rPr>
        <w:t xml:space="preserve"> </w:t>
      </w:r>
      <w:r w:rsidRPr="006B4862">
        <w:rPr>
          <w:rFonts w:ascii="Arial" w:hAnsi="Arial" w:cs="Arial"/>
        </w:rPr>
        <w:t>wykonywanie części lub całości zobowiązań wynikających z umowy, których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 xml:space="preserve">strony nie mogły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i którym nie mogły zapobiec ani ich przezwyciężyć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i im przeciwdziałać poprzez działanie z należytą starannością ogólnie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przewidzianą dla cywilnoprawnych stosunków zobowiązaniowych) - w zakresie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dostosowania umowy do zmian nią spowodowanych,</w:t>
      </w:r>
    </w:p>
    <w:p w14:paraId="6BAFADE4" w14:textId="77777777" w:rsidR="003907C1" w:rsidRPr="00DB2C7B" w:rsidRDefault="003907C1" w:rsidP="003907C1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terminów realizacji Umowy w przypadku zajścia okoliczności, które nie były znane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 xml:space="preserve">w momencie wszczęcia postępowania i których nie można było przewidzieć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momencie wszczęcia postępowania lub wynikających z przedłużenia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rozstrzygnięcia postępowania o udzielenie zamówienia publicznego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poprzedzającego zawarcie umowy,</w:t>
      </w:r>
    </w:p>
    <w:p w14:paraId="4DAEF4F8" w14:textId="77777777" w:rsidR="003907C1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Wykonawca wnioskujący o zmianę Umowy,</w:t>
      </w:r>
      <w:r>
        <w:rPr>
          <w:rFonts w:ascii="Arial" w:hAnsi="Arial" w:cs="Arial"/>
        </w:rPr>
        <w:t xml:space="preserve"> przedłoży Zamawiającemu </w:t>
      </w:r>
      <w:r w:rsidRPr="00DB2C7B">
        <w:rPr>
          <w:rFonts w:ascii="Arial" w:hAnsi="Arial" w:cs="Arial"/>
        </w:rPr>
        <w:t xml:space="preserve">uzasadnienie konieczności wprowadzenia zmian do Umowy. </w:t>
      </w:r>
    </w:p>
    <w:p w14:paraId="4BF8B2B9" w14:textId="77777777" w:rsidR="003907C1" w:rsidRDefault="003907C1" w:rsidP="003907C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2C7B">
        <w:rPr>
          <w:rFonts w:ascii="Arial" w:hAnsi="Arial" w:cs="Arial"/>
        </w:rPr>
        <w:t>Wszelkie zmiany i uzupełnienia niniejszej umowy wymagają zgody obu Stron wyrażonej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DB2C7B">
        <w:rPr>
          <w:rFonts w:ascii="Arial" w:hAnsi="Arial" w:cs="Arial"/>
        </w:rPr>
        <w:t>w formie dokumentowej pod rygorem nieważności. Zmiany numerów telefonów, adresów (w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tym poczty elektronicznej), nr rachunku bankowego Wykonawcy nie wymagają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zachowania formy określonej w zdaniu 1, a jedynie przekazania informacji w tym</w:t>
      </w:r>
      <w:r>
        <w:rPr>
          <w:rFonts w:ascii="Arial" w:hAnsi="Arial" w:cs="Arial"/>
        </w:rPr>
        <w:t xml:space="preserve"> </w:t>
      </w:r>
      <w:r w:rsidRPr="00DB2C7B">
        <w:rPr>
          <w:rFonts w:ascii="Arial" w:hAnsi="Arial" w:cs="Arial"/>
        </w:rPr>
        <w:t>zakresie.</w:t>
      </w:r>
    </w:p>
    <w:p w14:paraId="5ADA93CB" w14:textId="77777777" w:rsidR="00212FD1" w:rsidRDefault="00212FD1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E64B4D5" w14:textId="2CD825AB" w:rsidR="003907C1" w:rsidRPr="00DB2C7B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4879F9F0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B2C7B">
        <w:rPr>
          <w:rFonts w:ascii="Arial" w:hAnsi="Arial" w:cs="Arial"/>
          <w:b/>
        </w:rPr>
        <w:t>Rozwiązanie umowy i odstąpienie</w:t>
      </w:r>
    </w:p>
    <w:p w14:paraId="0A764CA0" w14:textId="77777777" w:rsidR="003907C1" w:rsidRDefault="003907C1" w:rsidP="003907C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lastRenderedPageBreak/>
        <w:t>Zamawiającemu niezależnie od ziszczenia się przesłanek związanych z ustawowym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 xml:space="preserve">uprawnieniem odstąpienia od umowy, przysługuje prawo odstąpienia od umowy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>w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przypadku zaistnienia okoliczności wskazanych poniżej:</w:t>
      </w:r>
    </w:p>
    <w:p w14:paraId="776640D5" w14:textId="77777777" w:rsidR="003907C1" w:rsidRDefault="003907C1" w:rsidP="003907C1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40F52">
        <w:rPr>
          <w:rFonts w:ascii="ArialMT" w:hAnsi="ArialMT" w:cs="ArialMT"/>
        </w:rPr>
        <w:t>Wyko</w:t>
      </w:r>
      <w:r>
        <w:rPr>
          <w:rFonts w:ascii="ArialMT" w:hAnsi="ArialMT" w:cs="ArialMT"/>
        </w:rPr>
        <w:t>nawca nie rozpoczął realizacji przedmiotu u</w:t>
      </w:r>
      <w:r w:rsidRPr="00A40F52">
        <w:rPr>
          <w:rFonts w:ascii="ArialMT" w:hAnsi="ArialMT" w:cs="ArialMT"/>
        </w:rPr>
        <w:t>mowy bez uzasadnionych</w:t>
      </w:r>
      <w:r>
        <w:rPr>
          <w:rFonts w:ascii="ArialMT" w:hAnsi="ArialMT" w:cs="ArialMT"/>
        </w:rPr>
        <w:t xml:space="preserve"> </w:t>
      </w:r>
      <w:r w:rsidRPr="00A40F52">
        <w:rPr>
          <w:rFonts w:ascii="ArialMT" w:hAnsi="ArialMT" w:cs="ArialMT"/>
        </w:rPr>
        <w:t>przyczyn lub nie kontynuuje jej p</w:t>
      </w:r>
      <w:r>
        <w:rPr>
          <w:rFonts w:ascii="ArialMT" w:hAnsi="ArialMT" w:cs="ArialMT"/>
        </w:rPr>
        <w:t>omimo wezwania Zamawiającego</w:t>
      </w:r>
      <w:r w:rsidRPr="00A40F52">
        <w:rPr>
          <w:rFonts w:ascii="ArialMT" w:hAnsi="ArialMT" w:cs="ArialMT"/>
        </w:rPr>
        <w:t>;</w:t>
      </w:r>
    </w:p>
    <w:p w14:paraId="28D219C0" w14:textId="77777777" w:rsidR="003907C1" w:rsidRDefault="003907C1" w:rsidP="003907C1">
      <w:pPr>
        <w:pStyle w:val="Akapitzlist"/>
        <w:numPr>
          <w:ilvl w:val="1"/>
          <w:numId w:val="18"/>
        </w:numPr>
        <w:rPr>
          <w:rFonts w:ascii="ArialMT" w:hAnsi="ArialMT" w:cs="ArialMT"/>
        </w:rPr>
      </w:pPr>
      <w:r w:rsidRPr="00A40F52">
        <w:rPr>
          <w:rFonts w:ascii="ArialMT" w:hAnsi="ArialMT" w:cs="ArialMT"/>
        </w:rPr>
        <w:t xml:space="preserve">Wykonawca dostarczył przedmiot umowy niezgodnie z parametrami określonymi </w:t>
      </w:r>
      <w:r>
        <w:rPr>
          <w:rFonts w:ascii="ArialMT" w:hAnsi="ArialMT" w:cs="ArialMT"/>
        </w:rPr>
        <w:br/>
      </w:r>
      <w:r w:rsidRPr="00A40F52">
        <w:rPr>
          <w:rFonts w:ascii="ArialMT" w:hAnsi="ArialMT" w:cs="ArialMT"/>
        </w:rPr>
        <w:t xml:space="preserve">w §1 umowy i nie dokonał ich wymiany w </w:t>
      </w:r>
      <w:r>
        <w:rPr>
          <w:rFonts w:ascii="ArialMT" w:hAnsi="ArialMT" w:cs="ArialMT"/>
        </w:rPr>
        <w:t>o</w:t>
      </w:r>
      <w:r w:rsidRPr="00A40F52">
        <w:rPr>
          <w:rFonts w:ascii="ArialMT" w:hAnsi="ArialMT" w:cs="ArialMT"/>
        </w:rPr>
        <w:t xml:space="preserve">kreślonym terminie; </w:t>
      </w:r>
    </w:p>
    <w:p w14:paraId="1F32A3A8" w14:textId="77777777" w:rsidR="003907C1" w:rsidRPr="00A40F52" w:rsidRDefault="003907C1" w:rsidP="003907C1">
      <w:pPr>
        <w:pStyle w:val="Akapitzlist"/>
        <w:numPr>
          <w:ilvl w:val="1"/>
          <w:numId w:val="18"/>
        </w:numPr>
        <w:rPr>
          <w:rFonts w:ascii="ArialMT" w:hAnsi="ArialMT" w:cs="ArialMT"/>
        </w:rPr>
      </w:pPr>
      <w:r w:rsidRPr="00A40F52">
        <w:rPr>
          <w:rFonts w:ascii="Arial" w:hAnsi="Arial" w:cs="Arial"/>
          <w:lang w:eastAsia="zh-CN"/>
        </w:rPr>
        <w:t xml:space="preserve">Wykonawca nie </w:t>
      </w:r>
      <w:r>
        <w:rPr>
          <w:rFonts w:ascii="Arial" w:hAnsi="Arial" w:cs="Arial"/>
          <w:lang w:eastAsia="zh-CN"/>
        </w:rPr>
        <w:t>z</w:t>
      </w:r>
      <w:r w:rsidRPr="00A40F52">
        <w:rPr>
          <w:rFonts w:ascii="Arial" w:hAnsi="Arial" w:cs="Arial"/>
          <w:lang w:eastAsia="zh-CN"/>
        </w:rPr>
        <w:t>realiz</w:t>
      </w:r>
      <w:r>
        <w:rPr>
          <w:rFonts w:ascii="Arial" w:hAnsi="Arial" w:cs="Arial"/>
          <w:lang w:eastAsia="zh-CN"/>
        </w:rPr>
        <w:t>ował przedmiotu zamówienia w uzgodnionym terminie.</w:t>
      </w:r>
      <w:r w:rsidRPr="00A40F52">
        <w:rPr>
          <w:rFonts w:ascii="Arial" w:hAnsi="Arial" w:cs="Arial"/>
          <w:lang w:eastAsia="zh-CN"/>
        </w:rPr>
        <w:t xml:space="preserve"> </w:t>
      </w:r>
    </w:p>
    <w:p w14:paraId="74BD33C1" w14:textId="1B99F220" w:rsidR="003907C1" w:rsidRPr="00A40F52" w:rsidRDefault="003907C1" w:rsidP="003907C1">
      <w:pPr>
        <w:pStyle w:val="Akapitzlist"/>
        <w:numPr>
          <w:ilvl w:val="0"/>
          <w:numId w:val="18"/>
        </w:numPr>
        <w:jc w:val="both"/>
        <w:rPr>
          <w:rFonts w:ascii="ArialMT" w:hAnsi="ArialMT" w:cs="ArialMT"/>
        </w:rPr>
      </w:pPr>
      <w:r w:rsidRPr="00A40F52">
        <w:rPr>
          <w:rFonts w:ascii="ArialMT" w:hAnsi="ArialMT" w:cs="ArialMT"/>
        </w:rPr>
        <w:t>Odstąpienie od Um</w:t>
      </w:r>
      <w:r w:rsidR="00015D03">
        <w:rPr>
          <w:rFonts w:ascii="ArialMT" w:hAnsi="ArialMT" w:cs="ArialMT"/>
        </w:rPr>
        <w:t>owy z przyczyn określonych w §12</w:t>
      </w:r>
      <w:r w:rsidRPr="00A40F52">
        <w:rPr>
          <w:rFonts w:ascii="ArialMT" w:hAnsi="ArialMT" w:cs="ArialMT"/>
        </w:rPr>
        <w:t xml:space="preserve"> us</w:t>
      </w:r>
      <w:r>
        <w:rPr>
          <w:rFonts w:ascii="ArialMT" w:hAnsi="ArialMT" w:cs="ArialMT"/>
        </w:rPr>
        <w:t>t. 1 może nastąpić w terminie 7</w:t>
      </w:r>
      <w:r w:rsidRPr="00A40F52">
        <w:rPr>
          <w:rFonts w:ascii="ArialMT" w:hAnsi="ArialMT" w:cs="ArialMT"/>
        </w:rPr>
        <w:t xml:space="preserve"> dni od daty powzięcia przez Zamawiającego informacji o wystąpieniu danego zdarzenia. Odstąpienie następuje na skutek oświadczenia złożonego w formie dokumentowej.</w:t>
      </w:r>
    </w:p>
    <w:p w14:paraId="1256ECCD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C73D74" w14:textId="7746F9F0" w:rsidR="003907C1" w:rsidRPr="00A96850" w:rsidRDefault="00015D03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158D61D6" w14:textId="77777777" w:rsidR="003907C1" w:rsidRPr="00A96850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96850">
        <w:rPr>
          <w:rFonts w:ascii="Arial" w:hAnsi="Arial" w:cs="Arial"/>
          <w:b/>
        </w:rPr>
        <w:t>Ochrona danych</w:t>
      </w:r>
    </w:p>
    <w:p w14:paraId="6BEF0849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 do:</w:t>
      </w:r>
    </w:p>
    <w:p w14:paraId="4C1DC58A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zachowania w tajemnicy wszelkich danych osobowych i informacji o Zamawiającym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uzyskanych w związku z realizacją niniejszej umowy pochodzących od Zamawiającego oraz od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instytucji i osób z nimi związanych jakimkolwiek stosunkiem faktycznym lub prawnym,</w:t>
      </w:r>
    </w:p>
    <w:p w14:paraId="2D302410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 xml:space="preserve">przestrzegania zaleceń Zamawiającego o ochronie udostępnionych informacji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danych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osobowych,</w:t>
      </w:r>
    </w:p>
    <w:p w14:paraId="2AE446FE" w14:textId="77777777" w:rsidR="003907C1" w:rsidRDefault="003907C1" w:rsidP="003907C1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przestrzegania przepisów o ochronie danych osobowych.</w:t>
      </w:r>
    </w:p>
    <w:p w14:paraId="12843533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Obowiązek zachowania tajemnicy jest nieograniczony w czasie. Jego uchylenie może być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dokonane wyłącznie przez Zamawiającego w formie pisemnej. </w:t>
      </w:r>
    </w:p>
    <w:p w14:paraId="74F99E78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zobowiązuje się, przy przetwarzaniu pozyskanych informacji do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 xml:space="preserve">zabezpieczenia poprzez stosowanie odpowiednich środków technicznych </w:t>
      </w:r>
      <w:r>
        <w:rPr>
          <w:rFonts w:ascii="Arial" w:hAnsi="Arial" w:cs="Arial"/>
        </w:rPr>
        <w:br/>
      </w:r>
      <w:r w:rsidRPr="00A96850">
        <w:rPr>
          <w:rFonts w:ascii="Arial" w:hAnsi="Arial" w:cs="Arial"/>
        </w:rPr>
        <w:t>i organizacyjnych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zapewniających adekwatny stopień bezpieczeństwa odpowiadający ryzyku związanemu z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przetwarzaniem tych informacji.</w:t>
      </w:r>
    </w:p>
    <w:p w14:paraId="27416399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 zakończeniu świadczenia usług związanych z wykonaniem niniejszej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Umowy zobowiązuje się do usunięcia wszelkich pozyskanych informacji ze wszystkich nośników,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programów i aplikacji, baz danych i ich replikacji oraz kopii zapasowych i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replikacji, chyba że prawo Unii Europejskiej lub prawo państwa członkowskiego nakazują ich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przechowywanie.</w:t>
      </w:r>
    </w:p>
    <w:p w14:paraId="12969DC1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może powierzyć przetwarzane informacje objęte Umową do dalszego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przetwarzania innym podmiotom przetwarzającym jedynie w celu wykonania Umowy oraz po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uprzednim uzyskaniu pisemnej zgody Zamawiającego.</w:t>
      </w:r>
    </w:p>
    <w:p w14:paraId="372EBF4B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Inne podmioty przetwarzające, o których mowa w ust. 5 winny spełniać te same gwarancje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i obowiązki jakie zostały nałożone w niniejszej Umowie na Wykonawcę.</w:t>
      </w:r>
    </w:p>
    <w:p w14:paraId="176D7358" w14:textId="77777777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ponosi pełną odpowiedzialność wobec Zamawiającego za niewywiązanie się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ze spoczywających na nim jak i innych podmiotach przetwarzających obowiązków ochrony</w:t>
      </w:r>
      <w:r>
        <w:rPr>
          <w:rFonts w:ascii="Arial" w:hAnsi="Arial" w:cs="Arial"/>
        </w:rPr>
        <w:t xml:space="preserve"> </w:t>
      </w:r>
      <w:r w:rsidRPr="00A96850">
        <w:rPr>
          <w:rFonts w:ascii="Arial" w:hAnsi="Arial" w:cs="Arial"/>
        </w:rPr>
        <w:t>przekazanych informacji.</w:t>
      </w:r>
    </w:p>
    <w:p w14:paraId="5CEEBB4D" w14:textId="52AA9718" w:rsidR="003907C1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850">
        <w:rPr>
          <w:rFonts w:ascii="Arial" w:hAnsi="Arial" w:cs="Arial"/>
        </w:rPr>
        <w:t>Wykonawca oświadcza, że przed zawarciem niniejszej umowy wypełnił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informacyjne przewidziane w art. 13 lub art. 14 ogólnego rozporządzenia o ochronie danych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(RODO) o</w:t>
      </w:r>
      <w:r w:rsidR="008E4D16">
        <w:rPr>
          <w:rFonts w:ascii="Arial" w:hAnsi="Arial" w:cs="Arial"/>
        </w:rPr>
        <w:t>raz w zakresie określonym w §14</w:t>
      </w:r>
      <w:r w:rsidRPr="00B72393">
        <w:rPr>
          <w:rFonts w:ascii="Arial" w:hAnsi="Arial" w:cs="Arial"/>
        </w:rPr>
        <w:t xml:space="preserve"> Umowy wobec każdej osoby fizycznej, od której dane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osobowe bezpośrednio lub pośrednio Wykonawca pozyskał w celu wpisania jej do treści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jako dane osoby reprezentującej Wykonawcę lub działającej w jego imieniu przy realizowaniu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umowy. Wykonawca zobowiązuje się, w przypadku wyznaczenia lub wskazania do działania przy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wykonywaniu niniejszej umowy osób innych niż wymienione w jej treści, to najpóźniej wraz z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przekazaniem danych osobowych tych osób, zrealizować wobec tych osób obowiązki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informacyjne w trybie art. 13 lub </w:t>
      </w:r>
      <w:r w:rsidR="008E4D16">
        <w:rPr>
          <w:rFonts w:ascii="Arial" w:hAnsi="Arial" w:cs="Arial"/>
        </w:rPr>
        <w:t>art. 14 RODO oraz określone §14</w:t>
      </w:r>
      <w:r w:rsidRPr="00B72393">
        <w:rPr>
          <w:rFonts w:ascii="Arial" w:hAnsi="Arial" w:cs="Arial"/>
        </w:rPr>
        <w:t xml:space="preserve"> Umowy wraz z podaniem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 komu Wykonawca przekazuje dane osobowe i w jakim celu.</w:t>
      </w:r>
    </w:p>
    <w:p w14:paraId="4D946BFD" w14:textId="77777777" w:rsidR="003907C1" w:rsidRPr="00D9728F" w:rsidRDefault="003907C1" w:rsidP="003907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Wykonawca odpowiada za szkody jakie powstaną wobec Zamawiającego lub osób trzecich w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wyniku niezgodnego z prawem przetwarzania danych.</w:t>
      </w:r>
    </w:p>
    <w:p w14:paraId="51FF9BC8" w14:textId="77777777" w:rsidR="003907C1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480CCFB" w14:textId="77777777" w:rsidR="00091094" w:rsidRDefault="00091094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56081D73" w14:textId="77777777" w:rsidR="00884F18" w:rsidRDefault="00884F18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105E9DCC" w14:textId="5CE334FA" w:rsidR="003907C1" w:rsidRPr="00B72393" w:rsidRDefault="008E4D16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015D03">
        <w:rPr>
          <w:rFonts w:ascii="Arial" w:hAnsi="Arial" w:cs="Arial"/>
          <w:b/>
        </w:rPr>
        <w:t>14</w:t>
      </w:r>
    </w:p>
    <w:p w14:paraId="18D8467F" w14:textId="77777777" w:rsidR="003907C1" w:rsidRPr="00B72393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Obowiązek informacyjny</w:t>
      </w:r>
    </w:p>
    <w:p w14:paraId="3C153022" w14:textId="77777777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Zgodnie z art. 13 Rozporządzenia Parlamentu Europejskiego</w:t>
      </w:r>
      <w:r>
        <w:rPr>
          <w:rFonts w:ascii="Arial" w:hAnsi="Arial" w:cs="Arial"/>
        </w:rPr>
        <w:t xml:space="preserve"> i Rady (UE) 2016/679 z dnia 27 </w:t>
      </w:r>
      <w:r w:rsidRPr="00570194">
        <w:rPr>
          <w:rFonts w:ascii="Arial" w:hAnsi="Arial" w:cs="Arial"/>
        </w:rPr>
        <w:t>kwietnia 2016 r. w sprawie ochrony osób fizycznych w związku z przetwarzaniem danych</w:t>
      </w:r>
    </w:p>
    <w:p w14:paraId="13E45275" w14:textId="77777777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>osobowych i w sprawie swobodnego przepływu takich danych oraz uchylenia dyrektywy</w:t>
      </w:r>
    </w:p>
    <w:p w14:paraId="393C1EA2" w14:textId="46F928BF" w:rsidR="003907C1" w:rsidRPr="00570194" w:rsidRDefault="003907C1" w:rsidP="0039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0194">
        <w:rPr>
          <w:rFonts w:ascii="Arial" w:hAnsi="Arial" w:cs="Arial"/>
        </w:rPr>
        <w:t xml:space="preserve">95/46/WE (RODO), </w:t>
      </w:r>
      <w:r w:rsidR="008E4D16">
        <w:rPr>
          <w:rFonts w:ascii="Arial" w:hAnsi="Arial" w:cs="Arial"/>
        </w:rPr>
        <w:t>Ośrodek Rozwojowo-Wdrożeniowy Lasów Państwowych w Bedoniu</w:t>
      </w:r>
      <w:r w:rsidRPr="00570194">
        <w:rPr>
          <w:rFonts w:ascii="Arial" w:hAnsi="Arial" w:cs="Arial"/>
        </w:rPr>
        <w:t>, informuje że:</w:t>
      </w:r>
    </w:p>
    <w:p w14:paraId="526FF54E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 xml:space="preserve">Administratorem danych osobowych jest </w:t>
      </w:r>
      <w:r>
        <w:rPr>
          <w:rFonts w:ascii="Arial" w:hAnsi="Arial" w:cs="Arial"/>
        </w:rPr>
        <w:t>Ośrodek Rozwojowo-Wdrożeniowy Lasów Państwowych w Bedoniu, Nowy Bedoń ul. Sienkiewicza 19, 95-020 Andrespol</w:t>
      </w:r>
      <w:r w:rsidRPr="00B72393">
        <w:rPr>
          <w:rFonts w:ascii="Arial" w:hAnsi="Arial" w:cs="Arial"/>
        </w:rPr>
        <w:t>.</w:t>
      </w:r>
    </w:p>
    <w:p w14:paraId="2C22A3FA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Administrator powołał inspektora ochrony danych nadzorującego prawidłowość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 xml:space="preserve">przetwarzania danych osobowych, z którym można skontaktować się za pośrednictwem adresu e-mail: </w:t>
      </w:r>
      <w:hyperlink r:id="rId7" w:history="1">
        <w:r w:rsidRPr="006F6BF6">
          <w:rPr>
            <w:rStyle w:val="Hipercze"/>
            <w:rFonts w:ascii="Arial" w:hAnsi="Arial" w:cs="Arial"/>
          </w:rPr>
          <w:t>iod@bedon.lasy.gov.pl</w:t>
        </w:r>
      </w:hyperlink>
    </w:p>
    <w:p w14:paraId="47F98436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osobowe przetwarzane będą w celu realizacji niniejszej umowy.</w:t>
      </w:r>
    </w:p>
    <w:p w14:paraId="4A51F604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Odbiorcą danych osobowych mogą zostać:</w:t>
      </w:r>
    </w:p>
    <w:p w14:paraId="4557CE98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inne jednostki organizacy</w:t>
      </w:r>
      <w:r>
        <w:rPr>
          <w:rFonts w:ascii="Arial" w:hAnsi="Arial" w:cs="Arial"/>
        </w:rPr>
        <w:t>jne LP</w:t>
      </w:r>
      <w:r w:rsidRPr="00B72393">
        <w:rPr>
          <w:rFonts w:ascii="Arial" w:hAnsi="Arial" w:cs="Arial"/>
        </w:rPr>
        <w:t>,</w:t>
      </w:r>
    </w:p>
    <w:p w14:paraId="549D8093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uprawnione organy publiczne,</w:t>
      </w:r>
    </w:p>
    <w:p w14:paraId="395A5BB3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wykonujące usługi niszczenia i archiwizacji dokumentacji,</w:t>
      </w:r>
    </w:p>
    <w:p w14:paraId="5A7CA2C4" w14:textId="77777777" w:rsidR="003907C1" w:rsidRDefault="003907C1" w:rsidP="003907C1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podmioty które wystąpią o udostępnienie danych stosownie do ustawy o dostępie do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informacji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publicznej.</w:t>
      </w:r>
    </w:p>
    <w:p w14:paraId="7A7D10A4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przechowywane będą przez czas określony w przepisach prawa.</w:t>
      </w:r>
    </w:p>
    <w:p w14:paraId="2AF462CF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dostępu do treści swoich danych osobowych oraz ich sprostowania.</w:t>
      </w:r>
    </w:p>
    <w:p w14:paraId="7C7F6328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Istnieje prawo do wniesienia skargi do Prezesa Urzędu Ochrony Danych Osobowych.</w:t>
      </w:r>
    </w:p>
    <w:p w14:paraId="3E0BEC11" w14:textId="77777777" w:rsidR="003907C1" w:rsidRDefault="003907C1" w:rsidP="003907C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Podanie danych jest wymagane do realizacji celów do jakich zostały zebrane.</w:t>
      </w:r>
    </w:p>
    <w:p w14:paraId="0ECA847D" w14:textId="7EF4BE8D" w:rsidR="00BC2F5E" w:rsidRPr="008E4D16" w:rsidRDefault="003907C1" w:rsidP="00BC2F5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Dane nie będą przetwarzane w sposób zautomatyzowany i nie będą poddawane profilowaniu.</w:t>
      </w:r>
    </w:p>
    <w:p w14:paraId="3F9F61E5" w14:textId="77777777" w:rsidR="00BC2F5E" w:rsidRDefault="00BC2F5E" w:rsidP="00BC2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AD8E79F" w14:textId="503072D3" w:rsidR="003907C1" w:rsidRPr="00B72393" w:rsidRDefault="008E4D16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14:paraId="6E3AC3AF" w14:textId="77777777" w:rsidR="003907C1" w:rsidRPr="00B72393" w:rsidRDefault="003907C1" w:rsidP="003907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2393">
        <w:rPr>
          <w:rFonts w:ascii="Arial" w:hAnsi="Arial" w:cs="Arial"/>
          <w:b/>
        </w:rPr>
        <w:t>Postanowienia końcowe</w:t>
      </w:r>
    </w:p>
    <w:p w14:paraId="5F71F367" w14:textId="77777777" w:rsidR="003907C1" w:rsidRDefault="003907C1" w:rsidP="003907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 sprawach nieuregulowanych niniejszą umową będą miały zastosowanie przepisy ustawy z dnia 11 września 2019 r. - Prawo zamówień publicznych</w:t>
      </w:r>
      <w:r w:rsidR="00694210">
        <w:rPr>
          <w:rFonts w:ascii="Arial" w:hAnsi="Arial" w:cs="Arial"/>
        </w:rPr>
        <w:t xml:space="preserve"> (Dz.U.2022.1710 t</w:t>
      </w:r>
      <w:r>
        <w:rPr>
          <w:rFonts w:ascii="Arial" w:hAnsi="Arial" w:cs="Arial"/>
        </w:rPr>
        <w:t>j. ze zm.)</w:t>
      </w:r>
      <w:r w:rsidRPr="00772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B72393">
        <w:rPr>
          <w:rFonts w:ascii="Arial" w:hAnsi="Arial" w:cs="Arial"/>
        </w:rPr>
        <w:t>Kodeksu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Cywilnego</w:t>
      </w:r>
      <w:r>
        <w:rPr>
          <w:rFonts w:ascii="Arial" w:hAnsi="Arial" w:cs="Arial"/>
        </w:rPr>
        <w:t>.</w:t>
      </w:r>
    </w:p>
    <w:p w14:paraId="59F3A1E4" w14:textId="7AA7E040" w:rsidR="001B7EE0" w:rsidRPr="008E4D16" w:rsidRDefault="003907C1" w:rsidP="008E4D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2393">
        <w:rPr>
          <w:rFonts w:ascii="Arial" w:hAnsi="Arial" w:cs="Arial"/>
        </w:rPr>
        <w:t>Wszelkie spory mogące wyniknąć pomiędzy stronami przy realizowaniu przedmiotu umowy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lub z nią związane w przypadku braku możliwości ich polubownego załatwienia, będą</w:t>
      </w:r>
      <w:r>
        <w:rPr>
          <w:rFonts w:ascii="Arial" w:hAnsi="Arial" w:cs="Arial"/>
        </w:rPr>
        <w:t xml:space="preserve"> </w:t>
      </w:r>
      <w:r w:rsidRPr="00B72393">
        <w:rPr>
          <w:rFonts w:ascii="Arial" w:hAnsi="Arial" w:cs="Arial"/>
        </w:rPr>
        <w:t>rozpatrywane przez sąd powszechny właściwy dla siedziby Zamawiającego.</w:t>
      </w:r>
      <w:r w:rsidR="001B7EE0" w:rsidRPr="008E4D16">
        <w:rPr>
          <w:rFonts w:ascii="Arial" w:eastAsia="Times New Roman" w:hAnsi="Arial" w:cs="Arial"/>
          <w:spacing w:val="2"/>
          <w:lang w:eastAsia="pl-PL"/>
        </w:rPr>
        <w:t xml:space="preserve"> </w:t>
      </w:r>
    </w:p>
    <w:p w14:paraId="729699B7" w14:textId="77777777" w:rsidR="003907C1" w:rsidRPr="00503B8F" w:rsidRDefault="003907C1" w:rsidP="001B7E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503B8F">
        <w:rPr>
          <w:rFonts w:ascii="Arial" w:eastAsia="Times New Roman" w:hAnsi="Arial" w:cs="Arial"/>
          <w:spacing w:val="2"/>
          <w:lang w:eastAsia="pl-PL"/>
        </w:rPr>
        <w:t>Umowa została zawarta w postaci elektronicznej</w:t>
      </w:r>
      <w:r>
        <w:rPr>
          <w:rFonts w:ascii="Arial" w:eastAsia="Times New Roman" w:hAnsi="Arial" w:cs="Arial"/>
          <w:spacing w:val="2"/>
          <w:lang w:eastAsia="pl-PL"/>
        </w:rPr>
        <w:t>.</w:t>
      </w:r>
    </w:p>
    <w:p w14:paraId="16940548" w14:textId="77777777" w:rsidR="003907C1" w:rsidRDefault="003907C1" w:rsidP="003907C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479B621D" w14:textId="77777777" w:rsidR="003907C1" w:rsidRPr="00A14B97" w:rsidRDefault="003907C1" w:rsidP="003907C1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F0FCCE6" w14:textId="77777777" w:rsidR="00EA0D5E" w:rsidRDefault="003907C1" w:rsidP="003907C1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  <w:r w:rsidRPr="00A14B97">
        <w:rPr>
          <w:rFonts w:ascii="Arial" w:hAnsi="Arial" w:cs="Arial"/>
        </w:rPr>
        <w:t>WYKONAWCA</w:t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</w:r>
      <w:r w:rsidRPr="00A14B97">
        <w:rPr>
          <w:rFonts w:ascii="Arial" w:hAnsi="Arial" w:cs="Arial"/>
        </w:rPr>
        <w:tab/>
        <w:t>ZAMAWIAJĄCY</w:t>
      </w:r>
    </w:p>
    <w:p w14:paraId="7550B6E0" w14:textId="6E351FAF" w:rsidR="00EA0D5E" w:rsidRPr="00101BA4" w:rsidRDefault="00EA0D5E" w:rsidP="00101BA4">
      <w:pPr>
        <w:spacing w:after="0" w:line="276" w:lineRule="auto"/>
        <w:ind w:left="708" w:firstLine="708"/>
        <w:jc w:val="both"/>
        <w:rPr>
          <w:rFonts w:ascii="Arial" w:eastAsia="Times New Roman" w:hAnsi="Arial" w:cs="Arial"/>
          <w:lang w:eastAsia="pl-PL"/>
        </w:rPr>
      </w:pPr>
    </w:p>
    <w:sectPr w:rsidR="00EA0D5E" w:rsidRPr="00101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62F2" w14:textId="77777777" w:rsidR="00B72743" w:rsidRDefault="00B72743">
      <w:pPr>
        <w:spacing w:after="0" w:line="240" w:lineRule="auto"/>
      </w:pPr>
      <w:r>
        <w:separator/>
      </w:r>
    </w:p>
  </w:endnote>
  <w:endnote w:type="continuationSeparator" w:id="0">
    <w:p w14:paraId="0F091360" w14:textId="77777777" w:rsidR="00B72743" w:rsidRDefault="00B7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E082" w14:textId="77777777" w:rsidR="00954631" w:rsidRDefault="00954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CFFE" w14:textId="77777777" w:rsidR="00954631" w:rsidRDefault="00954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C14D" w14:textId="77777777" w:rsidR="00954631" w:rsidRDefault="0095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219F" w14:textId="77777777" w:rsidR="00B72743" w:rsidRDefault="00B72743">
      <w:pPr>
        <w:spacing w:after="0" w:line="240" w:lineRule="auto"/>
      </w:pPr>
      <w:r>
        <w:separator/>
      </w:r>
    </w:p>
  </w:footnote>
  <w:footnote w:type="continuationSeparator" w:id="0">
    <w:p w14:paraId="67DB1ADF" w14:textId="77777777" w:rsidR="00B72743" w:rsidRDefault="00B7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8AA7" w14:textId="77777777" w:rsidR="00954631" w:rsidRDefault="00954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F46" w14:textId="0B7E4EC1" w:rsidR="00EA0D5E" w:rsidRPr="00304BE9" w:rsidRDefault="0081376C" w:rsidP="00304BE9">
    <w:pPr>
      <w:tabs>
        <w:tab w:val="right" w:pos="9214"/>
      </w:tabs>
      <w:spacing w:after="240"/>
      <w:rPr>
        <w:rFonts w:ascii="Arial" w:hAnsi="Arial" w:cs="Arial"/>
      </w:rPr>
    </w:pPr>
    <w:r w:rsidRPr="00101D51">
      <w:rPr>
        <w:rFonts w:ascii="Arial" w:hAnsi="Arial" w:cs="Arial"/>
      </w:rPr>
      <w:t xml:space="preserve">Zn.spr.: </w:t>
    </w:r>
    <w:r w:rsidR="00954631">
      <w:rPr>
        <w:rFonts w:ascii="Arial" w:hAnsi="Arial" w:cs="Arial"/>
      </w:rPr>
      <w:t xml:space="preserve">                                                                                                      Załącznik 3b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FFE1" w14:textId="77777777" w:rsidR="00954631" w:rsidRDefault="00954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B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C0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74D7"/>
    <w:multiLevelType w:val="singleLevel"/>
    <w:tmpl w:val="65A616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874915"/>
    <w:multiLevelType w:val="hybridMultilevel"/>
    <w:tmpl w:val="C840E132"/>
    <w:lvl w:ilvl="0" w:tplc="29C85AA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42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2F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1751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8E6A85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CE1539"/>
    <w:multiLevelType w:val="hybridMultilevel"/>
    <w:tmpl w:val="9FAC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42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A00E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96446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417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401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516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705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8B6E45"/>
    <w:multiLevelType w:val="multilevel"/>
    <w:tmpl w:val="E08E3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20AD1"/>
    <w:multiLevelType w:val="multilevel"/>
    <w:tmpl w:val="1CDEC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D910AC"/>
    <w:multiLevelType w:val="multilevel"/>
    <w:tmpl w:val="00E6DF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953F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0840296">
    <w:abstractNumId w:val="2"/>
  </w:num>
  <w:num w:numId="2" w16cid:durableId="732046398">
    <w:abstractNumId w:val="2"/>
  </w:num>
  <w:num w:numId="3" w16cid:durableId="378824870">
    <w:abstractNumId w:val="13"/>
  </w:num>
  <w:num w:numId="4" w16cid:durableId="1593855558">
    <w:abstractNumId w:val="5"/>
  </w:num>
  <w:num w:numId="5" w16cid:durableId="1428651123">
    <w:abstractNumId w:val="16"/>
  </w:num>
  <w:num w:numId="6" w16cid:durableId="962810987">
    <w:abstractNumId w:val="6"/>
  </w:num>
  <w:num w:numId="7" w16cid:durableId="228730553">
    <w:abstractNumId w:val="15"/>
  </w:num>
  <w:num w:numId="8" w16cid:durableId="1885100501">
    <w:abstractNumId w:val="14"/>
  </w:num>
  <w:num w:numId="9" w16cid:durableId="1746108058">
    <w:abstractNumId w:val="9"/>
  </w:num>
  <w:num w:numId="10" w16cid:durableId="1059791599">
    <w:abstractNumId w:val="1"/>
  </w:num>
  <w:num w:numId="11" w16cid:durableId="1289628770">
    <w:abstractNumId w:val="10"/>
  </w:num>
  <w:num w:numId="12" w16cid:durableId="1638996803">
    <w:abstractNumId w:val="12"/>
  </w:num>
  <w:num w:numId="13" w16cid:durableId="1498349612">
    <w:abstractNumId w:val="0"/>
  </w:num>
  <w:num w:numId="14" w16cid:durableId="2018729646">
    <w:abstractNumId w:val="11"/>
  </w:num>
  <w:num w:numId="15" w16cid:durableId="1299149578">
    <w:abstractNumId w:val="7"/>
  </w:num>
  <w:num w:numId="16" w16cid:durableId="2124184452">
    <w:abstractNumId w:val="17"/>
  </w:num>
  <w:num w:numId="17" w16cid:durableId="1330519280">
    <w:abstractNumId w:val="18"/>
  </w:num>
  <w:num w:numId="18" w16cid:durableId="1781024367">
    <w:abstractNumId w:val="19"/>
  </w:num>
  <w:num w:numId="19" w16cid:durableId="1389451475">
    <w:abstractNumId w:val="4"/>
  </w:num>
  <w:num w:numId="20" w16cid:durableId="1876382337">
    <w:abstractNumId w:val="8"/>
  </w:num>
  <w:num w:numId="21" w16cid:durableId="163448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C1"/>
    <w:rsid w:val="0001220E"/>
    <w:rsid w:val="00015D03"/>
    <w:rsid w:val="000672F8"/>
    <w:rsid w:val="00091094"/>
    <w:rsid w:val="000B2BFA"/>
    <w:rsid w:val="000C1175"/>
    <w:rsid w:val="000E6839"/>
    <w:rsid w:val="00101BA4"/>
    <w:rsid w:val="00127EF1"/>
    <w:rsid w:val="001312BC"/>
    <w:rsid w:val="001B7EE0"/>
    <w:rsid w:val="00205367"/>
    <w:rsid w:val="00212FD1"/>
    <w:rsid w:val="002266E0"/>
    <w:rsid w:val="0022709E"/>
    <w:rsid w:val="00276714"/>
    <w:rsid w:val="002D0A2E"/>
    <w:rsid w:val="00352E13"/>
    <w:rsid w:val="003907C1"/>
    <w:rsid w:val="003E10D0"/>
    <w:rsid w:val="003F26A5"/>
    <w:rsid w:val="00452712"/>
    <w:rsid w:val="00466563"/>
    <w:rsid w:val="00466B3A"/>
    <w:rsid w:val="005A2792"/>
    <w:rsid w:val="005B3A35"/>
    <w:rsid w:val="00606B09"/>
    <w:rsid w:val="00694210"/>
    <w:rsid w:val="006A4975"/>
    <w:rsid w:val="006C6DB0"/>
    <w:rsid w:val="006E208F"/>
    <w:rsid w:val="006F1595"/>
    <w:rsid w:val="00704FCD"/>
    <w:rsid w:val="00747A93"/>
    <w:rsid w:val="007C7C4C"/>
    <w:rsid w:val="007D0A4E"/>
    <w:rsid w:val="008015F9"/>
    <w:rsid w:val="0081376C"/>
    <w:rsid w:val="00884F18"/>
    <w:rsid w:val="008E4D16"/>
    <w:rsid w:val="00954631"/>
    <w:rsid w:val="00963059"/>
    <w:rsid w:val="009B3C92"/>
    <w:rsid w:val="00A3644A"/>
    <w:rsid w:val="00AB0244"/>
    <w:rsid w:val="00AF0C37"/>
    <w:rsid w:val="00B64D74"/>
    <w:rsid w:val="00B72743"/>
    <w:rsid w:val="00B87CE6"/>
    <w:rsid w:val="00BC135D"/>
    <w:rsid w:val="00BC2F5E"/>
    <w:rsid w:val="00C1747C"/>
    <w:rsid w:val="00C266BB"/>
    <w:rsid w:val="00CC2CF6"/>
    <w:rsid w:val="00D15351"/>
    <w:rsid w:val="00D24A35"/>
    <w:rsid w:val="00D361B3"/>
    <w:rsid w:val="00D9430D"/>
    <w:rsid w:val="00D9728F"/>
    <w:rsid w:val="00DF648E"/>
    <w:rsid w:val="00DF772F"/>
    <w:rsid w:val="00E011AE"/>
    <w:rsid w:val="00E82BE0"/>
    <w:rsid w:val="00EA0D5E"/>
    <w:rsid w:val="00EC382C"/>
    <w:rsid w:val="00F06E58"/>
    <w:rsid w:val="00F07BE9"/>
    <w:rsid w:val="00F200E1"/>
    <w:rsid w:val="00F4326B"/>
    <w:rsid w:val="00F6162C"/>
    <w:rsid w:val="00F75F49"/>
    <w:rsid w:val="00FB6CBF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C9D"/>
  <w15:docId w15:val="{DD008B47-4EF9-4811-A9B6-730D235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B74"/>
  </w:style>
  <w:style w:type="paragraph" w:styleId="Stopka">
    <w:name w:val="footer"/>
    <w:basedOn w:val="Normalny"/>
    <w:link w:val="StopkaZnak"/>
    <w:uiPriority w:val="99"/>
    <w:unhideWhenUsed/>
    <w:rsid w:val="00C0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B74"/>
  </w:style>
  <w:style w:type="paragraph" w:styleId="Tekstpodstawowy">
    <w:name w:val="Body Text"/>
    <w:basedOn w:val="Normalny"/>
    <w:link w:val="TekstpodstawowyZnak"/>
    <w:rsid w:val="00304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4B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07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07C1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D36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1B3"/>
  </w:style>
  <w:style w:type="character" w:styleId="Odwoaniedokomentarza">
    <w:name w:val="annotation reference"/>
    <w:basedOn w:val="Domylnaczcionkaakapitu"/>
    <w:uiPriority w:val="99"/>
    <w:semiHidden/>
    <w:unhideWhenUsed/>
    <w:rsid w:val="00205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edon.lasy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2507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Krawczyk</dc:creator>
  <cp:lastModifiedBy>Aleksandra Wosztyl</cp:lastModifiedBy>
  <cp:revision>40</cp:revision>
  <dcterms:created xsi:type="dcterms:W3CDTF">2023-05-19T06:15:00Z</dcterms:created>
  <dcterms:modified xsi:type="dcterms:W3CDTF">2024-04-09T07:01:00Z</dcterms:modified>
</cp:coreProperties>
</file>