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9722" w14:textId="254EA27E" w:rsidR="003D6316" w:rsidRDefault="005F280F" w:rsidP="003D6316">
      <w:pPr>
        <w:pStyle w:val="Teksttreci20"/>
        <w:shd w:val="clear" w:color="auto" w:fill="auto"/>
        <w:tabs>
          <w:tab w:val="right" w:leader="dot" w:pos="9501"/>
        </w:tabs>
        <w:spacing w:after="0"/>
        <w:jc w:val="both"/>
      </w:pPr>
      <w:bookmarkStart w:id="0" w:name="bookmark12"/>
      <w:bookmarkStart w:id="1" w:name="bookmark13"/>
      <w:r>
        <w:rPr>
          <w:color w:val="000000"/>
          <w:lang w:eastAsia="pl-PL" w:bidi="pl-PL"/>
        </w:rPr>
        <w:t>Załącznik nr 2</w:t>
      </w:r>
      <w:r w:rsidR="003D6316">
        <w:rPr>
          <w:color w:val="000000"/>
          <w:lang w:eastAsia="pl-PL" w:bidi="pl-PL"/>
        </w:rPr>
        <w:t xml:space="preserve"> do zarządzenia Nr 312 Wojewody</w:t>
      </w:r>
    </w:p>
    <w:p w14:paraId="07F6CB3F" w14:textId="77777777" w:rsidR="003D6316" w:rsidRDefault="003D6316" w:rsidP="003D6316">
      <w:pPr>
        <w:pStyle w:val="Teksttreci20"/>
        <w:shd w:val="clear" w:color="auto" w:fill="auto"/>
        <w:spacing w:after="600"/>
        <w:ind w:left="5681"/>
        <w:jc w:val="both"/>
      </w:pPr>
      <w:r>
        <w:rPr>
          <w:color w:val="000000"/>
          <w:lang w:eastAsia="pl-PL" w:bidi="pl-PL"/>
        </w:rPr>
        <w:t>Warmińsko-Mazurskiego z dnia 13 września 2022 r.</w:t>
      </w:r>
      <w:r>
        <w:rPr>
          <w:color w:val="000000"/>
          <w:lang w:eastAsia="pl-PL" w:bidi="pl-PL"/>
        </w:rPr>
        <w:br/>
        <w:t>w sprawie organizacji przyjmowania, rozpatrywania</w:t>
      </w:r>
      <w:r>
        <w:rPr>
          <w:color w:val="000000"/>
          <w:lang w:eastAsia="pl-PL" w:bidi="pl-PL"/>
        </w:rPr>
        <w:br/>
        <w:t>i załatwiania skarg i wniosków w Warmińsko - Mazurskim Urzędzie Wojewódzkim w Olsztynie</w:t>
      </w:r>
    </w:p>
    <w:p w14:paraId="7A7854DE" w14:textId="21DFE5D6" w:rsidR="004002FA" w:rsidRDefault="004002FA" w:rsidP="003D6316">
      <w:pPr>
        <w:pStyle w:val="Teksttreci20"/>
        <w:shd w:val="clear" w:color="auto" w:fill="auto"/>
        <w:tabs>
          <w:tab w:val="right" w:leader="dot" w:pos="9641"/>
        </w:tabs>
        <w:spacing w:after="0"/>
        <w:ind w:left="582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Ewidencja przyjęć obywateli w Wydziale</w:t>
      </w:r>
      <w:bookmarkEnd w:id="0"/>
      <w:bookmarkEnd w:id="1"/>
    </w:p>
    <w:p w14:paraId="755CD25D" w14:textId="77777777" w:rsidR="003C4CF7" w:rsidRPr="003C4CF7" w:rsidRDefault="003C4CF7" w:rsidP="003C4CF7">
      <w:pPr>
        <w:pStyle w:val="Nagwek10"/>
        <w:keepNext/>
        <w:keepLines/>
        <w:shd w:val="clear" w:color="auto" w:fill="auto"/>
        <w:spacing w:line="240" w:lineRule="auto"/>
        <w:rPr>
          <w:b w:val="0"/>
        </w:rPr>
      </w:pPr>
      <w:r w:rsidRPr="003C4CF7">
        <w:rPr>
          <w:b w:val="0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</w:t>
      </w:r>
    </w:p>
    <w:p w14:paraId="04FF3499" w14:textId="77777777" w:rsidR="004002FA" w:rsidRPr="003C4CF7" w:rsidRDefault="004002FA" w:rsidP="003C4CF7">
      <w:pPr>
        <w:pStyle w:val="Teksttreci0"/>
        <w:shd w:val="clear" w:color="auto" w:fill="auto"/>
        <w:spacing w:line="240" w:lineRule="auto"/>
        <w:ind w:firstLine="0"/>
        <w:jc w:val="center"/>
      </w:pPr>
      <w:r w:rsidRPr="003C4CF7">
        <w:rPr>
          <w:iCs/>
          <w:color w:val="000000"/>
          <w:sz w:val="24"/>
          <w:szCs w:val="24"/>
          <w:lang w:eastAsia="pl-PL" w:bidi="pl-PL"/>
        </w:rPr>
        <w:t>(nazwa wydziału)</w:t>
      </w:r>
    </w:p>
    <w:p w14:paraId="4D9179F8" w14:textId="77777777" w:rsidR="004002FA" w:rsidRDefault="004002FA" w:rsidP="003C4CF7">
      <w:pPr>
        <w:pStyle w:val="Teksttreci0"/>
        <w:shd w:val="clear" w:color="auto" w:fill="auto"/>
        <w:spacing w:before="240" w:after="240" w:line="240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277"/>
        <w:gridCol w:w="1416"/>
        <w:gridCol w:w="1421"/>
        <w:gridCol w:w="1594"/>
        <w:gridCol w:w="2074"/>
      </w:tblGrid>
      <w:tr w:rsidR="004002FA" w14:paraId="0AC7E3FD" w14:textId="77777777" w:rsidTr="002D141A">
        <w:trPr>
          <w:trHeight w:hRule="exact" w:val="93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0F542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  <w:lang w:eastAsia="pl-PL" w:bidi="pl-PL"/>
              </w:rPr>
              <w:t>L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>.p.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DE0D4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Data przyjęcia obywatela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72EE3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Imię, nazwisko os</w:t>
            </w:r>
            <w:r w:rsidR="001166F1">
              <w:rPr>
                <w:color w:val="000000"/>
                <w:sz w:val="20"/>
                <w:szCs w:val="20"/>
                <w:lang w:eastAsia="pl-PL" w:bidi="pl-PL"/>
              </w:rPr>
              <w:t>oby zgłaszającej skargę wniosek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7655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Adres osoby</w:t>
            </w:r>
          </w:p>
          <w:p w14:paraId="6EDE79BD" w14:textId="77777777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zgłaszającej/</w:t>
            </w:r>
          </w:p>
          <w:p w14:paraId="67F12B50" w14:textId="77777777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numer telefonu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78C62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Przedmiot sprawy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149CA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Sposób załatwienia</w:t>
            </w:r>
          </w:p>
          <w:p w14:paraId="6928C171" w14:textId="77777777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sprawy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1FDF1" w14:textId="77777777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Imię i nazwisko osoby przyjmującej skargę wniosek</w:t>
            </w:r>
          </w:p>
        </w:tc>
      </w:tr>
      <w:tr w:rsidR="004002FA" w14:paraId="0E8EA9E4" w14:textId="77777777" w:rsidTr="002D141A">
        <w:trPr>
          <w:trHeight w:hRule="exact" w:val="162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8227CB" w14:textId="77777777" w:rsidR="004002FA" w:rsidRDefault="004002FA" w:rsidP="002D141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D6A24" w14:textId="77777777" w:rsidR="004002FA" w:rsidRDefault="004002FA" w:rsidP="002D141A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1DC748" w14:textId="77777777" w:rsidR="004002FA" w:rsidRDefault="004002FA" w:rsidP="002D141A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731E0D" w14:textId="77777777" w:rsidR="004002FA" w:rsidRDefault="004002FA" w:rsidP="002D141A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54AD2B" w14:textId="77777777" w:rsidR="004002FA" w:rsidRDefault="004002FA" w:rsidP="002D141A"/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84194B" w14:textId="77777777" w:rsidR="004002FA" w:rsidRDefault="004002FA" w:rsidP="002D141A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47D0" w14:textId="77777777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Imię, nazwisko stanowisko służbowe pracownika prowadzącego sprawę*</w:t>
            </w:r>
          </w:p>
        </w:tc>
      </w:tr>
      <w:tr w:rsidR="004002FA" w14:paraId="17FC591F" w14:textId="77777777" w:rsidTr="0016457D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85391" w14:textId="77777777" w:rsidR="004002FA" w:rsidRPr="0016457D" w:rsidRDefault="004002FA" w:rsidP="0016457D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57D">
              <w:rPr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A9CF2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3BD64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57821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E3274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242E9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DDC62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2FA" w14:paraId="1105A911" w14:textId="77777777" w:rsidTr="0016457D"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3B29C" w14:textId="77777777" w:rsidR="004002FA" w:rsidRPr="0016457D" w:rsidRDefault="004002FA" w:rsidP="0016457D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57D">
              <w:rPr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7D4EE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06229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2A578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2DFFC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795E5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E59BE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2FA" w14:paraId="4B503E9D" w14:textId="77777777" w:rsidTr="0016457D"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398E4" w14:textId="77777777" w:rsidR="004002FA" w:rsidRPr="0016457D" w:rsidRDefault="004002FA" w:rsidP="0016457D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57D">
              <w:rPr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D20A5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A2E2A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9BB07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8D71D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1164D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16C9C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2FA" w14:paraId="3A151EA8" w14:textId="77777777" w:rsidTr="0016457D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EF1BD" w14:textId="77777777" w:rsidR="004002FA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  <w:r w:rsidRPr="001645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CBE4C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D2CE5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02B62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CF38C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7E407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3B3CA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57D" w14:paraId="61C23CB1" w14:textId="77777777" w:rsidTr="0016457D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5D771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6DDAC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2DE3C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479F7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7CE3A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F4436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8ADD9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57D" w14:paraId="57450C0D" w14:textId="77777777" w:rsidTr="0016457D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F2A7D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DF598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3AF8B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253D8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751F8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08264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7145D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57D" w14:paraId="37911CB4" w14:textId="77777777" w:rsidTr="0016457D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C2784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4AFCC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8EB77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E2393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7953E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5595E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4FED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06E48E" w14:textId="77777777" w:rsidR="009D7F47" w:rsidRDefault="004002FA" w:rsidP="00786320">
      <w:pPr>
        <w:pStyle w:val="Podpistabeli0"/>
        <w:shd w:val="clear" w:color="auto" w:fill="auto"/>
      </w:pPr>
      <w:r>
        <w:rPr>
          <w:color w:val="000000"/>
          <w:lang w:eastAsia="pl-PL" w:bidi="pl-PL"/>
        </w:rPr>
        <w:t>* W przypadku przekazania sprawy do innej komórki organizacyjnej (wydziału/biura) wpisać jej nazwę .</w:t>
      </w:r>
    </w:p>
    <w:sectPr w:rsidR="009D7F47">
      <w:footerReference w:type="default" r:id="rId7"/>
      <w:pgSz w:w="11900" w:h="16840"/>
      <w:pgMar w:top="1393" w:right="907" w:bottom="1447" w:left="1269" w:header="9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87EE" w14:textId="77777777" w:rsidR="00CC6411" w:rsidRDefault="00CC6411">
      <w:r>
        <w:separator/>
      </w:r>
    </w:p>
  </w:endnote>
  <w:endnote w:type="continuationSeparator" w:id="0">
    <w:p w14:paraId="2E6C51EB" w14:textId="77777777" w:rsidR="00CC6411" w:rsidRDefault="00CC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D17C" w14:textId="77777777" w:rsidR="002D141A" w:rsidRDefault="002D14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53C583" wp14:editId="0ECD0397">
              <wp:simplePos x="0" y="0"/>
              <wp:positionH relativeFrom="page">
                <wp:posOffset>6554470</wp:posOffset>
              </wp:positionH>
              <wp:positionV relativeFrom="page">
                <wp:posOffset>9971405</wp:posOffset>
              </wp:positionV>
              <wp:extent cx="12827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F78E4" w14:textId="77777777" w:rsidR="002D141A" w:rsidRDefault="002D141A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63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3C58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6.1pt;margin-top:785.15pt;width:10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1RgQEAAP8CAAAOAAAAZHJzL2Uyb0RvYy54bWysUsFOwzAMvSPxD1HurFsPMKp1E2gaQkKA&#10;NPiALE3WSk0cxdna/T1O1m0IboiL49jJ8/OzZ4vetGyvPDZgSz4ZjTlTVkLV2G3JPz9WN1POMAhb&#10;iRasKvlBIV/Mr69mnStUDjW0lfKMQCwWnSt5HYIrsgxlrYzAEThlKanBGxHo6rdZ5UVH6KbN8vH4&#10;NuvAV86DVIgUXR6TfJ7wtVYyvGmNKrC25MQtJOuT3USbzWei2Hrh6kYONMQfWBjRWCp6hlqKINjO&#10;N7+gTCM9IOgwkmAy0LqRKvVA3UzGP7pZ18Kp1AuJg+4sE/4frHzdr927Z6F/hJ4GGAXpHBZIwdhP&#10;r72JJzFllCcJD2fZVB+YjJ/yaX5HGUmpST65z5Os2eWz8xieFBgWnZJ7mkoSS+xfMFBBenp6EmtZ&#10;WDVtG+MXJtEL/aYf6G2gOhDrjgZXckubxVn7bEmXOOOT40/OZnAiOLqHXaACqW5EPUINxUjlRGfY&#10;iDjG7/f06rK38y8AAAD//wMAUEsDBBQABgAIAAAAIQC1CfRv4AAAAA8BAAAPAAAAZHJzL2Rvd25y&#10;ZXYueG1sTI/NTsMwEITvSLyDtUjcqE1KaEjjVKgSF24UhMTNjbdxVP9EsZsmb8/mBLed3dHsN9Vu&#10;cpaNOMQueAmPKwEMfRN051sJX59vDwWwmJTXygaPEmaMsKtvbypV6nD1HzgeUssoxMdSSTAp9SXn&#10;sTHoVFyFHj3dTmFwKpEcWq4HdaVwZ3kmxDN3qvP0wage9wab8+HiJGym74B9xD3+nMZmMN1c2PdZ&#10;yvu76XULLOGU/syw4BM61MR0DBevI7OkxTrLyEtTvhFrYItH5NkTsOOyK15y4HXF//eofwEAAP//&#10;AwBQSwECLQAUAAYACAAAACEAtoM4kv4AAADhAQAAEwAAAAAAAAAAAAAAAAAAAAAAW0NvbnRlbnRf&#10;VHlwZXNdLnhtbFBLAQItABQABgAIAAAAIQA4/SH/1gAAAJQBAAALAAAAAAAAAAAAAAAAAC8BAABf&#10;cmVscy8ucmVsc1BLAQItABQABgAIAAAAIQCu4p1RgQEAAP8CAAAOAAAAAAAAAAAAAAAAAC4CAABk&#10;cnMvZTJvRG9jLnhtbFBLAQItABQABgAIAAAAIQC1CfRv4AAAAA8BAAAPAAAAAAAAAAAAAAAAANsD&#10;AABkcnMvZG93bnJldi54bWxQSwUGAAAAAAQABADzAAAA6AQAAAAA&#10;" filled="f" stroked="f">
              <v:textbox style="mso-fit-shape-to-text:t" inset="0,0,0,0">
                <w:txbxContent>
                  <w:p w14:paraId="6A0F78E4" w14:textId="77777777" w:rsidR="002D141A" w:rsidRDefault="002D141A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63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FA26" w14:textId="77777777" w:rsidR="00CC6411" w:rsidRDefault="00CC6411">
      <w:r>
        <w:separator/>
      </w:r>
    </w:p>
  </w:footnote>
  <w:footnote w:type="continuationSeparator" w:id="0">
    <w:p w14:paraId="0237C792" w14:textId="77777777" w:rsidR="00CC6411" w:rsidRDefault="00CC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34C"/>
    <w:multiLevelType w:val="multilevel"/>
    <w:tmpl w:val="BC8CC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D7FF5"/>
    <w:multiLevelType w:val="multilevel"/>
    <w:tmpl w:val="5BD209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1A1584"/>
    <w:multiLevelType w:val="multilevel"/>
    <w:tmpl w:val="611A8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B119A"/>
    <w:multiLevelType w:val="multilevel"/>
    <w:tmpl w:val="EE34D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BF28F8"/>
    <w:multiLevelType w:val="multilevel"/>
    <w:tmpl w:val="C9BEF7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C822DB"/>
    <w:multiLevelType w:val="multilevel"/>
    <w:tmpl w:val="B9E6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00475B"/>
    <w:multiLevelType w:val="multilevel"/>
    <w:tmpl w:val="816C6B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BD1997"/>
    <w:multiLevelType w:val="hybridMultilevel"/>
    <w:tmpl w:val="65FC0938"/>
    <w:lvl w:ilvl="0" w:tplc="C428C5B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7168B"/>
    <w:multiLevelType w:val="multilevel"/>
    <w:tmpl w:val="28D6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B75DC5"/>
    <w:multiLevelType w:val="hybridMultilevel"/>
    <w:tmpl w:val="BC62B612"/>
    <w:lvl w:ilvl="0" w:tplc="E828D64C">
      <w:start w:val="1"/>
      <w:numFmt w:val="decimal"/>
      <w:lvlText w:val="%1)"/>
      <w:lvlJc w:val="left"/>
      <w:pPr>
        <w:ind w:left="659" w:hanging="37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07188677">
    <w:abstractNumId w:val="1"/>
  </w:num>
  <w:num w:numId="2" w16cid:durableId="931551424">
    <w:abstractNumId w:val="2"/>
  </w:num>
  <w:num w:numId="3" w16cid:durableId="1631665484">
    <w:abstractNumId w:val="3"/>
  </w:num>
  <w:num w:numId="4" w16cid:durableId="326522030">
    <w:abstractNumId w:val="4"/>
  </w:num>
  <w:num w:numId="5" w16cid:durableId="135999878">
    <w:abstractNumId w:val="8"/>
  </w:num>
  <w:num w:numId="6" w16cid:durableId="1257668303">
    <w:abstractNumId w:val="0"/>
  </w:num>
  <w:num w:numId="7" w16cid:durableId="102068572">
    <w:abstractNumId w:val="5"/>
  </w:num>
  <w:num w:numId="8" w16cid:durableId="1822694328">
    <w:abstractNumId w:val="7"/>
  </w:num>
  <w:num w:numId="9" w16cid:durableId="32195059">
    <w:abstractNumId w:val="6"/>
  </w:num>
  <w:num w:numId="10" w16cid:durableId="413624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A"/>
    <w:rsid w:val="0004636C"/>
    <w:rsid w:val="00073E41"/>
    <w:rsid w:val="001166F1"/>
    <w:rsid w:val="0016457D"/>
    <w:rsid w:val="001756A5"/>
    <w:rsid w:val="00210F1C"/>
    <w:rsid w:val="002D141A"/>
    <w:rsid w:val="003606EF"/>
    <w:rsid w:val="003C4CF7"/>
    <w:rsid w:val="003D6316"/>
    <w:rsid w:val="003E5104"/>
    <w:rsid w:val="004002FA"/>
    <w:rsid w:val="004346F1"/>
    <w:rsid w:val="004E0F33"/>
    <w:rsid w:val="005F280F"/>
    <w:rsid w:val="007050D9"/>
    <w:rsid w:val="00786320"/>
    <w:rsid w:val="007D7163"/>
    <w:rsid w:val="00802FEA"/>
    <w:rsid w:val="008B5978"/>
    <w:rsid w:val="008E3DD6"/>
    <w:rsid w:val="00936EED"/>
    <w:rsid w:val="00943356"/>
    <w:rsid w:val="00970C4E"/>
    <w:rsid w:val="009C0D82"/>
    <w:rsid w:val="009D7F47"/>
    <w:rsid w:val="009F215F"/>
    <w:rsid w:val="00AD6CEA"/>
    <w:rsid w:val="00BA333C"/>
    <w:rsid w:val="00C71403"/>
    <w:rsid w:val="00C81276"/>
    <w:rsid w:val="00CA12E5"/>
    <w:rsid w:val="00CC6061"/>
    <w:rsid w:val="00CC6411"/>
    <w:rsid w:val="00D618B8"/>
    <w:rsid w:val="00DF2FA9"/>
    <w:rsid w:val="00E30CBD"/>
    <w:rsid w:val="00E86785"/>
    <w:rsid w:val="00EB3BAA"/>
    <w:rsid w:val="00F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27A0"/>
  <w15:docId w15:val="{E81448F4-5A57-4B72-9432-7167C38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0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002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002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002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002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002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4002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02F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002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4002FA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002FA"/>
    <w:pPr>
      <w:shd w:val="clear" w:color="auto" w:fill="FFFFFF"/>
      <w:spacing w:after="1060"/>
      <w:ind w:left="56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002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4002F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cp:keywords/>
  <dc:description/>
  <cp:lastModifiedBy>Agnieszka Nilipińska</cp:lastModifiedBy>
  <cp:revision>3</cp:revision>
  <dcterms:created xsi:type="dcterms:W3CDTF">2022-09-13T12:59:00Z</dcterms:created>
  <dcterms:modified xsi:type="dcterms:W3CDTF">2022-09-13T13:11:00Z</dcterms:modified>
</cp:coreProperties>
</file>