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031E4F" w14:textId="77777777" w:rsidR="00414CAE" w:rsidRDefault="009909B3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37AEB0EA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3C5D048" w14:textId="6DCF8DD3" w:rsidR="00AB3DB8" w:rsidRDefault="004A55ED" w:rsidP="00AB3DB8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AB3DB8">
        <w:rPr>
          <w:rFonts w:ascii="Arial" w:hAnsi="Arial" w:cs="Arial"/>
          <w:b/>
        </w:rPr>
        <w:t>głowicy pomiarowej</w:t>
      </w:r>
      <w:r w:rsidR="00AB3DB8" w:rsidRPr="00E20BC9">
        <w:rPr>
          <w:rFonts w:ascii="Arial" w:hAnsi="Arial" w:cs="Arial"/>
          <w:b/>
        </w:rPr>
        <w:t xml:space="preserve"> CDA </w:t>
      </w:r>
      <w:r w:rsidR="00DB2B61">
        <w:rPr>
          <w:rFonts w:ascii="Arial" w:hAnsi="Arial" w:cs="Arial"/>
          <w:b/>
        </w:rPr>
        <w:t>MK6 model</w:t>
      </w:r>
      <w:r w:rsidR="00AB3DB8" w:rsidRPr="00E20BC9">
        <w:rPr>
          <w:rFonts w:ascii="Arial" w:hAnsi="Arial" w:cs="Arial"/>
          <w:b/>
        </w:rPr>
        <w:t xml:space="preserve"> </w:t>
      </w:r>
      <w:r w:rsidR="00DB2B61">
        <w:rPr>
          <w:rFonts w:ascii="Arial" w:hAnsi="Arial" w:cs="Arial"/>
          <w:b/>
        </w:rPr>
        <w:t>„</w:t>
      </w:r>
      <w:r w:rsidR="00AB3DB8" w:rsidRPr="00E20BC9">
        <w:rPr>
          <w:rFonts w:ascii="Arial" w:hAnsi="Arial" w:cs="Arial"/>
          <w:b/>
        </w:rPr>
        <w:t>G</w:t>
      </w:r>
      <w:r w:rsidR="00DB2B61">
        <w:rPr>
          <w:rFonts w:ascii="Arial" w:hAnsi="Arial" w:cs="Arial"/>
          <w:b/>
        </w:rPr>
        <w:t>”</w:t>
      </w:r>
      <w:r w:rsidR="00AB3DB8" w:rsidRPr="00E20BC9">
        <w:rPr>
          <w:rFonts w:ascii="Arial" w:hAnsi="Arial" w:cs="Arial"/>
          <w:b/>
        </w:rPr>
        <w:t xml:space="preserve"> </w:t>
      </w:r>
      <w:r w:rsidR="00815B8F">
        <w:rPr>
          <w:rFonts w:ascii="Arial" w:hAnsi="Arial" w:cs="Arial"/>
          <w:b/>
        </w:rPr>
        <w:t>umożliwiającej pomiar w</w:t>
      </w:r>
      <w:r w:rsidR="00DB2B61">
        <w:rPr>
          <w:rFonts w:ascii="Arial" w:hAnsi="Arial" w:cs="Arial"/>
          <w:b/>
        </w:rPr>
        <w:t xml:space="preserve"> </w:t>
      </w:r>
      <w:r w:rsidR="00815B8F">
        <w:rPr>
          <w:rFonts w:ascii="Arial" w:hAnsi="Arial" w:cs="Arial"/>
          <w:b/>
        </w:rPr>
        <w:t>butelkach</w:t>
      </w:r>
      <w:r w:rsidR="00AB3DB8" w:rsidRPr="00E20BC9">
        <w:rPr>
          <w:rFonts w:ascii="Arial" w:hAnsi="Arial" w:cs="Arial"/>
          <w:b/>
        </w:rPr>
        <w:t xml:space="preserve"> t</w:t>
      </w:r>
      <w:r w:rsidR="00AB3DB8">
        <w:rPr>
          <w:rFonts w:ascii="Arial" w:hAnsi="Arial" w:cs="Arial"/>
          <w:b/>
        </w:rPr>
        <w:t>ypu PET do urządzenia</w:t>
      </w:r>
      <w:r w:rsidR="00AB3DB8" w:rsidRPr="00E20BC9">
        <w:rPr>
          <w:rFonts w:ascii="Arial" w:hAnsi="Arial" w:cs="Arial"/>
          <w:b/>
        </w:rPr>
        <w:t xml:space="preserve"> do pomiaru zawartości d</w:t>
      </w:r>
      <w:r w:rsidR="00861041">
        <w:rPr>
          <w:rFonts w:ascii="Arial" w:hAnsi="Arial" w:cs="Arial"/>
          <w:b/>
        </w:rPr>
        <w:t>wutlenku węgla (CDA MK-6 120 K)</w:t>
      </w:r>
      <w:r w:rsidR="00414CAE" w:rsidRPr="007D00C6">
        <w:rPr>
          <w:rFonts w:ascii="Arial" w:hAnsi="Arial" w:cs="Arial"/>
        </w:rPr>
        <w:t xml:space="preserve"> (liczba szt.: 1 szt.) do Laboratorium Specjalistycznego Głównego </w:t>
      </w:r>
      <w:proofErr w:type="gramStart"/>
      <w:r w:rsidR="00414CAE" w:rsidRPr="007D00C6">
        <w:rPr>
          <w:rFonts w:ascii="Arial" w:hAnsi="Arial" w:cs="Arial"/>
        </w:rPr>
        <w:t>Inspektoratu Jakości</w:t>
      </w:r>
      <w:proofErr w:type="gramEnd"/>
      <w:r w:rsidR="00414CAE" w:rsidRPr="007D00C6">
        <w:rPr>
          <w:rFonts w:ascii="Arial" w:hAnsi="Arial" w:cs="Arial"/>
        </w:rPr>
        <w:t xml:space="preserve"> Handlowej Artykułów Rolno-Spożywczych </w:t>
      </w:r>
      <w:r w:rsidR="00AB3DB8" w:rsidRPr="006827F2">
        <w:rPr>
          <w:rFonts w:ascii="Arial" w:hAnsi="Arial" w:cs="Arial"/>
        </w:rPr>
        <w:t>Al. Mar. J. P</w:t>
      </w:r>
      <w:r w:rsidR="00AB3DB8">
        <w:rPr>
          <w:rFonts w:ascii="Arial" w:hAnsi="Arial" w:cs="Arial"/>
        </w:rPr>
        <w:t>iłsudskiego 8/12, 81-378 Gdynia</w:t>
      </w:r>
    </w:p>
    <w:p w14:paraId="16D43ABE" w14:textId="6B57B35D" w:rsidR="00F46A37" w:rsidRPr="007D00C6" w:rsidRDefault="00F46A37" w:rsidP="00AB3DB8">
      <w:pPr>
        <w:spacing w:before="240" w:after="240" w:line="360" w:lineRule="auto"/>
        <w:jc w:val="left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9E2DB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9E2DB0">
        <w:rPr>
          <w:rFonts w:ascii="Arial" w:hAnsi="Arial" w:cs="Arial"/>
        </w:rPr>
        <w:instrText xml:space="preserve"> FORMTEXT </w:instrText>
      </w:r>
      <w:r w:rsidR="009E2DB0">
        <w:rPr>
          <w:rFonts w:ascii="Arial" w:hAnsi="Arial" w:cs="Arial"/>
        </w:rPr>
      </w:r>
      <w:r w:rsidR="009E2DB0">
        <w:rPr>
          <w:rFonts w:ascii="Arial" w:hAnsi="Arial" w:cs="Arial"/>
        </w:rPr>
        <w:fldChar w:fldCharType="separate"/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</w:rPr>
        <w:fldChar w:fldCharType="end"/>
      </w:r>
    </w:p>
    <w:p w14:paraId="66DE43AB" w14:textId="78186AB1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="009E2DB0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9E2DB0">
        <w:rPr>
          <w:rFonts w:ascii="Arial" w:hAnsi="Arial" w:cs="Arial"/>
        </w:rPr>
        <w:instrText xml:space="preserve"> FORMTEXT </w:instrText>
      </w:r>
      <w:r w:rsidR="009E2DB0">
        <w:rPr>
          <w:rFonts w:ascii="Arial" w:hAnsi="Arial" w:cs="Arial"/>
        </w:rPr>
      </w:r>
      <w:r w:rsidR="009E2DB0">
        <w:rPr>
          <w:rFonts w:ascii="Arial" w:hAnsi="Arial" w:cs="Arial"/>
        </w:rPr>
        <w:fldChar w:fldCharType="separate"/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  <w:noProof/>
        </w:rPr>
        <w:t> </w:t>
      </w:r>
      <w:r w:rsidR="009E2DB0">
        <w:rPr>
          <w:rFonts w:ascii="Arial" w:hAnsi="Arial" w:cs="Arial"/>
        </w:rPr>
        <w:fldChar w:fldCharType="end"/>
      </w:r>
      <w:bookmarkEnd w:id="1"/>
    </w:p>
    <w:p w14:paraId="77D6DD3F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D07E9D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a do SIWZ Formularz warunków technicznych. Formularz dotyczy dostawy głowicy pomiarowej CDA MK6 model „G” umożliwiającej pomiar w butelkach typu PET do urządzenia do pomiaru zawartości dwutlenku węgla (CDA MK-6 120 K) 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5FF8DCE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2A9D5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A123D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AA1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EADD5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325763" w:rsidRPr="007D00C6" w14:paraId="7308AD67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1856" w14:textId="77777777" w:rsidR="00325763" w:rsidRPr="004A55ED" w:rsidRDefault="00325763" w:rsidP="003257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E288DE" w14:textId="7A32FA45" w:rsidR="00325763" w:rsidRDefault="00325763" w:rsidP="009161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Głowica 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musi współpracować (być </w:t>
            </w:r>
            <w:r>
              <w:rPr>
                <w:rFonts w:ascii="Arial" w:hAnsi="Arial" w:cs="Arial"/>
                <w:sz w:val="20"/>
                <w:szCs w:val="20"/>
              </w:rPr>
              <w:t xml:space="preserve">kompatybilna) z urządzeniem </w:t>
            </w:r>
            <w:r w:rsidR="0091618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CDA MK-6 120 K</w:t>
            </w:r>
            <w:r w:rsidR="0054743F">
              <w:rPr>
                <w:rFonts w:ascii="Arial" w:hAnsi="Arial" w:cs="Arial"/>
                <w:sz w:val="20"/>
                <w:szCs w:val="20"/>
              </w:rPr>
              <w:t>, posiadanym przez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9562A" w14:textId="77777777" w:rsidR="00325763" w:rsidRPr="008D3CD7" w:rsidRDefault="00325763" w:rsidP="003257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2E80" w14:textId="5CDD6612" w:rsidR="00325763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1F749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Wykonawca zaznacza TAK jeżeli zaoferowany sprzęt spełnia wymaganie określone w kolumnie nr 2 i 3" style="width:47.5pt;height:18pt" o:ole="">
                  <v:imagedata r:id="rId8" o:title=""/>
                </v:shape>
                <w:control r:id="rId9" w:name="TAK212" w:shapeid="_x0000_i1061"/>
              </w:object>
            </w:r>
          </w:p>
          <w:p w14:paraId="2913AE0B" w14:textId="2F6E44B8" w:rsidR="00325763" w:rsidRPr="007D00C6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6C81525">
                <v:shape id="_x0000_i106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212" w:shapeid="_x0000_i1063"/>
              </w:object>
            </w:r>
          </w:p>
        </w:tc>
      </w:tr>
      <w:tr w:rsidR="00325763" w:rsidRPr="007D00C6" w14:paraId="684AA47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42F7" w14:textId="77777777" w:rsidR="00325763" w:rsidRPr="004A55ED" w:rsidRDefault="00325763" w:rsidP="003257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A2C73B" w14:textId="77777777" w:rsidR="00325763" w:rsidRPr="008D3CD7" w:rsidRDefault="00325763" w:rsidP="003257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temperatury oraz ciśnienia w celu obliczenia zawartości dwutlenku węgla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29E8" w14:textId="77777777" w:rsidR="00325763" w:rsidRPr="008D3CD7" w:rsidRDefault="00325763" w:rsidP="003257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6C58" w14:textId="6C21150F" w:rsidR="00325763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44DFD14F">
                <v:shape id="_x0000_i1065" type="#_x0000_t75" alt="Wykonawca zaznacza TAK jeżeli zaoferowany sprzęt spełnia wymaganie określone w kolumnie nr 2 i 3" style="width:47.5pt;height:18pt" o:ole="">
                  <v:imagedata r:id="rId12" o:title=""/>
                </v:shape>
                <w:control r:id="rId13" w:name="TAK31" w:shapeid="_x0000_i1065"/>
              </w:object>
            </w:r>
          </w:p>
          <w:p w14:paraId="201F3540" w14:textId="0DDAC955" w:rsidR="00325763" w:rsidRPr="007D00C6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96D9C41">
                <v:shape id="_x0000_i106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31" w:shapeid="_x0000_i1067"/>
              </w:object>
            </w:r>
          </w:p>
        </w:tc>
      </w:tr>
      <w:tr w:rsidR="00325763" w:rsidRPr="007D00C6" w14:paraId="65038061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C591" w14:textId="77777777" w:rsidR="00325763" w:rsidRPr="004A55ED" w:rsidRDefault="00325763" w:rsidP="003257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F13D5" w14:textId="77777777" w:rsidR="00325763" w:rsidRPr="008D3CD7" w:rsidRDefault="00325763" w:rsidP="003257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w butelkach typu PET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8A925" w14:textId="77777777" w:rsidR="00325763" w:rsidRPr="008D3CD7" w:rsidRDefault="00325763" w:rsidP="003257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D752" w14:textId="0EEBAA8B" w:rsidR="00325763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D104EFD">
                <v:shape id="_x0000_i1069" type="#_x0000_t75" alt="Wykonawca zaznacza TAK jeżeli zaoferowany sprzęt spełnia wymaganie określone w kolumnie nr 2 i 3" style="width:47.5pt;height:18pt" o:ole="">
                  <v:imagedata r:id="rId16" o:title=""/>
                </v:shape>
                <w:control r:id="rId17" w:name="TAK21" w:shapeid="_x0000_i1069"/>
              </w:object>
            </w:r>
          </w:p>
          <w:p w14:paraId="2F3A2754" w14:textId="1C160A02" w:rsidR="00325763" w:rsidRPr="007D00C6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5B336E5">
                <v:shape id="_x0000_i107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1" w:shapeid="_x0000_i1071"/>
              </w:object>
            </w:r>
          </w:p>
        </w:tc>
      </w:tr>
      <w:tr w:rsidR="00325763" w:rsidRPr="007D00C6" w14:paraId="1C7FEC88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F249" w14:textId="77777777" w:rsidR="00325763" w:rsidRPr="004A55ED" w:rsidRDefault="00325763" w:rsidP="003257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06F764" w14:textId="2FFAA08C" w:rsidR="00325763" w:rsidRDefault="00325763" w:rsidP="009D2D70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Zautomatyzowana procedura pomiarowa</w:t>
            </w:r>
            <w:r w:rsidR="0032066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D70" w:rsidRPr="009D2D70">
              <w:rPr>
                <w:rFonts w:ascii="Arial" w:hAnsi="Arial" w:cs="Arial"/>
                <w:sz w:val="20"/>
                <w:szCs w:val="20"/>
              </w:rPr>
              <w:t>włączając w to wstępne</w:t>
            </w:r>
            <w:r w:rsidR="00270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D70" w:rsidRPr="009D2D70">
              <w:rPr>
                <w:rFonts w:ascii="Arial" w:hAnsi="Arial" w:cs="Arial"/>
                <w:sz w:val="20"/>
                <w:szCs w:val="20"/>
              </w:rPr>
              <w:t>wstrząsanie, uwalnian</w:t>
            </w:r>
            <w:r w:rsidR="009D2D70">
              <w:rPr>
                <w:rFonts w:ascii="Arial" w:hAnsi="Arial" w:cs="Arial"/>
                <w:sz w:val="20"/>
                <w:szCs w:val="20"/>
              </w:rPr>
              <w:t xml:space="preserve">ie ciśnienia z głowicy, przerwy </w:t>
            </w:r>
            <w:r w:rsidR="009D2D70" w:rsidRPr="009D2D70">
              <w:rPr>
                <w:rFonts w:ascii="Arial" w:hAnsi="Arial" w:cs="Arial"/>
                <w:sz w:val="20"/>
                <w:szCs w:val="20"/>
              </w:rPr>
              <w:t xml:space="preserve">oraz sam pomiar </w:t>
            </w:r>
            <w:r w:rsidRPr="00965225">
              <w:rPr>
                <w:rFonts w:ascii="Arial" w:hAnsi="Arial" w:cs="Arial"/>
                <w:sz w:val="20"/>
                <w:szCs w:val="20"/>
              </w:rPr>
              <w:t xml:space="preserve">zawartości dwutlenku węgla </w:t>
            </w:r>
            <w:r>
              <w:rPr>
                <w:rFonts w:ascii="Arial" w:hAnsi="Arial" w:cs="Arial"/>
                <w:sz w:val="20"/>
                <w:szCs w:val="20"/>
              </w:rPr>
              <w:t>w butelkach typu PET</w:t>
            </w:r>
          </w:p>
          <w:p w14:paraId="6C3BCDAF" w14:textId="16D5CD69" w:rsidR="00FA1761" w:rsidRPr="00FF4421" w:rsidRDefault="00FA1761" w:rsidP="003257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E9362" w14:textId="77777777" w:rsidR="00325763" w:rsidRPr="008D3CD7" w:rsidRDefault="00325763" w:rsidP="003257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E427" w14:textId="08AA9B6F" w:rsidR="00325763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74DDA1D">
                <v:shape id="_x0000_i1073" type="#_x0000_t75" alt="Wykonawca zaznacza TAK jeżeli zaoferowany sprzęt spełnia wymaganie określone w kolumnie nr 2 i 3" style="width:47.5pt;height:18pt" o:ole="">
                  <v:imagedata r:id="rId20" o:title=""/>
                </v:shape>
                <w:control r:id="rId21" w:name="TAK4" w:shapeid="_x0000_i1073"/>
              </w:object>
            </w:r>
          </w:p>
          <w:p w14:paraId="6AD585EE" w14:textId="08624132" w:rsidR="00325763" w:rsidRPr="007D00C6" w:rsidRDefault="00325763" w:rsidP="0032576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0B56C17">
                <v:shape id="_x0000_i107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4" w:shapeid="_x0000_i1075"/>
              </w:object>
            </w:r>
          </w:p>
        </w:tc>
      </w:tr>
      <w:tr w:rsidR="00FF466A" w:rsidRPr="007D00C6" w14:paraId="7ECF960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D4A0" w14:textId="77777777" w:rsidR="00FF466A" w:rsidRPr="004A55ED" w:rsidRDefault="00FF466A" w:rsidP="00FF466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7716DB" w14:textId="4001AD0F" w:rsidR="00FF466A" w:rsidRDefault="00FF466A" w:rsidP="00FF46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Głowica 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powinna dokonywać </w:t>
            </w:r>
            <w:r w:rsidRPr="00E4784F">
              <w:rPr>
                <w:rFonts w:ascii="Arial" w:hAnsi="Arial" w:cs="Arial"/>
                <w:sz w:val="20"/>
                <w:szCs w:val="20"/>
              </w:rPr>
              <w:t>pomiaru ciśnienia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84F">
              <w:rPr>
                <w:rFonts w:ascii="Arial" w:hAnsi="Arial" w:cs="Arial"/>
                <w:sz w:val="20"/>
                <w:szCs w:val="20"/>
              </w:rPr>
              <w:t>i temperatury jednocześnie i przesyła</w:t>
            </w:r>
            <w:r w:rsidR="0054743F">
              <w:rPr>
                <w:rFonts w:ascii="Arial" w:hAnsi="Arial" w:cs="Arial"/>
                <w:sz w:val="20"/>
                <w:szCs w:val="20"/>
              </w:rPr>
              <w:t>ć</w:t>
            </w:r>
            <w:r w:rsidRPr="00E4784F">
              <w:rPr>
                <w:rFonts w:ascii="Arial" w:hAnsi="Arial" w:cs="Arial"/>
                <w:sz w:val="20"/>
                <w:szCs w:val="20"/>
              </w:rPr>
              <w:t xml:space="preserve"> wyniki tych pomiarów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84F">
              <w:rPr>
                <w:rFonts w:ascii="Arial" w:hAnsi="Arial" w:cs="Arial"/>
                <w:sz w:val="20"/>
                <w:szCs w:val="20"/>
              </w:rPr>
              <w:t>do jednostki bazowej</w:t>
            </w:r>
            <w:r>
              <w:rPr>
                <w:rFonts w:ascii="Arial" w:hAnsi="Arial" w:cs="Arial"/>
                <w:sz w:val="20"/>
                <w:szCs w:val="20"/>
              </w:rPr>
              <w:t xml:space="preserve"> (urządzenia CDA MK-6 120 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8A27" w14:textId="77777777" w:rsidR="00FF466A" w:rsidRPr="008D3CD7" w:rsidRDefault="00FF466A" w:rsidP="00FF46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D5A7" w14:textId="29A48037" w:rsidR="00FF466A" w:rsidRDefault="00FF466A" w:rsidP="00FF466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B009B3A">
                <v:shape id="_x0000_i1077" type="#_x0000_t75" alt="Wykonawca zaznacza TAK jeżeli zaoferowany sprzęt spełnia wymaganie określone w kolumnie nr 2 i 3" style="width:47.5pt;height:18pt" o:ole="">
                  <v:imagedata r:id="rId24" o:title=""/>
                </v:shape>
                <w:control r:id="rId25" w:name="TAK211" w:shapeid="_x0000_i1077"/>
              </w:object>
            </w:r>
          </w:p>
          <w:p w14:paraId="52255F8D" w14:textId="00348951" w:rsidR="00FF466A" w:rsidRPr="007D00C6" w:rsidRDefault="00FF466A" w:rsidP="00FF466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14FD6FD">
                <v:shape id="_x0000_i107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211" w:shapeid="_x0000_i1079"/>
              </w:object>
            </w:r>
          </w:p>
        </w:tc>
      </w:tr>
      <w:tr w:rsidR="00EA03B2" w:rsidRPr="007D00C6" w14:paraId="4BE1F94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D419" w14:textId="77777777" w:rsidR="00EA03B2" w:rsidRPr="004A55ED" w:rsidRDefault="00EA03B2" w:rsidP="00EA03B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51329E" w14:textId="65C24AF4" w:rsidR="00EA03B2" w:rsidRDefault="00EA03B2" w:rsidP="0091618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466A">
              <w:rPr>
                <w:rFonts w:ascii="Arial" w:hAnsi="Arial" w:cs="Arial"/>
                <w:sz w:val="20"/>
                <w:szCs w:val="20"/>
              </w:rPr>
              <w:t xml:space="preserve">Mikroprocesor </w:t>
            </w:r>
            <w:r>
              <w:rPr>
                <w:rFonts w:ascii="Arial" w:hAnsi="Arial" w:cs="Arial"/>
                <w:sz w:val="20"/>
                <w:szCs w:val="20"/>
              </w:rPr>
              <w:t>umieszczony w jednostce bazowej (urządzeniu CDA MK-6 120 K)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powinien </w:t>
            </w:r>
            <w:r w:rsidRPr="00FF466A">
              <w:rPr>
                <w:rFonts w:ascii="Arial" w:hAnsi="Arial" w:cs="Arial"/>
                <w:sz w:val="20"/>
                <w:szCs w:val="20"/>
              </w:rPr>
              <w:t>oblicza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FF466A">
              <w:rPr>
                <w:rFonts w:ascii="Arial" w:hAnsi="Arial" w:cs="Arial"/>
                <w:sz w:val="20"/>
                <w:szCs w:val="20"/>
              </w:rPr>
              <w:t>i wyświetla</w:t>
            </w:r>
            <w:r w:rsidR="00916187">
              <w:rPr>
                <w:rFonts w:ascii="Arial" w:hAnsi="Arial" w:cs="Arial"/>
                <w:sz w:val="20"/>
                <w:szCs w:val="20"/>
              </w:rPr>
              <w:t>ć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zawartość dwutlenku węgla</w:t>
            </w:r>
            <w:r>
              <w:rPr>
                <w:rFonts w:ascii="Arial" w:hAnsi="Arial" w:cs="Arial"/>
                <w:sz w:val="20"/>
                <w:szCs w:val="20"/>
              </w:rPr>
              <w:t xml:space="preserve"> na ekranie dotykowym, oraz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187">
              <w:rPr>
                <w:rFonts w:ascii="Arial" w:hAnsi="Arial" w:cs="Arial"/>
                <w:sz w:val="20"/>
                <w:szCs w:val="20"/>
              </w:rPr>
              <w:t>powin</w:t>
            </w:r>
            <w:r w:rsidR="001B1531">
              <w:rPr>
                <w:rFonts w:ascii="Arial" w:hAnsi="Arial" w:cs="Arial"/>
                <w:sz w:val="20"/>
                <w:szCs w:val="20"/>
              </w:rPr>
              <w:t>ien</w:t>
            </w:r>
            <w:r w:rsidR="00916187">
              <w:rPr>
                <w:rFonts w:ascii="Arial" w:hAnsi="Arial" w:cs="Arial"/>
                <w:sz w:val="20"/>
                <w:szCs w:val="20"/>
              </w:rPr>
              <w:t xml:space="preserve"> zapisywać </w:t>
            </w:r>
            <w:r w:rsidRPr="00FF466A">
              <w:rPr>
                <w:rFonts w:ascii="Arial" w:hAnsi="Arial" w:cs="Arial"/>
                <w:sz w:val="20"/>
                <w:szCs w:val="20"/>
              </w:rPr>
              <w:t>wszystkie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FF466A">
              <w:rPr>
                <w:rFonts w:ascii="Arial" w:hAnsi="Arial" w:cs="Arial"/>
                <w:sz w:val="20"/>
                <w:szCs w:val="20"/>
              </w:rPr>
              <w:t>ane w formie r</w:t>
            </w:r>
            <w:r>
              <w:rPr>
                <w:rFonts w:ascii="Arial" w:hAnsi="Arial" w:cs="Arial"/>
                <w:sz w:val="20"/>
                <w:szCs w:val="20"/>
              </w:rPr>
              <w:t>aportu z testu w swojej pamięci (zapisane wyniki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pomiarów </w:t>
            </w:r>
            <w:r w:rsidR="001B1531">
              <w:rPr>
                <w:rFonts w:ascii="Arial" w:hAnsi="Arial" w:cs="Arial"/>
                <w:sz w:val="20"/>
                <w:szCs w:val="20"/>
              </w:rPr>
              <w:t xml:space="preserve">powinny </w:t>
            </w:r>
            <w:proofErr w:type="gramStart"/>
            <w:r w:rsidRPr="00FF466A">
              <w:rPr>
                <w:rFonts w:ascii="Arial" w:hAnsi="Arial" w:cs="Arial"/>
                <w:sz w:val="20"/>
                <w:szCs w:val="20"/>
              </w:rPr>
              <w:t>obejm</w:t>
            </w:r>
            <w:r w:rsidR="001B1531">
              <w:rPr>
                <w:rFonts w:ascii="Arial" w:hAnsi="Arial" w:cs="Arial"/>
                <w:sz w:val="20"/>
                <w:szCs w:val="20"/>
              </w:rPr>
              <w:t>ować co</w:t>
            </w:r>
            <w:proofErr w:type="gramEnd"/>
            <w:r w:rsidR="001B1531">
              <w:rPr>
                <w:rFonts w:ascii="Arial" w:hAnsi="Arial" w:cs="Arial"/>
                <w:sz w:val="20"/>
                <w:szCs w:val="20"/>
              </w:rPr>
              <w:t xml:space="preserve"> najmniej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66A">
              <w:rPr>
                <w:rFonts w:ascii="Arial" w:hAnsi="Arial" w:cs="Arial"/>
                <w:sz w:val="20"/>
                <w:szCs w:val="20"/>
              </w:rPr>
              <w:t xml:space="preserve"> stężenie CO</w:t>
            </w:r>
            <w:r w:rsidRPr="00DF4E2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F466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66A">
              <w:rPr>
                <w:rFonts w:ascii="Arial" w:hAnsi="Arial" w:cs="Arial"/>
                <w:sz w:val="20"/>
                <w:szCs w:val="20"/>
              </w:rPr>
              <w:t>ciśnienie, temperaturę, datę, godzinę oraz kody identyfikujące</w:t>
            </w:r>
            <w:r w:rsidR="00F95C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466A">
              <w:rPr>
                <w:rFonts w:ascii="Arial" w:hAnsi="Arial" w:cs="Arial"/>
                <w:sz w:val="20"/>
                <w:szCs w:val="20"/>
              </w:rPr>
              <w:t>głowicę pomiarową oraz próbkę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937E" w14:textId="78AA9466" w:rsidR="009D2D70" w:rsidRDefault="00EA03B2" w:rsidP="00EA03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430C1247" w14:textId="41260622" w:rsidR="009D2D70" w:rsidRDefault="009D2D70" w:rsidP="009D2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6261C" w14:textId="4EB0DF41" w:rsidR="009D2D70" w:rsidRDefault="009D2D70" w:rsidP="009D2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1ADC8" w14:textId="0E24C473" w:rsidR="009D2D70" w:rsidRDefault="009D2D70" w:rsidP="009D2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12DBE" w14:textId="77777777" w:rsidR="00EA03B2" w:rsidRPr="009D2D70" w:rsidRDefault="00EA03B2" w:rsidP="009D2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162C" w14:textId="02354B0C" w:rsidR="00EA03B2" w:rsidRDefault="00EA03B2" w:rsidP="00EA03B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EF7765B">
                <v:shape id="_x0000_i1081" type="#_x0000_t75" alt="Wykonawca zaznacza TAK jeżeli zaoferowany sprzęt spełnia wymaganie określone w kolumnie nr 2 i 3" style="width:47.5pt;height:18pt" o:ole="">
                  <v:imagedata r:id="rId28" o:title=""/>
                </v:shape>
                <w:control r:id="rId29" w:name="TAK2111" w:shapeid="_x0000_i1081"/>
              </w:object>
            </w:r>
          </w:p>
          <w:p w14:paraId="4D51882D" w14:textId="1648B339" w:rsidR="00EA03B2" w:rsidRPr="007D00C6" w:rsidRDefault="00EA03B2" w:rsidP="00EA03B2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6848814">
                <v:shape id="_x0000_i108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2111" w:shapeid="_x0000_i1083"/>
              </w:object>
            </w:r>
          </w:p>
        </w:tc>
      </w:tr>
      <w:tr w:rsidR="00DE0DE7" w:rsidRPr="007D00C6" w14:paraId="5286FEB9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8F02" w14:textId="77777777" w:rsidR="00DE0DE7" w:rsidRPr="004A55ED" w:rsidRDefault="00DE0DE7" w:rsidP="00DE0DE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EC149F" w14:textId="77777777" w:rsidR="00DE0DE7" w:rsidRPr="00965225" w:rsidRDefault="00DE0DE7" w:rsidP="00DE0DE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Przesyłanie danych do jednostki bazowej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FE9E3" w14:textId="77777777" w:rsidR="00DE0DE7" w:rsidRPr="008D3CD7" w:rsidRDefault="00DE0DE7" w:rsidP="00DE0D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5FF0" w14:textId="1888F910" w:rsidR="00DE0DE7" w:rsidRDefault="00DE0DE7" w:rsidP="00DE0DE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55654D64">
                <v:shape id="_x0000_i1085" type="#_x0000_t75" alt="Wykonawca zaznacza TAK jeżeli zaoferowany sprzęt spełnia wymaganie określone w kolumnie nr 2 i 3" style="width:47.5pt;height:18pt" o:ole="">
                  <v:imagedata r:id="rId32" o:title=""/>
                </v:shape>
                <w:control r:id="rId33" w:name="TAK13" w:shapeid="_x0000_i1085"/>
              </w:object>
            </w:r>
          </w:p>
          <w:p w14:paraId="6199560C" w14:textId="7DEB1E35" w:rsidR="00DE0DE7" w:rsidRPr="007D00C6" w:rsidRDefault="00DE0DE7" w:rsidP="00DE0DE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A56E559">
                <v:shape id="_x0000_i108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3" w:shapeid="_x0000_i1087"/>
              </w:object>
            </w:r>
          </w:p>
        </w:tc>
      </w:tr>
      <w:tr w:rsidR="00DE0DE7" w:rsidRPr="007D00C6" w14:paraId="16264BB0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DC6C" w14:textId="77777777" w:rsidR="00DE0DE7" w:rsidRPr="004A55ED" w:rsidRDefault="00DE0DE7" w:rsidP="00DE0DE7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A2CD35" w14:textId="77777777" w:rsidR="00DE0DE7" w:rsidRPr="00E06C32" w:rsidRDefault="00DE0DE7" w:rsidP="00DE0DE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06C32">
              <w:rPr>
                <w:rFonts w:ascii="Arial" w:hAnsi="Arial" w:cs="Arial"/>
                <w:sz w:val="20"/>
                <w:szCs w:val="20"/>
              </w:rPr>
              <w:t>Instrukcja w pełnej wersji, w języku polskim, drukowana, dostarczona razem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7060" w14:textId="77777777" w:rsidR="00DE0DE7" w:rsidRPr="008D3CD7" w:rsidRDefault="00DE0DE7" w:rsidP="00DE0D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F21C" w14:textId="57CA06D7" w:rsidR="00DE0DE7" w:rsidRDefault="00DE0DE7" w:rsidP="00DE0DE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2A95003">
                <v:shape id="_x0000_i1089" type="#_x0000_t75" alt="Wykonawca zaznacza TAK jeżeli zaoferowany sprzęt spełnia wymaganie określone w kolumnie nr 2 i 3" style="width:47.5pt;height:18pt" o:ole="">
                  <v:imagedata r:id="rId36" o:title=""/>
                </v:shape>
                <w:control r:id="rId37" w:name="TAK11" w:shapeid="_x0000_i1089"/>
              </w:object>
            </w:r>
          </w:p>
          <w:p w14:paraId="7EEAF0D6" w14:textId="29DB7FF6" w:rsidR="00DE0DE7" w:rsidRPr="007D00C6" w:rsidRDefault="00DE0DE7" w:rsidP="00DE0DE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46F6446">
                <v:shape id="_x0000_i109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" w:shapeid="_x0000_i1091"/>
              </w:object>
            </w:r>
          </w:p>
        </w:tc>
      </w:tr>
      <w:tr w:rsidR="008F1C4D" w:rsidRPr="007D00C6" w14:paraId="4ED3AF9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61D9" w14:textId="77777777" w:rsidR="008F1C4D" w:rsidRPr="004A55ED" w:rsidRDefault="008F1C4D" w:rsidP="008F1C4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E0A389" w14:textId="33BA02A4" w:rsidR="008F1C4D" w:rsidRPr="0073486D" w:rsidRDefault="008F1C4D" w:rsidP="008F1C4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2429">
              <w:rPr>
                <w:rFonts w:ascii="Arial" w:hAnsi="Arial" w:cs="Arial"/>
                <w:sz w:val="20"/>
                <w:szCs w:val="20"/>
              </w:rPr>
              <w:t>Dostawa, inst</w:t>
            </w:r>
            <w:r w:rsidR="00DF4E2F">
              <w:rPr>
                <w:rFonts w:ascii="Arial" w:hAnsi="Arial" w:cs="Arial"/>
                <w:sz w:val="20"/>
                <w:szCs w:val="20"/>
              </w:rPr>
              <w:t>alacja, pierwsze uruchomienie i </w:t>
            </w:r>
            <w:r w:rsidRPr="00512429">
              <w:rPr>
                <w:rFonts w:ascii="Arial" w:hAnsi="Arial" w:cs="Arial"/>
                <w:sz w:val="20"/>
                <w:szCs w:val="20"/>
              </w:rPr>
              <w:t>pełne s</w:t>
            </w:r>
            <w:r w:rsidR="00DF4E2F">
              <w:rPr>
                <w:rFonts w:ascii="Arial" w:hAnsi="Arial" w:cs="Arial"/>
                <w:sz w:val="20"/>
                <w:szCs w:val="20"/>
              </w:rPr>
              <w:t>zkolenie z obsługi urządzenia w </w:t>
            </w:r>
            <w:r w:rsidR="001B1531" w:rsidRPr="003E1FC2">
              <w:rPr>
                <w:rFonts w:ascii="Arial" w:hAnsi="Arial" w:cs="Arial"/>
                <w:sz w:val="20"/>
                <w:szCs w:val="20"/>
              </w:rPr>
              <w:t>miejscu użytkowania sprzętu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EB993" w14:textId="77777777" w:rsidR="008F1C4D" w:rsidRPr="008D3CD7" w:rsidRDefault="008F1C4D" w:rsidP="008F1C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3170" w14:textId="37F9475C" w:rsidR="008F1C4D" w:rsidRDefault="008F1C4D" w:rsidP="008F1C4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0669B76">
                <v:shape id="_x0000_i1093" type="#_x0000_t75" alt="Wykonawca zaznacza TAK jeżeli zaoferowany sprzęt spełnia wymaganie określone w kolumnie nr 2 i 3" style="width:47.5pt;height:18pt" o:ole="">
                  <v:imagedata r:id="rId40" o:title=""/>
                </v:shape>
                <w:control r:id="rId41" w:name="TAK141" w:shapeid="_x0000_i1093"/>
              </w:object>
            </w:r>
          </w:p>
          <w:p w14:paraId="063F8B67" w14:textId="26948124" w:rsidR="008F1C4D" w:rsidRPr="007D00C6" w:rsidRDefault="008F1C4D" w:rsidP="008F1C4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B66C307">
                <v:shape id="_x0000_i109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41" w:shapeid="_x0000_i1095"/>
              </w:object>
            </w:r>
          </w:p>
        </w:tc>
      </w:tr>
      <w:tr w:rsidR="00310CFD" w:rsidRPr="007D00C6" w14:paraId="65D643DF" w14:textId="77777777" w:rsidTr="00AB3DB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A04A833" w14:textId="77777777" w:rsidR="00310CFD" w:rsidRPr="004A55ED" w:rsidRDefault="00310CFD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FB56CAB" w14:textId="77777777" w:rsidR="00310CFD" w:rsidRPr="008D3CD7" w:rsidRDefault="00310CFD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E16A22E" w14:textId="77777777" w:rsidR="00310CFD" w:rsidRPr="008D3CD7" w:rsidRDefault="00512E7B" w:rsidP="008D3CD7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558922F" w14:textId="6A1DA020" w:rsidR="00310CFD" w:rsidRPr="007D00C6" w:rsidRDefault="009E2DB0" w:rsidP="007D00C6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1ECD5E3" w14:textId="77777777" w:rsidR="00310CFD" w:rsidRPr="007D00C6" w:rsidRDefault="00310CFD" w:rsidP="004F5ED1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67F6BD1E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proofErr w:type="gramStart"/>
      <w:r w:rsidRPr="007D00C6">
        <w:rPr>
          <w:rFonts w:ascii="Arial" w:hAnsi="Arial" w:cs="Arial"/>
          <w:b/>
          <w:iCs/>
          <w:vertAlign w:val="subscript"/>
          <w:lang w:eastAsia="pl-PL"/>
        </w:rPr>
        <w:t>,,</w:t>
      </w:r>
      <w:proofErr w:type="gramEnd"/>
      <w:r w:rsidRPr="007D00C6">
        <w:rPr>
          <w:rFonts w:ascii="Arial" w:hAnsi="Arial" w:cs="Arial"/>
          <w:b/>
          <w:iCs/>
          <w:vertAlign w:val="subscript"/>
          <w:lang w:eastAsia="pl-PL"/>
        </w:rPr>
        <w:t>NIE’’</w:t>
      </w:r>
      <w:bookmarkStart w:id="2" w:name="_GoBack"/>
      <w:bookmarkEnd w:id="2"/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6CC9B0F5" w14:textId="4F3D15CA" w:rsidR="00DD7919" w:rsidRDefault="009E2DB0" w:rsidP="001B1531">
      <w:pPr>
        <w:widowControl/>
        <w:tabs>
          <w:tab w:val="left" w:pos="284"/>
        </w:tabs>
        <w:suppressAutoHyphens w:val="0"/>
        <w:spacing w:before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/kwalifikowany podpis elektroniczny/podpis zaufany lub osobisty Wykonawcy lub osoby/osób upoważnionej /ych do reprezentowania Wykonawcy  "/>
            <w:textInput/>
          </w:ffData>
        </w:fldChar>
      </w:r>
      <w:bookmarkStart w:id="3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3"/>
    </w:p>
    <w:p w14:paraId="1096A962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4A55ED">
        <w:rPr>
          <w:sz w:val="14"/>
          <w:szCs w:val="16"/>
          <w:lang w:eastAsia="pl-PL"/>
        </w:rPr>
        <w:t>/, podpis zaufany lub podpis osobisty</w:t>
      </w:r>
      <w:r w:rsidR="00DD7919" w:rsidRPr="006A63FC">
        <w:rPr>
          <w:sz w:val="14"/>
          <w:szCs w:val="16"/>
          <w:lang w:eastAsia="pl-PL"/>
        </w:rPr>
        <w:t xml:space="preserve">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7EECCA2C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3E1FC2">
      <w:headerReference w:type="default" r:id="rId44"/>
      <w:footerReference w:type="default" r:id="rId45"/>
      <w:pgSz w:w="11906" w:h="16838"/>
      <w:pgMar w:top="1532" w:right="1417" w:bottom="1135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FDD48" w14:textId="77777777" w:rsidR="00FF466A" w:rsidRDefault="00FF466A">
      <w:pPr>
        <w:spacing w:line="240" w:lineRule="auto"/>
      </w:pPr>
      <w:r>
        <w:separator/>
      </w:r>
    </w:p>
  </w:endnote>
  <w:endnote w:type="continuationSeparator" w:id="0">
    <w:p w14:paraId="54A024B2" w14:textId="77777777" w:rsidR="00FF466A" w:rsidRDefault="00FF4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F488E" w14:textId="77777777" w:rsidR="00FF466A" w:rsidRDefault="00FF466A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280817B" wp14:editId="26F43D2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9CE9E" w14:textId="7CEA20D3" w:rsidR="00FF466A" w:rsidRDefault="00FF466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D04E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081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02D9CE9E" w14:textId="7CEA20D3" w:rsidR="00FF466A" w:rsidRDefault="00FF466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D04E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E9D62" w14:textId="77777777" w:rsidR="00FF466A" w:rsidRDefault="00FF466A">
      <w:pPr>
        <w:spacing w:line="240" w:lineRule="auto"/>
      </w:pPr>
      <w:r>
        <w:separator/>
      </w:r>
    </w:p>
  </w:footnote>
  <w:footnote w:type="continuationSeparator" w:id="0">
    <w:p w14:paraId="4EE4DF5C" w14:textId="77777777" w:rsidR="00FF466A" w:rsidRDefault="00FF4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923F8" w14:textId="3BAEA160" w:rsidR="00FF466A" w:rsidRPr="00241C4D" w:rsidRDefault="00FF466A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proofErr w:type="gramStart"/>
    <w:r w:rsidRPr="00C20F0C">
      <w:rPr>
        <w:b/>
        <w:sz w:val="20"/>
        <w:szCs w:val="20"/>
        <w:lang w:eastAsia="pl-PL"/>
      </w:rPr>
      <w:t>nr</w:t>
    </w:r>
    <w:proofErr w:type="gramEnd"/>
    <w:r w:rsidRPr="00C20F0C">
      <w:rPr>
        <w:b/>
        <w:sz w:val="20"/>
        <w:szCs w:val="20"/>
        <w:lang w:eastAsia="pl-PL"/>
      </w:rPr>
      <w:t xml:space="preserve"> sprawy </w:t>
    </w:r>
    <w:r>
      <w:rPr>
        <w:b/>
        <w:sz w:val="20"/>
        <w:szCs w:val="20"/>
        <w:lang w:eastAsia="pl-PL"/>
      </w:rPr>
      <w:t>BAD.241.2</w:t>
    </w:r>
    <w:r w:rsidRPr="00241C4D">
      <w:rPr>
        <w:b/>
        <w:sz w:val="20"/>
        <w:szCs w:val="20"/>
        <w:lang w:eastAsia="pl-PL"/>
      </w:rPr>
      <w:t>.</w:t>
    </w:r>
    <w:r w:rsidR="00241C4D" w:rsidRPr="00241C4D">
      <w:rPr>
        <w:b/>
        <w:sz w:val="20"/>
        <w:szCs w:val="20"/>
        <w:lang w:eastAsia="pl-PL"/>
      </w:rPr>
      <w:t>7.</w:t>
    </w:r>
    <w:r w:rsidRPr="00241C4D">
      <w:rPr>
        <w:b/>
        <w:sz w:val="20"/>
        <w:szCs w:val="20"/>
        <w:lang w:eastAsia="pl-PL"/>
      </w:rPr>
      <w:t>2022</w:t>
    </w:r>
  </w:p>
  <w:p w14:paraId="2265DDC7" w14:textId="12F377CE" w:rsidR="00FF466A" w:rsidRPr="00C20F0C" w:rsidRDefault="00FF466A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Załącznik nr 2</w:t>
    </w:r>
    <w:r w:rsidR="0054743F">
      <w:rPr>
        <w:b/>
        <w:sz w:val="20"/>
        <w:szCs w:val="20"/>
        <w:lang w:eastAsia="pl-PL"/>
      </w:rPr>
      <w:t>a</w:t>
    </w:r>
    <w:r w:rsidRPr="00C20F0C">
      <w:rPr>
        <w:b/>
        <w:sz w:val="20"/>
        <w:szCs w:val="20"/>
        <w:lang w:eastAsia="pl-PL"/>
      </w:rPr>
      <w:t xml:space="preserve"> do SWZ </w:t>
    </w:r>
  </w:p>
  <w:p w14:paraId="38F9D85C" w14:textId="77777777" w:rsidR="00FF466A" w:rsidRPr="00C20F0C" w:rsidRDefault="00FF466A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C20F0C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2597F"/>
    <w:rsid w:val="00045A19"/>
    <w:rsid w:val="00055D35"/>
    <w:rsid w:val="000833B3"/>
    <w:rsid w:val="00084487"/>
    <w:rsid w:val="000929A8"/>
    <w:rsid w:val="000A53F0"/>
    <w:rsid w:val="00143906"/>
    <w:rsid w:val="001505BD"/>
    <w:rsid w:val="00150793"/>
    <w:rsid w:val="001B1531"/>
    <w:rsid w:val="001B2A15"/>
    <w:rsid w:val="001C2C88"/>
    <w:rsid w:val="001F3CA2"/>
    <w:rsid w:val="00213C2C"/>
    <w:rsid w:val="00225372"/>
    <w:rsid w:val="00234BEF"/>
    <w:rsid w:val="00241C4D"/>
    <w:rsid w:val="0024620A"/>
    <w:rsid w:val="00255EC1"/>
    <w:rsid w:val="00261170"/>
    <w:rsid w:val="0027079A"/>
    <w:rsid w:val="00282F5A"/>
    <w:rsid w:val="0028535A"/>
    <w:rsid w:val="002C2D2E"/>
    <w:rsid w:val="002D5093"/>
    <w:rsid w:val="002F5777"/>
    <w:rsid w:val="00302DF2"/>
    <w:rsid w:val="003043FA"/>
    <w:rsid w:val="00310CFD"/>
    <w:rsid w:val="0031231B"/>
    <w:rsid w:val="0032066F"/>
    <w:rsid w:val="00321953"/>
    <w:rsid w:val="00325763"/>
    <w:rsid w:val="0036404E"/>
    <w:rsid w:val="003D6EDF"/>
    <w:rsid w:val="003E1FC2"/>
    <w:rsid w:val="00400E15"/>
    <w:rsid w:val="0041136E"/>
    <w:rsid w:val="00414CAE"/>
    <w:rsid w:val="00416086"/>
    <w:rsid w:val="00417B54"/>
    <w:rsid w:val="00425386"/>
    <w:rsid w:val="004543FC"/>
    <w:rsid w:val="00482577"/>
    <w:rsid w:val="00497EF8"/>
    <w:rsid w:val="004A55ED"/>
    <w:rsid w:val="004B00BF"/>
    <w:rsid w:val="004B56BA"/>
    <w:rsid w:val="004F5ED1"/>
    <w:rsid w:val="005012D7"/>
    <w:rsid w:val="00512E7B"/>
    <w:rsid w:val="00514D0F"/>
    <w:rsid w:val="0051684E"/>
    <w:rsid w:val="005317E3"/>
    <w:rsid w:val="0054743F"/>
    <w:rsid w:val="005645D8"/>
    <w:rsid w:val="00583B22"/>
    <w:rsid w:val="00594E24"/>
    <w:rsid w:val="005A5367"/>
    <w:rsid w:val="005B097F"/>
    <w:rsid w:val="005D1899"/>
    <w:rsid w:val="00600357"/>
    <w:rsid w:val="00603AF4"/>
    <w:rsid w:val="00603E4D"/>
    <w:rsid w:val="00614D53"/>
    <w:rsid w:val="0064607B"/>
    <w:rsid w:val="00650932"/>
    <w:rsid w:val="0065454E"/>
    <w:rsid w:val="00670DF7"/>
    <w:rsid w:val="006866C3"/>
    <w:rsid w:val="00696B7B"/>
    <w:rsid w:val="006A63FC"/>
    <w:rsid w:val="006C007B"/>
    <w:rsid w:val="006D285C"/>
    <w:rsid w:val="006E1F44"/>
    <w:rsid w:val="00701B5F"/>
    <w:rsid w:val="0070557D"/>
    <w:rsid w:val="00706DA7"/>
    <w:rsid w:val="0071274F"/>
    <w:rsid w:val="0073058D"/>
    <w:rsid w:val="00764B0D"/>
    <w:rsid w:val="00791810"/>
    <w:rsid w:val="00792A14"/>
    <w:rsid w:val="007979D2"/>
    <w:rsid w:val="007A641A"/>
    <w:rsid w:val="007B538C"/>
    <w:rsid w:val="007C1C22"/>
    <w:rsid w:val="007D00C6"/>
    <w:rsid w:val="007D00D2"/>
    <w:rsid w:val="007D5167"/>
    <w:rsid w:val="00800782"/>
    <w:rsid w:val="00810D00"/>
    <w:rsid w:val="00815B8F"/>
    <w:rsid w:val="00831DC9"/>
    <w:rsid w:val="00861041"/>
    <w:rsid w:val="0087058B"/>
    <w:rsid w:val="00871A37"/>
    <w:rsid w:val="008725D8"/>
    <w:rsid w:val="0087737C"/>
    <w:rsid w:val="00891FC0"/>
    <w:rsid w:val="008B2492"/>
    <w:rsid w:val="008B5037"/>
    <w:rsid w:val="008C3BA7"/>
    <w:rsid w:val="008D31DB"/>
    <w:rsid w:val="008D3CD7"/>
    <w:rsid w:val="008D5049"/>
    <w:rsid w:val="008D5B61"/>
    <w:rsid w:val="008D7FEB"/>
    <w:rsid w:val="008E1931"/>
    <w:rsid w:val="008F1B65"/>
    <w:rsid w:val="008F1C4D"/>
    <w:rsid w:val="008F506F"/>
    <w:rsid w:val="0090697F"/>
    <w:rsid w:val="00914F9F"/>
    <w:rsid w:val="00916187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D2D70"/>
    <w:rsid w:val="009E2DB0"/>
    <w:rsid w:val="009E5474"/>
    <w:rsid w:val="009E6C2D"/>
    <w:rsid w:val="009F5083"/>
    <w:rsid w:val="00A11919"/>
    <w:rsid w:val="00A21C5A"/>
    <w:rsid w:val="00A24268"/>
    <w:rsid w:val="00A25562"/>
    <w:rsid w:val="00A255C9"/>
    <w:rsid w:val="00A33FE9"/>
    <w:rsid w:val="00A407BB"/>
    <w:rsid w:val="00A950E1"/>
    <w:rsid w:val="00AB3065"/>
    <w:rsid w:val="00AB3DB8"/>
    <w:rsid w:val="00AB5C6C"/>
    <w:rsid w:val="00AD0F22"/>
    <w:rsid w:val="00AE34B5"/>
    <w:rsid w:val="00B118C2"/>
    <w:rsid w:val="00B22EAE"/>
    <w:rsid w:val="00B62A9B"/>
    <w:rsid w:val="00B90059"/>
    <w:rsid w:val="00B96CCE"/>
    <w:rsid w:val="00BB61AD"/>
    <w:rsid w:val="00BC5A42"/>
    <w:rsid w:val="00BE69DB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A57BB"/>
    <w:rsid w:val="00CD04EB"/>
    <w:rsid w:val="00CE1EC5"/>
    <w:rsid w:val="00CE65F7"/>
    <w:rsid w:val="00D07AC3"/>
    <w:rsid w:val="00D07E9D"/>
    <w:rsid w:val="00D4762F"/>
    <w:rsid w:val="00D535F2"/>
    <w:rsid w:val="00D60543"/>
    <w:rsid w:val="00D83430"/>
    <w:rsid w:val="00DB2B61"/>
    <w:rsid w:val="00DB420A"/>
    <w:rsid w:val="00DB65AD"/>
    <w:rsid w:val="00DB78ED"/>
    <w:rsid w:val="00DD7919"/>
    <w:rsid w:val="00DE0DE7"/>
    <w:rsid w:val="00DF4E2F"/>
    <w:rsid w:val="00E01C9E"/>
    <w:rsid w:val="00E20DD1"/>
    <w:rsid w:val="00E23C6F"/>
    <w:rsid w:val="00E4784F"/>
    <w:rsid w:val="00E54942"/>
    <w:rsid w:val="00E667C8"/>
    <w:rsid w:val="00E72DB8"/>
    <w:rsid w:val="00E96284"/>
    <w:rsid w:val="00EA03B2"/>
    <w:rsid w:val="00EB6D5A"/>
    <w:rsid w:val="00ED3577"/>
    <w:rsid w:val="00EE1144"/>
    <w:rsid w:val="00EF7122"/>
    <w:rsid w:val="00F2006F"/>
    <w:rsid w:val="00F21633"/>
    <w:rsid w:val="00F3465E"/>
    <w:rsid w:val="00F46A37"/>
    <w:rsid w:val="00F76A37"/>
    <w:rsid w:val="00F95CB4"/>
    <w:rsid w:val="00F95EA8"/>
    <w:rsid w:val="00FA1761"/>
    <w:rsid w:val="00FA18EF"/>
    <w:rsid w:val="00FA4F89"/>
    <w:rsid w:val="00FB1C58"/>
    <w:rsid w:val="00FB44BE"/>
    <w:rsid w:val="00FF129A"/>
    <w:rsid w:val="00FF466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oNotEmbedSmartTags/>
  <w:decimalSymbol w:val=","/>
  <w:listSeparator w:val=";"/>
  <w14:docId w14:val="6D59906C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5645D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645D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645D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91AA-ADB8-4EF3-9851-1B73EC15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R1 LG</vt:lpstr>
    </vt:vector>
  </TitlesOfParts>
  <Company>Hewlett-Packard Company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R1 LG</dc:title>
  <dc:creator>Katarzyna Niedźwiedzka-Rozkosz</dc:creator>
  <cp:keywords>sprzęt laboratoryjny</cp:keywords>
  <cp:lastModifiedBy>Beata Chojecka</cp:lastModifiedBy>
  <cp:revision>10</cp:revision>
  <cp:lastPrinted>2022-06-07T11:28:00Z</cp:lastPrinted>
  <dcterms:created xsi:type="dcterms:W3CDTF">2022-06-17T08:40:00Z</dcterms:created>
  <dcterms:modified xsi:type="dcterms:W3CDTF">2022-08-05T14:12:00Z</dcterms:modified>
</cp:coreProperties>
</file>