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DC" w:rsidRPr="00930CE4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Miejscowosc"/>
          <w:id w:val="-1597712576"/>
          <w:placeholder>
            <w:docPart w:val="20F7E24CE9D441AB86A8FD72FE9C3772"/>
          </w:placeholder>
          <w:dataBinding w:xpath="//tekstMiejscowosc" w:storeItemID="{237F3802-BF6E-4218-99F4-E98147A9223C}"/>
          <w15:appearance w15:val="hidden"/>
          <w:text/>
        </w:sdtPr>
        <w:sdtEndPr/>
        <w:sdtContent>
          <w:r w:rsidR="00A63B42">
            <w:rPr>
              <w:rFonts w:ascii="Times New Roman" w:hAnsi="Times New Roman" w:cs="Times New Roman"/>
              <w:sz w:val="24"/>
              <w:szCs w:val="24"/>
            </w:rPr>
            <w:t>Katowice</w:t>
          </w:r>
        </w:sdtContent>
      </w:sdt>
      <w:r w:rsidRPr="00930CE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</w:t>
      </w:r>
      <w:r w:rsidRPr="00930CE4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930C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DataFormat"/>
          <w:id w:val="-489097977"/>
          <w:placeholder>
            <w:docPart w:val="F7B90BF72F27465096821363D25655CA"/>
          </w:placeholder>
          <w:dataBinding w:xpath="//tekstDataFormat" w:storeItemID="{237F3802-BF6E-4218-99F4-E98147A9223C}"/>
          <w15:appearance w15:val="hidden"/>
          <w:text/>
        </w:sdtPr>
        <w:sdtEndPr/>
        <w:sdtContent>
          <w:r w:rsidR="00A63B42">
            <w:rPr>
              <w:rFonts w:ascii="Times New Roman" w:hAnsi="Times New Roman" w:cs="Times New Roman"/>
              <w:sz w:val="24"/>
              <w:szCs w:val="24"/>
            </w:rPr>
            <w:t>27 czerwca 2023</w:t>
          </w:r>
        </w:sdtContent>
      </w:sdt>
      <w:r w:rsidRPr="00930CE4">
        <w:rPr>
          <w:rFonts w:ascii="Times New Roman" w:eastAsia="Times New Roman" w:hAnsi="Times New Roman" w:cs="Times New Roman"/>
          <w:sz w:val="24"/>
          <w:szCs w:val="24"/>
        </w:rPr>
        <w:t> r.</w:t>
      </w:r>
    </w:p>
    <w:p w:rsidR="00A52DDC" w:rsidRPr="00930CE4" w:rsidRDefault="0057474D" w:rsidP="00A52DDC">
      <w:pPr>
        <w:rPr>
          <w:rFonts w:ascii="Times New Roman" w:hAnsi="Times New Roman" w:cs="Times New Roman"/>
          <w:iCs/>
          <w:color w:val="AEAAAA" w:themeColor="background2" w:themeShade="BF"/>
          <w:sz w:val="24"/>
          <w:szCs w:val="24"/>
        </w:rPr>
      </w:pPr>
      <w:bookmarkStart w:id="0" w:name="Tekst_wyboru"/>
      <w:bookmarkEnd w:id="0"/>
      <w:r w:rsidRPr="00930CE4">
        <w:rPr>
          <w:rFonts w:ascii="Times New Roman" w:eastAsia="Times New Roman" w:hAnsi="Times New Roman" w:cs="Times New Roman"/>
          <w:sz w:val="24"/>
          <w:szCs w:val="24"/>
        </w:rPr>
        <w:t xml:space="preserve">Sygn. akt </w:t>
      </w:r>
      <w:r w:rsidRPr="00930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SygnaturaSprawy"/>
          <w:id w:val="1832710484"/>
          <w:placeholder>
            <w:docPart w:val="83479409EBEA4334841DC1A5CFB58939"/>
          </w:placeholder>
          <w:dataBinding w:xpath="//tekstSygnaturaSprawy" w:storeItemID="{237F3802-BF6E-4218-99F4-E98147A9223C}"/>
          <w15:appearance w15:val="hidden"/>
          <w:text/>
        </w:sdtPr>
        <w:sdtEndPr/>
        <w:sdtContent>
          <w:r w:rsidR="00A63B42">
            <w:rPr>
              <w:rFonts w:ascii="Times New Roman" w:hAnsi="Times New Roman" w:cs="Times New Roman"/>
              <w:sz w:val="24"/>
              <w:szCs w:val="24"/>
            </w:rPr>
            <w:t>PO I Ds 111.2019</w:t>
          </w:r>
        </w:sdtContent>
      </w:sdt>
    </w:p>
    <w:p w:rsidR="00A52DDC" w:rsidRPr="00AC453D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2DDC" w:rsidRPr="00AC453D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474D" w:rsidRPr="00AA395E" w:rsidRDefault="0057474D" w:rsidP="00A52DDC">
      <w:pPr>
        <w:autoSpaceDE w:val="0"/>
        <w:autoSpaceDN w:val="0"/>
        <w:adjustRightInd w:val="0"/>
        <w:spacing w:after="0" w:line="240" w:lineRule="auto"/>
        <w:ind w:left="5580" w:right="535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tytul1"/>
      <w:bookmarkEnd w:id="1"/>
    </w:p>
    <w:p w:rsidR="00A52DDC" w:rsidRPr="0057474D" w:rsidRDefault="00A52DDC" w:rsidP="00574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74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A52DDC" w:rsidRPr="0057474D" w:rsidRDefault="00A52DDC" w:rsidP="00574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74D">
        <w:rPr>
          <w:rFonts w:ascii="Times New Roman" w:hAnsi="Times New Roman" w:cs="Times New Roman"/>
          <w:b/>
          <w:bCs/>
          <w:sz w:val="24"/>
          <w:szCs w:val="24"/>
        </w:rPr>
        <w:t xml:space="preserve">o przesłaniu aktu oskarżenia </w:t>
      </w:r>
    </w:p>
    <w:p w:rsidR="0057474D" w:rsidRPr="0057474D" w:rsidRDefault="0057474D" w:rsidP="005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DDC" w:rsidRDefault="00A52DDC" w:rsidP="00A63B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4D">
        <w:rPr>
          <w:rFonts w:ascii="Times New Roman" w:eastAsia="Times New Roman" w:hAnsi="Times New Roman" w:cs="Times New Roman"/>
          <w:sz w:val="24"/>
          <w:szCs w:val="24"/>
        </w:rPr>
        <w:t xml:space="preserve">Sekretariat </w:t>
      </w:r>
      <w:r w:rsidR="00A63B42">
        <w:rPr>
          <w:rFonts w:ascii="Times New Roman" w:eastAsia="Times New Roman" w:hAnsi="Times New Roman" w:cs="Times New Roman"/>
          <w:sz w:val="24"/>
          <w:szCs w:val="24"/>
        </w:rPr>
        <w:t xml:space="preserve">1 Wydziału Śledczego </w:t>
      </w:r>
      <w:r w:rsidRPr="0057474D">
        <w:rPr>
          <w:rFonts w:ascii="Times New Roman" w:eastAsia="Times New Roman" w:hAnsi="Times New Roman" w:cs="Times New Roman"/>
          <w:sz w:val="24"/>
          <w:szCs w:val="24"/>
        </w:rPr>
        <w:t>Prokuratury</w:t>
      </w:r>
      <w:r w:rsidR="00A63B42">
        <w:rPr>
          <w:rFonts w:ascii="Times New Roman" w:eastAsia="Times New Roman" w:hAnsi="Times New Roman" w:cs="Times New Roman"/>
          <w:sz w:val="24"/>
          <w:szCs w:val="24"/>
        </w:rPr>
        <w:t xml:space="preserve"> Okręgowej w Katowicach</w:t>
      </w:r>
      <w:r w:rsidRPr="0057474D">
        <w:rPr>
          <w:rFonts w:ascii="Times New Roman" w:eastAsia="Times New Roman" w:hAnsi="Times New Roman" w:cs="Times New Roman"/>
          <w:sz w:val="24"/>
          <w:szCs w:val="24"/>
        </w:rPr>
        <w:t xml:space="preserve"> zawiadamia </w:t>
      </w:r>
      <w:r w:rsidR="00A63B42">
        <w:rPr>
          <w:rFonts w:ascii="Times New Roman" w:hAnsi="Times New Roman" w:cs="Times New Roman"/>
          <w:sz w:val="24"/>
          <w:szCs w:val="24"/>
        </w:rPr>
        <w:t>pokrzywdzonych w postępowaniu prowadzonym przez Prokuraturę Okręgową w Katowicach pod sygn. akt PO I Ds 111.2019 oraz ich pełnomocników</w:t>
      </w:r>
      <w:r w:rsidRPr="0057474D">
        <w:rPr>
          <w:rFonts w:ascii="Times New Roman" w:eastAsia="Times New Roman" w:hAnsi="Times New Roman" w:cs="Times New Roman"/>
          <w:sz w:val="24"/>
          <w:szCs w:val="24"/>
        </w:rPr>
        <w:t xml:space="preserve">, że w dniu dzisiejszym został przesłany 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OdmianaSad"/>
          <w:id w:val="-135645807"/>
          <w:placeholder>
            <w:docPart w:val="6E9A961B9B324CF089386C0BE587BAC1"/>
          </w:placeholder>
          <w:dataBinding w:xpath="//tekstOdmianaSad" w:storeItemID="{237F3802-BF6E-4218-99F4-E98147A9223C}"/>
          <w15:appearance w15:val="hidden"/>
          <w:text/>
        </w:sdtPr>
        <w:sdtEndPr/>
        <w:sdtContent>
          <w:r w:rsidR="00A63B42">
            <w:rPr>
              <w:rFonts w:ascii="Times New Roman" w:hAnsi="Times New Roman" w:cs="Times New Roman"/>
              <w:sz w:val="24"/>
              <w:szCs w:val="24"/>
            </w:rPr>
            <w:t>Sądu Rejonowego w Chorzowie</w:t>
          </w:r>
        </w:sdtContent>
      </w:sdt>
      <w:bookmarkStart w:id="2" w:name="lista_dokumentow"/>
      <w:bookmarkEnd w:id="2"/>
      <w:r w:rsidR="00A63B42">
        <w:rPr>
          <w:rFonts w:ascii="Times New Roman" w:eastAsia="Times New Roman" w:hAnsi="Times New Roman" w:cs="Times New Roman"/>
          <w:sz w:val="24"/>
          <w:szCs w:val="24"/>
        </w:rPr>
        <w:t xml:space="preserve"> akt oskarżenia przeciwko:</w:t>
      </w:r>
    </w:p>
    <w:p w:rsidR="00A63B42" w:rsidRPr="00A63B42" w:rsidRDefault="00A63B42" w:rsidP="00A63B4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>1. Łukaszowi K., podejrzanemu o 300 czynów z art. 279 § 1 k.k. w zw. z art. 65 § 1 k.k. w zw. z art. 64 § 1 k.k. i innych,</w:t>
      </w:r>
    </w:p>
    <w:p w:rsidR="00A63B42" w:rsidRDefault="00A63B42" w:rsidP="00A63B4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 xml:space="preserve">2. Andrzejowi G., podejrzanemu o 23 czyny z art. 291 § 1 k.k. w zw. z art. 65 § 1 k.k. oraz </w:t>
      </w:r>
    </w:p>
    <w:p w:rsidR="00A63B42" w:rsidRPr="00A63B42" w:rsidRDefault="00A63B42" w:rsidP="00A63B4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>z art. 279 § 1 k.k. w zw. z art. 65 § 1 k.k.,</w:t>
      </w:r>
    </w:p>
    <w:p w:rsidR="00A63B42" w:rsidRPr="00A63B42" w:rsidRDefault="00A63B42" w:rsidP="00A63B4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 xml:space="preserve">3. Krzysztofowi N., podejrzanemu o 27 czynów z </w:t>
      </w:r>
      <w:r w:rsidRPr="00A63B42">
        <w:rPr>
          <w:rFonts w:ascii="Times New Roman" w:eastAsia="Arial Unicode MS" w:hAnsi="Times New Roman" w:cs="Arial Unicode MS"/>
          <w:bCs/>
          <w:kern w:val="2"/>
          <w:sz w:val="24"/>
          <w:szCs w:val="24"/>
          <w:lang w:eastAsia="hi-IN" w:bidi="hi-IN"/>
        </w:rPr>
        <w:t>art. 279 § 1 k.k. w zw. z art. 65 § 1 k.k. w zw. z art. 64 § 2 k.k. i innych,</w:t>
      </w:r>
    </w:p>
    <w:p w:rsidR="00A63B42" w:rsidRPr="00A63B42" w:rsidRDefault="00A63B42" w:rsidP="00A63B4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>4. Krzysztofowi F., podejrzanemu o 12 czynów z art. 279 § 1 k.k. w zw. z art. 65 § 1 k.k.,</w:t>
      </w:r>
    </w:p>
    <w:p w:rsidR="00A63B42" w:rsidRPr="00A63B42" w:rsidRDefault="00A63B42" w:rsidP="00A63B42">
      <w:pPr>
        <w:widowControl w:val="0"/>
        <w:tabs>
          <w:tab w:val="left" w:pos="1122"/>
          <w:tab w:val="left" w:pos="4301"/>
        </w:tabs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 xml:space="preserve">5. Joannie D., podejrzanej o czyn z art. 286 § 1 k.k. i art. 233 § 1 k.k. i art. 284 § 2 k.k. w zw. </w:t>
      </w:r>
      <w:r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br/>
      </w: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>z art. 11 § 2 k.k. przy zast. art. 12 § 1 k.k.,</w:t>
      </w:r>
    </w:p>
    <w:p w:rsidR="00A63B42" w:rsidRPr="00A63B42" w:rsidRDefault="00A63B42" w:rsidP="00A63B42">
      <w:pPr>
        <w:widowControl w:val="0"/>
        <w:tabs>
          <w:tab w:val="left" w:pos="1122"/>
          <w:tab w:val="left" w:pos="4301"/>
        </w:tabs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>6. Markowi Ł., podejrzanemu o 10 czynów, w tym z art. 286 § 1 k.k., art. 18 § 3 k.k. w  zw. z art. 286 § 1 k.k. oraz art. 291 § 1 k.k.,</w:t>
      </w:r>
    </w:p>
    <w:p w:rsidR="00A63B42" w:rsidRPr="00A63B42" w:rsidRDefault="00A63B42" w:rsidP="00A63B42">
      <w:pPr>
        <w:widowControl w:val="0"/>
        <w:tabs>
          <w:tab w:val="left" w:pos="1122"/>
          <w:tab w:val="left" w:pos="430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pl-PL"/>
        </w:rPr>
        <w:t>7. Kamilowi K. podejrzanemu o czyn z art. 286 § 1 k.k. i art. 233 § 1 k.k. i art. 284 § 2 k</w:t>
      </w:r>
      <w:r w:rsidRPr="00A63B4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 xml:space="preserve">.k.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br/>
      </w:r>
      <w:r w:rsidRPr="00A63B4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>w zw. z art. 11 § 2 k.k. przy zast. art. 12 § 1 k.k.,</w:t>
      </w:r>
    </w:p>
    <w:p w:rsidR="00A63B42" w:rsidRPr="00A63B42" w:rsidRDefault="00A63B42" w:rsidP="00A63B42">
      <w:pPr>
        <w:widowControl w:val="0"/>
        <w:tabs>
          <w:tab w:val="left" w:pos="1122"/>
          <w:tab w:val="left" w:pos="430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>8. Michał Sz. podejrzanemu o czyn z art. 291 § 1 k.k. i art. 286 § 1 k.k. i art. 270 § 1 k.k. w zw. z art. 11 § 2 kk przy zast. art. 12 § 1 kk,</w:t>
      </w:r>
    </w:p>
    <w:p w:rsidR="00A63B42" w:rsidRPr="00A63B42" w:rsidRDefault="00A63B42" w:rsidP="00A63B42">
      <w:pPr>
        <w:widowControl w:val="0"/>
        <w:tabs>
          <w:tab w:val="left" w:pos="1122"/>
          <w:tab w:val="left" w:pos="4301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63B4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 xml:space="preserve">9. Dariuszowi S. podejrzanemu o 55 czynów z art. 279 § 1 k.k. w zw. z art. 65 § 1 k.k. w zw.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br/>
      </w:r>
      <w:r w:rsidRPr="00A63B4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 xml:space="preserve">z art. 64 § 1 k.k., </w:t>
      </w:r>
      <w:r w:rsidRPr="00A63B4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art. 291 § 1 k.k. w zw. z art. 65 § 1 k.k. w zw. z art. 64 § 1 k.k.</w:t>
      </w:r>
      <w:r w:rsidRPr="00A63B4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 xml:space="preserve"> i innych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pl-PL"/>
        </w:rPr>
        <w:t>.</w:t>
      </w:r>
    </w:p>
    <w:p w:rsidR="00A63B42" w:rsidRPr="00A63B42" w:rsidRDefault="00A63B42" w:rsidP="00A63B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74D" w:rsidRPr="0057474D" w:rsidRDefault="0057474D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DC" w:rsidRPr="00AA395E" w:rsidRDefault="00A52DDC" w:rsidP="00A52D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tbl>
      <w:tblPr>
        <w:tblW w:w="9494" w:type="dxa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52DDC" w:rsidRPr="00AA395E" w:rsidTr="00CB6560">
        <w:trPr>
          <w:cantSplit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507A" w:rsidRDefault="0064507A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REFERENDARZ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br/>
              <w:t>PROKURATURY OKRĘGOWEJ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br/>
            </w:r>
          </w:p>
          <w:p w:rsidR="00A52DDC" w:rsidRPr="00AA395E" w:rsidRDefault="0064507A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bookmarkStart w:id="3" w:name="_GoBack"/>
            <w:bookmarkEnd w:id="3"/>
            <w:r>
              <w:rPr>
                <w:rFonts w:ascii="Arial" w:eastAsia="Times New Roman" w:hAnsi="Arial" w:cs="Times New Roman"/>
                <w:sz w:val="18"/>
                <w:szCs w:val="24"/>
              </w:rPr>
              <w:t>Karolina Galaś</w:t>
            </w:r>
          </w:p>
        </w:tc>
      </w:tr>
    </w:tbl>
    <w:p w:rsidR="00A52DDC" w:rsidRPr="00AA395E" w:rsidRDefault="00A52DDC" w:rsidP="0057474D"/>
    <w:p w:rsidR="00A52DDC" w:rsidRPr="00AA395E" w:rsidRDefault="00A52DDC" w:rsidP="0057474D"/>
    <w:p w:rsidR="00A52DDC" w:rsidRPr="00AA395E" w:rsidRDefault="00A52DDC" w:rsidP="00A52DDC">
      <w:pPr>
        <w:autoSpaceDE w:val="0"/>
        <w:autoSpaceDN w:val="0"/>
        <w:adjustRightInd w:val="0"/>
        <w:spacing w:after="517" w:line="210" w:lineRule="exact"/>
        <w:ind w:left="3840"/>
        <w:rPr>
          <w:rFonts w:ascii="Times New Roman" w:eastAsia="Times New Roman" w:hAnsi="Times New Roman" w:cs="Times New Roman"/>
          <w:b/>
          <w:sz w:val="21"/>
          <w:szCs w:val="24"/>
        </w:rPr>
      </w:pPr>
      <w:r w:rsidRPr="00AA395E">
        <w:rPr>
          <w:rFonts w:ascii="Times New Roman" w:eastAsia="Times New Roman" w:hAnsi="Times New Roman" w:cs="Times New Roman"/>
          <w:b/>
          <w:sz w:val="21"/>
          <w:szCs w:val="24"/>
        </w:rPr>
        <w:t>POUCZENIE</w:t>
      </w:r>
    </w:p>
    <w:p w:rsidR="006B1812" w:rsidRPr="006B1812" w:rsidRDefault="006B1812" w:rsidP="006B1812">
      <w:pPr>
        <w:pStyle w:val="Teksttreci0"/>
        <w:shd w:val="clear" w:color="auto" w:fill="auto"/>
        <w:spacing w:before="100" w:beforeAutospacing="1" w:after="100" w:afterAutospacing="1" w:line="240" w:lineRule="auto"/>
        <w:ind w:left="40" w:hanging="40"/>
        <w:jc w:val="center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Skazanie bez rozprawy – posiedzenie, wyrok, możliwość złagodzenia kary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343 k.p.k</w:t>
      </w:r>
      <w:r w:rsidRPr="006B1812">
        <w:rPr>
          <w:rFonts w:ascii="Times New Roman" w:hAnsi="Times New Roman" w:cs="Times New Roman"/>
          <w:sz w:val="22"/>
          <w:szCs w:val="22"/>
        </w:rPr>
        <w:t>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1.</w:t>
      </w:r>
      <w:r w:rsidRPr="006B1812">
        <w:rPr>
          <w:rFonts w:ascii="Times New Roman" w:hAnsi="Times New Roman" w:cs="Times New Roman"/>
          <w:sz w:val="22"/>
          <w:szCs w:val="22"/>
        </w:rPr>
        <w:tab/>
        <w:t>Jeżeli nie ma zastosowania art. 46 Kodeksu karnego, sąd może uzależnić uwzględnienie wniosku, o którym mowa w art. 335 k.p.k., od naprawienia szkody w całości albo w części lub od zadośćuczynienia za doznaną krzywdę. Przepis art. 341 § 3 k.p.k. stosuje się odpowiednio.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2.</w:t>
      </w:r>
      <w:r w:rsidRPr="006B1812">
        <w:rPr>
          <w:rFonts w:ascii="Times New Roman" w:hAnsi="Times New Roman" w:cs="Times New Roman"/>
          <w:sz w:val="22"/>
          <w:szCs w:val="22"/>
        </w:rPr>
        <w:tab/>
        <w:t>Uwzględnienie wniosku jest możliwe tylko wówczas, jeżeli nie sprzeciwi się temu pokrzywdzony, należycie powiadomiony o terminie posiedzenia.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3.</w:t>
      </w:r>
      <w:r w:rsidRPr="006B1812">
        <w:rPr>
          <w:rFonts w:ascii="Times New Roman" w:hAnsi="Times New Roman" w:cs="Times New Roman"/>
          <w:sz w:val="22"/>
          <w:szCs w:val="22"/>
        </w:rPr>
        <w:tab/>
        <w:t>Sąd może uzależnić uwzględnienie wniosku od dokonania w nim przez prokuratora wskazanej przez siebie zmiany, zaakceptowanej przez oskarżonego.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4.</w:t>
      </w:r>
      <w:r w:rsidRPr="006B1812">
        <w:rPr>
          <w:rFonts w:ascii="Times New Roman" w:hAnsi="Times New Roman" w:cs="Times New Roman"/>
          <w:sz w:val="22"/>
          <w:szCs w:val="22"/>
        </w:rPr>
        <w:tab/>
        <w:t>Postępowania dowodowego nie prowadzi się.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5.</w:t>
      </w:r>
      <w:r w:rsidRPr="006B1812">
        <w:rPr>
          <w:rFonts w:ascii="Times New Roman" w:hAnsi="Times New Roman" w:cs="Times New Roman"/>
          <w:sz w:val="22"/>
          <w:szCs w:val="22"/>
        </w:rPr>
        <w:tab/>
        <w:t>Prokurator, oskarżony i pokrzywdzony mają prawo wziąć udział w posiedzeniu. Zawiadamiając pokrzywdzonego o posiedzeniu poucza się go o możliwości zakończenia postępowania bez przeprowadzenia rozprawy oraz wcześniejszego złożenia oświadczenia, o którym mowa w art. 54 § 1 k.p.k.. Udział podmiotów wskazanych w zdaniu pierwszym w posiedzeniu jest obowiązkowy, jeżeli prezes sądu lub sąd tak zarządzi.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5a.</w:t>
      </w:r>
      <w:r w:rsidRPr="006B1812">
        <w:rPr>
          <w:rFonts w:ascii="Times New Roman" w:hAnsi="Times New Roman" w:cs="Times New Roman"/>
          <w:sz w:val="22"/>
          <w:szCs w:val="22"/>
        </w:rPr>
        <w:tab/>
        <w:t>Przed uwzględnieniem wniosku, o którym mowa w art. 335 k.p.k., sąd poucza obecnego oskarżonego o treści art. 447 § 5 k.p.k.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6.</w:t>
      </w:r>
      <w:r w:rsidRPr="006B1812">
        <w:rPr>
          <w:rFonts w:ascii="Times New Roman" w:hAnsi="Times New Roman" w:cs="Times New Roman"/>
          <w:sz w:val="22"/>
          <w:szCs w:val="22"/>
        </w:rPr>
        <w:tab/>
        <w:t>Sąd, uwzględniając wniosek, skazuje oskarżonego wyrokiem.</w:t>
      </w:r>
    </w:p>
    <w:p w:rsid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</w:t>
      </w:r>
      <w:r w:rsidRPr="006B1812">
        <w:rPr>
          <w:rFonts w:ascii="Times New Roman" w:hAnsi="Times New Roman" w:cs="Times New Roman"/>
          <w:sz w:val="22"/>
          <w:szCs w:val="22"/>
        </w:rPr>
        <w:tab/>
        <w:t>7.</w:t>
      </w:r>
      <w:r w:rsidRPr="006B1812">
        <w:rPr>
          <w:rFonts w:ascii="Times New Roman" w:hAnsi="Times New Roman" w:cs="Times New Roman"/>
          <w:sz w:val="22"/>
          <w:szCs w:val="22"/>
        </w:rPr>
        <w:tab/>
        <w:t>Jeżeli sąd uzna, że nie zachodzą podstawy do uwzględnienia wniosku, o którym mowa w art. 335 § 1 k.p.k., zwraca sprawę prokuratorowi. W razie nieuwzględnienia wniosku wskazanego w art. 335 § 2 k.p.k. sprawa podlega rozpoznaniu na zasadach ogólnych, a prokurator, w terminie 7 dni od dnia posiedzenia, dokonuje czynności określonych w art. 333 § 1 i 2 k.p.k.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 xml:space="preserve">Rozpatrzenie wniosku o wydanie wyroku skazującego bez przeprowadzenia przewodu 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sądowego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343a k.p.k.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1. W wypadku złożenia przez oskarżonego wniosku, o którym mowa w art. 338a k.p.k., o terminie posiedzenia zawiadamia się strony i pokrzywdzonego, przesyłając im odpis wniosku.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2. Sąd może uwzględnić wniosek, jeżeli okoliczności popełnienia przestępstwa i wina nie budzą wątpliwości, a postawa oskarżonego wskazuje, że cele postępowania zostaną osiągnięte. Uwzględnienie wniosku jest możliwe tylko wówczas, gdy nie sprzeciwi się temu prokurator. Przepis art. 343 k.p.k. stosuje się odpowiednio.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3. W razie złożenia kolejnego wniosku podlega on rozpoznaniu na rozprawie.</w:t>
      </w: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Przeprowadzenie postępowania dowodowego podczas nieobecności oskarżonego lub obrońcy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378a k.p.k.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1. Jeżeli oskarżony lub obrońca nie stawił się na rozprawę, będąc zawiadomiony o jej terminie, sąd, w szczególnie uzasadnionych wypadkach, może przeprowadzić postępowanie dowodowe podczas jego nieobecności, chociażby usprawiedliwił należycie niestawiennictwo, a w szczególności przesłuchać świadków, którzy stawili się na rozprawę, nawet jeżeli oskarżony nie złożył jeszcze wyjaśnień.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2. W wypadku, o którym mowa w § 1, oskarżonego lub obrońcę należy wezwać lub zawiadomić o nowym terminie rozprawy, jeżeli termin ten nie był im znany. Przy doręczeniu wezwania lub zawiadomienia należy również doręczyć pouczenie, o którym mowa w § 7.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 xml:space="preserve">§ 3. Jeżeli sąd przeprowadził postępowanie dowodowe podczas nieobecności oskarżonego lub obrońcy w wypadku, o którym mowa w § 1, oskarżony lub obrońca może najpóźniej na kolejnym terminie rozprawy, o którym był prawidłowo zawiadomiony przy jednoczesnym braku procesowych przeszkód do jego stawiennictwa, złożyć wniosek o uzupełniające przeprowadzenie dowodu przeprowadzonego podczas jego nieobecności. Prawo do złożenia wniosku nie przysługuje, jeżeli </w:t>
      </w:r>
      <w:r w:rsidRPr="006B1812">
        <w:rPr>
          <w:rFonts w:ascii="Times New Roman" w:hAnsi="Times New Roman" w:cs="Times New Roman"/>
          <w:sz w:val="22"/>
          <w:szCs w:val="22"/>
        </w:rPr>
        <w:lastRenderedPageBreak/>
        <w:t>okaże się, że nieobecność oskarżonego lub obrońcy na terminie rozprawy, na którym przeprowadzono postępowanie dowodowe na podstawie § 1, była nieusprawiedliwiona.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4. W razie niezłożenia wniosku w terminie, o którym mowa w § 3 zdanie pierwsze, prawo do jego złożenia wygasa i w dalszym postępowaniu nie jest dopuszczalne podnoszenie zarzutu naruszenia gwarancji procesowych, w szczególności prawa do obrony, wskutek przeprowadzenia tego dowodu podczas nieobecności oskarżonego lub obrońcy.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5. We wniosku o uzupełniające przeprowadzenie dowodu oskarżony lub obrońca ma obowiązek wykazać, że sposób przeprowadzenia dowodu podczas jego nieobecności naruszał gwarancje procesowe, w szczególności prawo do obrony.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6. W razie uwzględnienia wniosku o uzupełniające przeprowadzenie dowodu sąd przeprowadza dowód uzupełniająco, jedynie w zakresie, w którym wykazano naruszenie gwarancji procesowych, w szczególności prawa do obrony.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§ 7. Jeżeli oskarżony lub obrońca stawi się na termin rozprawy, o którym mowa w § 3 zdanie pierwsze, przewodniczący poucza go o możliwości złożenia wniosku o uzupełniające przeprowadzenie dowodu przeprowadzonego podczas jego nieobecności oraz o treści przepisów § 4 i § 5, a także umożliwia mu wypowiedzenie się co do tej kwestii.</w:t>
      </w: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Samoistny oskarżyciel posiłkowy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54 § 1 k.p.k.</w:t>
      </w: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Jeżeli akt oskarżenia wniósł oskarżyciel publiczny pokrzywdzony może aż do czasu rozpoczęcia przewodu sądowego na rozprawie głównej złożyć oświadczenie, że będzie działał w charakterze oskarżyciela posiłkowego.</w:t>
      </w: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rPr>
          <w:rFonts w:ascii="Times New Roman" w:hAnsi="Times New Roman" w:cs="Times New Roman"/>
        </w:rPr>
      </w:pP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b/>
          <w:sz w:val="22"/>
          <w:szCs w:val="22"/>
        </w:rPr>
        <w:t>Termin do złożenia wniosku o naprawienie szkody</w:t>
      </w:r>
      <w:r w:rsidRPr="006B1812">
        <w:rPr>
          <w:rFonts w:ascii="Times New Roman" w:hAnsi="Times New Roman" w:cs="Times New Roman"/>
          <w:b/>
          <w:sz w:val="22"/>
          <w:szCs w:val="22"/>
        </w:rPr>
        <w:br/>
        <w:t>art. 49a k.p.k.</w:t>
      </w:r>
    </w:p>
    <w:p w:rsidR="006B1812" w:rsidRPr="006B1812" w:rsidRDefault="006B1812" w:rsidP="006B1812">
      <w:pPr>
        <w:pStyle w:val="Teksttreci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812">
        <w:rPr>
          <w:rFonts w:ascii="Times New Roman" w:hAnsi="Times New Roman" w:cs="Times New Roman"/>
          <w:sz w:val="22"/>
          <w:szCs w:val="22"/>
        </w:rPr>
        <w:t>Pokrzywdzony, a także prokurator, może aż do zamknięcia przewodu sądowego na rozprawie głównej złożyć wniosek, o którym mowa w art. 46 § 1 Kodeksu karnego.</w:t>
      </w:r>
    </w:p>
    <w:p w:rsidR="006B1812" w:rsidRPr="006B1812" w:rsidRDefault="006B1812" w:rsidP="006B1812">
      <w:pPr>
        <w:pStyle w:val="Teksttreci0"/>
        <w:shd w:val="clear" w:color="auto" w:fill="auto"/>
        <w:tabs>
          <w:tab w:val="left" w:pos="910"/>
          <w:tab w:val="left" w:pos="1232"/>
        </w:tabs>
        <w:spacing w:line="240" w:lineRule="auto"/>
        <w:ind w:left="40" w:right="40" w:firstLine="697"/>
        <w:jc w:val="both"/>
        <w:rPr>
          <w:rFonts w:ascii="Times New Roman" w:hAnsi="Times New Roman" w:cs="Times New Roman"/>
        </w:rPr>
      </w:pPr>
    </w:p>
    <w:p w:rsidR="00A52DDC" w:rsidRPr="006B1812" w:rsidRDefault="00A52DDC" w:rsidP="00A52DDC">
      <w:pPr>
        <w:autoSpaceDE w:val="0"/>
        <w:autoSpaceDN w:val="0"/>
        <w:adjustRightInd w:val="0"/>
        <w:spacing w:after="517" w:line="210" w:lineRule="exact"/>
        <w:ind w:left="3840"/>
        <w:rPr>
          <w:rFonts w:ascii="Times New Roman" w:eastAsia="Times New Roman" w:hAnsi="Times New Roman" w:cs="Times New Roman"/>
          <w:sz w:val="21"/>
          <w:szCs w:val="24"/>
        </w:rPr>
      </w:pPr>
    </w:p>
    <w:p w:rsidR="001E5413" w:rsidRPr="006B1812" w:rsidRDefault="001E5413" w:rsidP="001E541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Cs w:val="24"/>
        </w:rPr>
      </w:pPr>
    </w:p>
    <w:p w:rsidR="00F12189" w:rsidRPr="006B1812" w:rsidRDefault="00F12189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p w:rsidR="00AA58B1" w:rsidRPr="006B1812" w:rsidRDefault="00AA58B1">
      <w:pPr>
        <w:rPr>
          <w:rFonts w:ascii="Times New Roman" w:hAnsi="Times New Roman" w:cs="Times New Roman"/>
        </w:rPr>
      </w:pPr>
    </w:p>
    <w:sectPr w:rsidR="00AA58B1" w:rsidRPr="006B1812" w:rsidSect="00AA58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07" w:rsidRDefault="00845B07" w:rsidP="001D6507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1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15" w:rsidRPr="00667D55" w:rsidRDefault="00667D55" w:rsidP="00667D55">
    <w:pPr>
      <w:pStyle w:val="Stopka"/>
      <w:jc w:val="center"/>
    </w:pPr>
    <w:r w:rsidRPr="00F07602">
      <w:t xml:space="preserve">– </w:t>
    </w:r>
    <w:sdt>
      <w:sdtPr>
        <w:id w:val="-2286133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1977">
          <w:rPr>
            <w:noProof/>
          </w:rPr>
          <w:t>2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B1" w:rsidRDefault="00845B07" w:rsidP="00667D55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cde16692850840b69df1f8bc57d053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0b1de9c6fc02448fb6dbb490116c4d4c.bmp"/>
                  <pic:cNvPicPr/>
                </pic:nvPicPr>
                <pic:blipFill>
                  <a:blip r:embed="rId1" cstate="print">
                    <a:extLst>
                      <a:ext uri="df3f8f7b-3490-4e2a-8c14-f58d69d5b1cc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07" w:rsidRDefault="00845B07" w:rsidP="001D6507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1D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55" w:rsidRPr="00F07602" w:rsidRDefault="00667D55" w:rsidP="00667D55">
    <w:pPr>
      <w:pStyle w:val="ProkNag"/>
      <w:rPr>
        <w:color w:val="7F7F7F" w:themeColor="text1" w:themeTint="80"/>
      </w:rPr>
    </w:pPr>
    <w:r w:rsidRPr="00F07602">
      <w:t>Sygn</w:t>
    </w:r>
    <w:r>
      <w:t>. akt</w:t>
    </w:r>
    <w:r w:rsidRPr="00F07602">
      <w:t xml:space="preserve">: </w:t>
    </w:r>
    <w:sdt>
      <w:sdtPr>
        <w:alias w:val="#ABSOLUTE"/>
        <w:tag w:val="//tekstSygnaturaSprawy"/>
        <w:id w:val="2120329927"/>
        <w:placeholder>
          <w:docPart w:val="5E5D42968EF04E5093CB74948F5E85DB"/>
        </w:placeholder>
        <w:dataBinding w:xpath="//tekstSygnaturaSprawy" w:storeItemID="{237F3802-BF6E-4218-99F4-E98147A9223C}"/>
        <w15:appearance w15:val="hidden"/>
        <w:text/>
      </w:sdtPr>
      <w:sdtEndPr/>
      <w:sdtContent>
        <w:r w:rsidR="00A63B42">
          <w:t>PO I Ds 111.2019</w:t>
        </w:r>
      </w:sdtContent>
    </w:sdt>
    <w:r w:rsidRPr="00F07602">
      <w:tab/>
    </w:r>
    <w:r w:rsidRPr="00F07602">
      <w:tab/>
      <w:t>Dnia</w:t>
    </w:r>
    <w:r>
      <w:t xml:space="preserve">: </w:t>
    </w:r>
    <w:sdt>
      <w:sdtPr>
        <w:alias w:val="#ABSOLUTE"/>
        <w:tag w:val="//tekstDataFormat"/>
        <w:id w:val="1529597045"/>
        <w:placeholder>
          <w:docPart w:val="5E74F67B056341D1BCDBA061D1D828FB"/>
        </w:placeholder>
        <w:dataBinding w:xpath="//tekstDataFormat" w:storeItemID="{237F3802-BF6E-4218-99F4-E98147A9223C}"/>
        <w15:appearance w15:val="hidden"/>
        <w:text/>
      </w:sdtPr>
      <w:sdtEndPr/>
      <w:sdtContent>
        <w:r w:rsidR="00A63B42">
          <w:t>27 czerwca 2023</w:t>
        </w:r>
      </w:sdtContent>
    </w:sdt>
    <w:r>
      <w:t xml:space="preserve"> r.</w:t>
    </w:r>
  </w:p>
  <w:p w:rsidR="003E5995" w:rsidRDefault="0064507A" w:rsidP="00667D55">
    <w:pPr>
      <w:pStyle w:val="ProkNag"/>
    </w:pPr>
    <w:sdt>
      <w:sdtPr>
        <w:alias w:val="#ABSOLUTE"/>
        <w:tag w:val="//tekstJednostka"/>
        <w:id w:val="-1407369911"/>
        <w:placeholder>
          <w:docPart w:val="C1D70583D65C4FD4B78EACB38870EE26"/>
        </w:placeholder>
        <w:dataBinding w:xpath="//tekstJednostka" w:storeItemID="{237F3802-BF6E-4218-99F4-E98147A9223C}"/>
        <w15:appearance w15:val="hidden"/>
        <w:text/>
      </w:sdtPr>
      <w:sdtEndPr/>
      <w:sdtContent>
        <w:r w:rsidR="00A63B42">
          <w:t>Prokuratura Okręgowa w Katowicach</w:t>
        </w:r>
      </w:sdtContent>
    </w:sdt>
  </w:p>
  <w:p w:rsidR="009E1977" w:rsidRPr="00667D55" w:rsidRDefault="009E1977" w:rsidP="00667D55">
    <w:pPr>
      <w:pStyle w:val="ProkNag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84246421"/>
  <w:bookmarkStart w:id="5" w:name="_Hlk84246422"/>
  <w:bookmarkStart w:id="6" w:name="OLE_LINK1"/>
  <w:bookmarkStart w:id="7" w:name="OLE_LINK2"/>
  <w:bookmarkStart w:id="8" w:name="_Hlk84246441"/>
  <w:bookmarkStart w:id="9" w:name="_Hlk514925583"/>
  <w:bookmarkStart w:id="10" w:name="_Hlk514925582"/>
  <w:bookmarkStart w:id="11" w:name="_Hlk514924236"/>
  <w:bookmarkStart w:id="12" w:name="_Hlk514924235"/>
  <w:bookmarkStart w:id="13" w:name="_Hlk514924049"/>
  <w:bookmarkStart w:id="14" w:name="_Hlk514924048"/>
  <w:bookmarkStart w:id="15" w:name="_Hlk514921090"/>
  <w:bookmarkStart w:id="16" w:name="_Hlk514921089"/>
  <w:bookmarkStart w:id="17" w:name="_Hlk514917136"/>
  <w:bookmarkStart w:id="18" w:name="_Hlk514917135"/>
  <w:bookmarkStart w:id="19" w:name="_Hlk514916152"/>
  <w:bookmarkStart w:id="20" w:name="_Hlk514916151"/>
  <w:bookmarkStart w:id="21" w:name="_Hlk514914427"/>
  <w:bookmarkStart w:id="22" w:name="_Hlk514914426"/>
  <w:bookmarkStart w:id="23" w:name="_Hlk511311262"/>
  <w:bookmarkStart w:id="24" w:name="n_naglowek"/>
  <w:p w:rsidR="00667D55" w:rsidRPr="00247F49" w:rsidRDefault="0064507A" w:rsidP="00667D55">
    <w:pPr>
      <w:pStyle w:val="ProkNag"/>
    </w:pPr>
    <w:sdt>
      <w:sdtPr>
        <w:alias w:val="#ABSOLUTE"/>
        <w:tag w:val="//tekstJednostkaFormat"/>
        <w:id w:val="-828057214"/>
        <w:dataBinding w:xpath="//tekstJednostkaFormat" w:storeItemID="{237F3802-BF6E-4218-99F4-E98147A9223C}"/>
        <w15:appearance w15:val="hidden"/>
        <w:text/>
      </w:sdtPr>
      <w:sdtEndPr/>
      <w:sdtContent>
        <w:r w:rsidR="00A63B42">
          <w:t>PROKURATURA OKRĘGOWA W KATOWICACH</w:t>
        </w:r>
      </w:sdtContent>
    </w:sdt>
  </w:p>
  <w:p w:rsidR="00667D55" w:rsidRPr="00247F49" w:rsidRDefault="0064507A" w:rsidP="00667D55">
    <w:pPr>
      <w:pStyle w:val="ProkNag"/>
    </w:pPr>
    <w:sdt>
      <w:sdtPr>
        <w:alias w:val="#ABSOLUTE"/>
        <w:tag w:val="//tekstUlica"/>
        <w:id w:val="1080033657"/>
        <w:dataBinding w:xpath="//tekstUlica" w:storeItemID="{237F3802-BF6E-4218-99F4-E98147A9223C}"/>
        <w15:appearance w15:val="hidden"/>
        <w:text/>
      </w:sdtPr>
      <w:sdtEndPr/>
      <w:sdtContent>
        <w:r w:rsidR="00A63B42">
          <w:t>ul. Wita Stwosza</w:t>
        </w:r>
      </w:sdtContent>
    </w:sdt>
    <w:r w:rsidR="00667D55">
      <w:t xml:space="preserve"> </w:t>
    </w:r>
    <w:sdt>
      <w:sdtPr>
        <w:alias w:val="#ABSOLUTE"/>
        <w:tag w:val="//tekstBudynek"/>
        <w:id w:val="-1487392950"/>
        <w:dataBinding w:xpath="//tekstBudynek" w:storeItemID="{237F3802-BF6E-4218-99F4-E98147A9223C}"/>
        <w15:appearance w15:val="hidden"/>
        <w:text/>
      </w:sdtPr>
      <w:sdtEndPr/>
      <w:sdtContent>
        <w:r w:rsidR="00A63B42">
          <w:t>31</w:t>
        </w:r>
      </w:sdtContent>
    </w:sdt>
    <w:sdt>
      <w:sdtPr>
        <w:alias w:val="#ABSOLUTE"/>
        <w:tag w:val="//tekstLokal"/>
        <w:id w:val="-225455060"/>
        <w:dataBinding w:xpath="//tekstLokal" w:storeItemID="{237F3802-BF6E-4218-99F4-E98147A9223C}"/>
        <w15:appearance w15:val="hidden"/>
        <w:text/>
      </w:sdtPr>
      <w:sdtEndPr/>
      <w:sdtContent>
        <w:r w:rsidR="00A63B42">
          <w:t xml:space="preserve"> </w:t>
        </w:r>
      </w:sdtContent>
    </w:sdt>
    <w:r w:rsidR="00667D55">
      <w:t xml:space="preserve">, </w:t>
    </w:r>
    <w:sdt>
      <w:sdtPr>
        <w:alias w:val="#ABSOLUTE"/>
        <w:tag w:val="//tekstKodPocztowy"/>
        <w:id w:val="-1585069390"/>
        <w:dataBinding w:xpath="//tekstKodPocztowy" w:storeItemID="{237F3802-BF6E-4218-99F4-E98147A9223C}"/>
        <w15:appearance w15:val="hidden"/>
        <w:text/>
      </w:sdtPr>
      <w:sdtEndPr/>
      <w:sdtContent>
        <w:r w:rsidR="00A63B42">
          <w:t>40-042</w:t>
        </w:r>
      </w:sdtContent>
    </w:sdt>
    <w:r w:rsidR="00667D55">
      <w:t xml:space="preserve"> </w:t>
    </w:r>
    <w:sdt>
      <w:sdtPr>
        <w:alias w:val="#ABSOLUTE"/>
        <w:tag w:val="//tekstPoczta"/>
        <w:id w:val="-1607420643"/>
        <w:dataBinding w:xpath="//tekstPoczta" w:storeItemID="{237F3802-BF6E-4218-99F4-E98147A9223C}"/>
        <w15:appearance w15:val="hidden"/>
        <w:text/>
      </w:sdtPr>
      <w:sdtEndPr/>
      <w:sdtContent>
        <w:r w:rsidR="00A63B42">
          <w:t>Katowice</w:t>
        </w:r>
      </w:sdtContent>
    </w:sdt>
  </w:p>
  <w:p w:rsidR="00667D55" w:rsidRPr="002417A9" w:rsidRDefault="00667D55" w:rsidP="00667D55">
    <w:pPr>
      <w:pStyle w:val="ProkNag"/>
      <w:rPr>
        <w:lang w:val="en-US"/>
      </w:rPr>
    </w:pPr>
    <w:r w:rsidRPr="002417A9">
      <w:rPr>
        <w:rFonts w:eastAsia="Times New Roman" w:cs="Arial"/>
        <w:szCs w:val="24"/>
        <w:lang w:val="en-US"/>
      </w:rPr>
      <w:t xml:space="preserve">tel.: </w:t>
    </w:r>
    <w:r w:rsidR="00A63B42">
      <w:t>32 133 51 00</w:t>
    </w:r>
  </w:p>
  <w:p w:rsidR="00667D55" w:rsidRPr="00667D55" w:rsidRDefault="00667D55" w:rsidP="00667D55">
    <w:pPr>
      <w:pStyle w:val="ProkNag"/>
      <w:rPr>
        <w:lang w:val="en-US"/>
      </w:rPr>
    </w:pPr>
    <w:r w:rsidRPr="002417A9">
      <w:rPr>
        <w:lang w:val="en-US"/>
      </w:rPr>
      <w:t xml:space="preserve">e-mail: </w:t>
    </w:r>
    <w:sdt>
      <w:sdtPr>
        <w:alias w:val="#ABSOLUTE"/>
        <w:tag w:val="//tekstEmail"/>
        <w:id w:val="-2077880607"/>
        <w:dataBinding w:xpath="//tekstEmail" w:storeItemID="{237F3802-BF6E-4218-99F4-E98147A9223C}"/>
        <w15:appearance w15:val="hidden"/>
        <w:text/>
      </w:sdtPr>
      <w:sdtEndPr/>
      <w:sdtContent>
        <w:r w:rsidR="00A63B42">
          <w:t>biuro.podawcze.pokat@prokuratura.gov.pl</w:t>
        </w:r>
      </w:sdtContent>
    </w:sdt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82A"/>
    <w:multiLevelType w:val="multilevel"/>
    <w:tmpl w:val="AB36C4DC"/>
    <w:name w:val="List-95377819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 w15:restartNumberingAfterBreak="0">
    <w:nsid w:val="555278C4"/>
    <w:multiLevelType w:val="multilevel"/>
    <w:tmpl w:val="A0AEB13E"/>
    <w:name w:val="List-159916409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13"/>
    <w:rsid w:val="00000FC5"/>
    <w:rsid w:val="0000283F"/>
    <w:rsid w:val="00002903"/>
    <w:rsid w:val="00002B0F"/>
    <w:rsid w:val="00002BC2"/>
    <w:rsid w:val="00003AF4"/>
    <w:rsid w:val="0000521F"/>
    <w:rsid w:val="00005959"/>
    <w:rsid w:val="00005C96"/>
    <w:rsid w:val="00006152"/>
    <w:rsid w:val="000063D8"/>
    <w:rsid w:val="00007390"/>
    <w:rsid w:val="000077B7"/>
    <w:rsid w:val="00007BC5"/>
    <w:rsid w:val="00010256"/>
    <w:rsid w:val="00010577"/>
    <w:rsid w:val="00011E33"/>
    <w:rsid w:val="000121C3"/>
    <w:rsid w:val="00012E27"/>
    <w:rsid w:val="000138A1"/>
    <w:rsid w:val="00014631"/>
    <w:rsid w:val="00014796"/>
    <w:rsid w:val="00015969"/>
    <w:rsid w:val="00016074"/>
    <w:rsid w:val="00017488"/>
    <w:rsid w:val="0001759B"/>
    <w:rsid w:val="00020675"/>
    <w:rsid w:val="00020742"/>
    <w:rsid w:val="000209A8"/>
    <w:rsid w:val="00020A18"/>
    <w:rsid w:val="00020A3F"/>
    <w:rsid w:val="000218A3"/>
    <w:rsid w:val="0002304B"/>
    <w:rsid w:val="00023900"/>
    <w:rsid w:val="000254E9"/>
    <w:rsid w:val="00025C99"/>
    <w:rsid w:val="00025DE9"/>
    <w:rsid w:val="0002604D"/>
    <w:rsid w:val="0002632A"/>
    <w:rsid w:val="00026DD7"/>
    <w:rsid w:val="0002723A"/>
    <w:rsid w:val="0002772B"/>
    <w:rsid w:val="0003014D"/>
    <w:rsid w:val="0003046A"/>
    <w:rsid w:val="0003061B"/>
    <w:rsid w:val="000307F1"/>
    <w:rsid w:val="000315C8"/>
    <w:rsid w:val="00031799"/>
    <w:rsid w:val="0003284A"/>
    <w:rsid w:val="00033128"/>
    <w:rsid w:val="000335CA"/>
    <w:rsid w:val="00033879"/>
    <w:rsid w:val="00033FFB"/>
    <w:rsid w:val="00034D2D"/>
    <w:rsid w:val="000362B3"/>
    <w:rsid w:val="00040AAB"/>
    <w:rsid w:val="00040B2E"/>
    <w:rsid w:val="000410E8"/>
    <w:rsid w:val="00041434"/>
    <w:rsid w:val="00041650"/>
    <w:rsid w:val="00042254"/>
    <w:rsid w:val="00042B93"/>
    <w:rsid w:val="000432C0"/>
    <w:rsid w:val="000437A7"/>
    <w:rsid w:val="00043B24"/>
    <w:rsid w:val="00045DCF"/>
    <w:rsid w:val="00046372"/>
    <w:rsid w:val="000476B5"/>
    <w:rsid w:val="00050121"/>
    <w:rsid w:val="000506F5"/>
    <w:rsid w:val="00050EAD"/>
    <w:rsid w:val="00053B3A"/>
    <w:rsid w:val="000542F1"/>
    <w:rsid w:val="0005475B"/>
    <w:rsid w:val="00054E66"/>
    <w:rsid w:val="0005514A"/>
    <w:rsid w:val="0005552C"/>
    <w:rsid w:val="00055B61"/>
    <w:rsid w:val="0005646C"/>
    <w:rsid w:val="00056FB5"/>
    <w:rsid w:val="000577E1"/>
    <w:rsid w:val="00057A5F"/>
    <w:rsid w:val="00057B2D"/>
    <w:rsid w:val="000602DE"/>
    <w:rsid w:val="000604C5"/>
    <w:rsid w:val="00060640"/>
    <w:rsid w:val="000609AC"/>
    <w:rsid w:val="000609D3"/>
    <w:rsid w:val="00061427"/>
    <w:rsid w:val="00061FD9"/>
    <w:rsid w:val="000624FB"/>
    <w:rsid w:val="0006333D"/>
    <w:rsid w:val="00064B6F"/>
    <w:rsid w:val="000654F5"/>
    <w:rsid w:val="00065EC2"/>
    <w:rsid w:val="00065FD3"/>
    <w:rsid w:val="00067165"/>
    <w:rsid w:val="0006772F"/>
    <w:rsid w:val="00070C4A"/>
    <w:rsid w:val="0007352C"/>
    <w:rsid w:val="00073F78"/>
    <w:rsid w:val="00074380"/>
    <w:rsid w:val="00074C84"/>
    <w:rsid w:val="00074D91"/>
    <w:rsid w:val="00074DA8"/>
    <w:rsid w:val="0007562D"/>
    <w:rsid w:val="00075EAD"/>
    <w:rsid w:val="0007607D"/>
    <w:rsid w:val="0007623E"/>
    <w:rsid w:val="00077106"/>
    <w:rsid w:val="00080C2E"/>
    <w:rsid w:val="000813CD"/>
    <w:rsid w:val="00081435"/>
    <w:rsid w:val="0008259F"/>
    <w:rsid w:val="0008356B"/>
    <w:rsid w:val="00084608"/>
    <w:rsid w:val="00084EA9"/>
    <w:rsid w:val="00084FAE"/>
    <w:rsid w:val="000858D5"/>
    <w:rsid w:val="00087C2C"/>
    <w:rsid w:val="00087DC1"/>
    <w:rsid w:val="0009181A"/>
    <w:rsid w:val="00091A32"/>
    <w:rsid w:val="000921C0"/>
    <w:rsid w:val="0009353E"/>
    <w:rsid w:val="00094771"/>
    <w:rsid w:val="00095007"/>
    <w:rsid w:val="00095818"/>
    <w:rsid w:val="00095A2A"/>
    <w:rsid w:val="00095B81"/>
    <w:rsid w:val="00095E49"/>
    <w:rsid w:val="0009674A"/>
    <w:rsid w:val="00097332"/>
    <w:rsid w:val="0009777C"/>
    <w:rsid w:val="000978C4"/>
    <w:rsid w:val="000A0354"/>
    <w:rsid w:val="000A0CAE"/>
    <w:rsid w:val="000A1116"/>
    <w:rsid w:val="000A151A"/>
    <w:rsid w:val="000A1A2A"/>
    <w:rsid w:val="000A27D7"/>
    <w:rsid w:val="000A3163"/>
    <w:rsid w:val="000A3909"/>
    <w:rsid w:val="000A3A57"/>
    <w:rsid w:val="000A3FAA"/>
    <w:rsid w:val="000A448A"/>
    <w:rsid w:val="000A4C03"/>
    <w:rsid w:val="000A4C31"/>
    <w:rsid w:val="000A5AFA"/>
    <w:rsid w:val="000A5D98"/>
    <w:rsid w:val="000A5F17"/>
    <w:rsid w:val="000A641E"/>
    <w:rsid w:val="000A6D7D"/>
    <w:rsid w:val="000A7B40"/>
    <w:rsid w:val="000A7EFF"/>
    <w:rsid w:val="000B03DD"/>
    <w:rsid w:val="000B0EDD"/>
    <w:rsid w:val="000B2D37"/>
    <w:rsid w:val="000B3009"/>
    <w:rsid w:val="000B3E94"/>
    <w:rsid w:val="000B4081"/>
    <w:rsid w:val="000B465B"/>
    <w:rsid w:val="000B5B7E"/>
    <w:rsid w:val="000B77C8"/>
    <w:rsid w:val="000B7984"/>
    <w:rsid w:val="000B7CF3"/>
    <w:rsid w:val="000C02F5"/>
    <w:rsid w:val="000C1525"/>
    <w:rsid w:val="000C2246"/>
    <w:rsid w:val="000C2C6F"/>
    <w:rsid w:val="000C3289"/>
    <w:rsid w:val="000C3460"/>
    <w:rsid w:val="000C4775"/>
    <w:rsid w:val="000C47AD"/>
    <w:rsid w:val="000C4848"/>
    <w:rsid w:val="000C48DB"/>
    <w:rsid w:val="000C491F"/>
    <w:rsid w:val="000C5042"/>
    <w:rsid w:val="000C5A36"/>
    <w:rsid w:val="000C6027"/>
    <w:rsid w:val="000C64DB"/>
    <w:rsid w:val="000C6E7F"/>
    <w:rsid w:val="000C73F1"/>
    <w:rsid w:val="000D03C2"/>
    <w:rsid w:val="000D0A58"/>
    <w:rsid w:val="000D0B47"/>
    <w:rsid w:val="000D1115"/>
    <w:rsid w:val="000D13CD"/>
    <w:rsid w:val="000D1B6C"/>
    <w:rsid w:val="000D2668"/>
    <w:rsid w:val="000D281F"/>
    <w:rsid w:val="000D2E09"/>
    <w:rsid w:val="000D32FF"/>
    <w:rsid w:val="000D336E"/>
    <w:rsid w:val="000D3C0E"/>
    <w:rsid w:val="000D45BD"/>
    <w:rsid w:val="000D4679"/>
    <w:rsid w:val="000D53C9"/>
    <w:rsid w:val="000D755F"/>
    <w:rsid w:val="000E03FB"/>
    <w:rsid w:val="000E37B0"/>
    <w:rsid w:val="000E42E0"/>
    <w:rsid w:val="000E4814"/>
    <w:rsid w:val="000E49AF"/>
    <w:rsid w:val="000E4A44"/>
    <w:rsid w:val="000E4FB7"/>
    <w:rsid w:val="000E58C7"/>
    <w:rsid w:val="000E67EC"/>
    <w:rsid w:val="000E6B2B"/>
    <w:rsid w:val="000F18C6"/>
    <w:rsid w:val="000F1C0D"/>
    <w:rsid w:val="000F2A7F"/>
    <w:rsid w:val="000F3104"/>
    <w:rsid w:val="000F323F"/>
    <w:rsid w:val="000F3579"/>
    <w:rsid w:val="000F399D"/>
    <w:rsid w:val="000F3DC8"/>
    <w:rsid w:val="000F4C77"/>
    <w:rsid w:val="000F51B6"/>
    <w:rsid w:val="000F53B6"/>
    <w:rsid w:val="000F5A2B"/>
    <w:rsid w:val="000F71BD"/>
    <w:rsid w:val="000F7EA4"/>
    <w:rsid w:val="001003BF"/>
    <w:rsid w:val="00100596"/>
    <w:rsid w:val="00100A0D"/>
    <w:rsid w:val="001023F0"/>
    <w:rsid w:val="00103822"/>
    <w:rsid w:val="00105125"/>
    <w:rsid w:val="001053F6"/>
    <w:rsid w:val="00105D91"/>
    <w:rsid w:val="0010644A"/>
    <w:rsid w:val="00106543"/>
    <w:rsid w:val="00106EC5"/>
    <w:rsid w:val="0010706D"/>
    <w:rsid w:val="00107131"/>
    <w:rsid w:val="00107408"/>
    <w:rsid w:val="0010789C"/>
    <w:rsid w:val="00111203"/>
    <w:rsid w:val="001114CB"/>
    <w:rsid w:val="00111875"/>
    <w:rsid w:val="00112D88"/>
    <w:rsid w:val="001133DF"/>
    <w:rsid w:val="00113AC3"/>
    <w:rsid w:val="00113DD5"/>
    <w:rsid w:val="0011536A"/>
    <w:rsid w:val="00115801"/>
    <w:rsid w:val="00115BAD"/>
    <w:rsid w:val="00115D2A"/>
    <w:rsid w:val="00117C45"/>
    <w:rsid w:val="00121CCE"/>
    <w:rsid w:val="001222C5"/>
    <w:rsid w:val="00122E7E"/>
    <w:rsid w:val="00123624"/>
    <w:rsid w:val="001236B8"/>
    <w:rsid w:val="00123E9F"/>
    <w:rsid w:val="00124B60"/>
    <w:rsid w:val="00124F89"/>
    <w:rsid w:val="00125772"/>
    <w:rsid w:val="001279CF"/>
    <w:rsid w:val="001310F7"/>
    <w:rsid w:val="0013175D"/>
    <w:rsid w:val="00131951"/>
    <w:rsid w:val="001319E7"/>
    <w:rsid w:val="00133D9C"/>
    <w:rsid w:val="00134DA7"/>
    <w:rsid w:val="00136033"/>
    <w:rsid w:val="00136380"/>
    <w:rsid w:val="00136DA9"/>
    <w:rsid w:val="00136F26"/>
    <w:rsid w:val="00137368"/>
    <w:rsid w:val="00137759"/>
    <w:rsid w:val="00137F9F"/>
    <w:rsid w:val="001404CD"/>
    <w:rsid w:val="00140CA4"/>
    <w:rsid w:val="001413EF"/>
    <w:rsid w:val="00141C3E"/>
    <w:rsid w:val="00142A49"/>
    <w:rsid w:val="00142C04"/>
    <w:rsid w:val="00142FEE"/>
    <w:rsid w:val="001438CF"/>
    <w:rsid w:val="001441D1"/>
    <w:rsid w:val="00144C9B"/>
    <w:rsid w:val="001458C3"/>
    <w:rsid w:val="00146F3F"/>
    <w:rsid w:val="001477D5"/>
    <w:rsid w:val="001478FE"/>
    <w:rsid w:val="00150346"/>
    <w:rsid w:val="00150D74"/>
    <w:rsid w:val="00151657"/>
    <w:rsid w:val="00151B0A"/>
    <w:rsid w:val="00151F1D"/>
    <w:rsid w:val="0015318B"/>
    <w:rsid w:val="00153A7F"/>
    <w:rsid w:val="00153E5A"/>
    <w:rsid w:val="00153EDE"/>
    <w:rsid w:val="00154BEF"/>
    <w:rsid w:val="001563D0"/>
    <w:rsid w:val="00156A85"/>
    <w:rsid w:val="00157877"/>
    <w:rsid w:val="00157AC4"/>
    <w:rsid w:val="001616F8"/>
    <w:rsid w:val="00162029"/>
    <w:rsid w:val="0016240E"/>
    <w:rsid w:val="001624A5"/>
    <w:rsid w:val="00162B6C"/>
    <w:rsid w:val="00163E82"/>
    <w:rsid w:val="00163F4B"/>
    <w:rsid w:val="00165057"/>
    <w:rsid w:val="00165BC3"/>
    <w:rsid w:val="00166024"/>
    <w:rsid w:val="001668C6"/>
    <w:rsid w:val="00167967"/>
    <w:rsid w:val="00170D98"/>
    <w:rsid w:val="00172791"/>
    <w:rsid w:val="001729EF"/>
    <w:rsid w:val="00172C7F"/>
    <w:rsid w:val="00173C3B"/>
    <w:rsid w:val="00174256"/>
    <w:rsid w:val="00175767"/>
    <w:rsid w:val="00176FFC"/>
    <w:rsid w:val="00177212"/>
    <w:rsid w:val="0017760D"/>
    <w:rsid w:val="00177CD9"/>
    <w:rsid w:val="00180577"/>
    <w:rsid w:val="00180694"/>
    <w:rsid w:val="00180F87"/>
    <w:rsid w:val="00182190"/>
    <w:rsid w:val="00183222"/>
    <w:rsid w:val="001839CB"/>
    <w:rsid w:val="001850DF"/>
    <w:rsid w:val="0018582B"/>
    <w:rsid w:val="00185B0C"/>
    <w:rsid w:val="0018613E"/>
    <w:rsid w:val="00186560"/>
    <w:rsid w:val="00187886"/>
    <w:rsid w:val="00187A3E"/>
    <w:rsid w:val="001916A7"/>
    <w:rsid w:val="00191B38"/>
    <w:rsid w:val="00191DEA"/>
    <w:rsid w:val="00193E2E"/>
    <w:rsid w:val="00194036"/>
    <w:rsid w:val="00195AC2"/>
    <w:rsid w:val="00195D2E"/>
    <w:rsid w:val="00195DC9"/>
    <w:rsid w:val="00196F6B"/>
    <w:rsid w:val="0019796C"/>
    <w:rsid w:val="00197D80"/>
    <w:rsid w:val="001A033D"/>
    <w:rsid w:val="001A0D2E"/>
    <w:rsid w:val="001A438D"/>
    <w:rsid w:val="001A438E"/>
    <w:rsid w:val="001A475D"/>
    <w:rsid w:val="001A4B4B"/>
    <w:rsid w:val="001A68A9"/>
    <w:rsid w:val="001A6C21"/>
    <w:rsid w:val="001A7AF8"/>
    <w:rsid w:val="001A7FCB"/>
    <w:rsid w:val="001B0560"/>
    <w:rsid w:val="001B05E1"/>
    <w:rsid w:val="001B0B4A"/>
    <w:rsid w:val="001B19C3"/>
    <w:rsid w:val="001B357B"/>
    <w:rsid w:val="001B365B"/>
    <w:rsid w:val="001B36A7"/>
    <w:rsid w:val="001B4CAC"/>
    <w:rsid w:val="001B5B39"/>
    <w:rsid w:val="001B6C24"/>
    <w:rsid w:val="001B6E9C"/>
    <w:rsid w:val="001C0483"/>
    <w:rsid w:val="001C3C6C"/>
    <w:rsid w:val="001C5135"/>
    <w:rsid w:val="001C5758"/>
    <w:rsid w:val="001C57BF"/>
    <w:rsid w:val="001C669E"/>
    <w:rsid w:val="001C6716"/>
    <w:rsid w:val="001C6BD1"/>
    <w:rsid w:val="001C76D1"/>
    <w:rsid w:val="001D0156"/>
    <w:rsid w:val="001D0FC0"/>
    <w:rsid w:val="001D15D0"/>
    <w:rsid w:val="001D15EB"/>
    <w:rsid w:val="001D2761"/>
    <w:rsid w:val="001D2BA7"/>
    <w:rsid w:val="001D2DB9"/>
    <w:rsid w:val="001D31B1"/>
    <w:rsid w:val="001D3B07"/>
    <w:rsid w:val="001D3B82"/>
    <w:rsid w:val="001D3D93"/>
    <w:rsid w:val="001D45A7"/>
    <w:rsid w:val="001D5317"/>
    <w:rsid w:val="001D5670"/>
    <w:rsid w:val="001D6507"/>
    <w:rsid w:val="001D6E38"/>
    <w:rsid w:val="001D7A20"/>
    <w:rsid w:val="001E062F"/>
    <w:rsid w:val="001E1189"/>
    <w:rsid w:val="001E1C81"/>
    <w:rsid w:val="001E306C"/>
    <w:rsid w:val="001E36FD"/>
    <w:rsid w:val="001E4320"/>
    <w:rsid w:val="001E5413"/>
    <w:rsid w:val="001E5439"/>
    <w:rsid w:val="001E5DAE"/>
    <w:rsid w:val="001E65DB"/>
    <w:rsid w:val="001E7161"/>
    <w:rsid w:val="001E7501"/>
    <w:rsid w:val="001E7AE6"/>
    <w:rsid w:val="001F0138"/>
    <w:rsid w:val="001F0708"/>
    <w:rsid w:val="001F147E"/>
    <w:rsid w:val="001F165E"/>
    <w:rsid w:val="001F20E8"/>
    <w:rsid w:val="001F2E77"/>
    <w:rsid w:val="001F346C"/>
    <w:rsid w:val="001F35DF"/>
    <w:rsid w:val="001F3A50"/>
    <w:rsid w:val="001F40AC"/>
    <w:rsid w:val="001F46C5"/>
    <w:rsid w:val="001F5E98"/>
    <w:rsid w:val="001F60D1"/>
    <w:rsid w:val="001F6A9E"/>
    <w:rsid w:val="00200478"/>
    <w:rsid w:val="0020093D"/>
    <w:rsid w:val="002011F6"/>
    <w:rsid w:val="0020124F"/>
    <w:rsid w:val="00201651"/>
    <w:rsid w:val="002017BC"/>
    <w:rsid w:val="00201EDB"/>
    <w:rsid w:val="00202D8D"/>
    <w:rsid w:val="0020334C"/>
    <w:rsid w:val="0020341B"/>
    <w:rsid w:val="0020359D"/>
    <w:rsid w:val="0020423B"/>
    <w:rsid w:val="00204B16"/>
    <w:rsid w:val="0020701B"/>
    <w:rsid w:val="0021001B"/>
    <w:rsid w:val="00211842"/>
    <w:rsid w:val="00211FB1"/>
    <w:rsid w:val="00212338"/>
    <w:rsid w:val="00213CAA"/>
    <w:rsid w:val="00213F47"/>
    <w:rsid w:val="002147BB"/>
    <w:rsid w:val="002150D4"/>
    <w:rsid w:val="00215423"/>
    <w:rsid w:val="00215582"/>
    <w:rsid w:val="00216E34"/>
    <w:rsid w:val="00216F35"/>
    <w:rsid w:val="00217A3F"/>
    <w:rsid w:val="0022054B"/>
    <w:rsid w:val="00221AB7"/>
    <w:rsid w:val="00222152"/>
    <w:rsid w:val="0022275F"/>
    <w:rsid w:val="00224338"/>
    <w:rsid w:val="002251F9"/>
    <w:rsid w:val="002252EF"/>
    <w:rsid w:val="00225A2A"/>
    <w:rsid w:val="002262FE"/>
    <w:rsid w:val="00226869"/>
    <w:rsid w:val="00226B06"/>
    <w:rsid w:val="002302ED"/>
    <w:rsid w:val="00231E4E"/>
    <w:rsid w:val="00231FD8"/>
    <w:rsid w:val="00232291"/>
    <w:rsid w:val="002329B4"/>
    <w:rsid w:val="00232B24"/>
    <w:rsid w:val="002334A3"/>
    <w:rsid w:val="00233E29"/>
    <w:rsid w:val="00234357"/>
    <w:rsid w:val="00234940"/>
    <w:rsid w:val="002351A7"/>
    <w:rsid w:val="002352D3"/>
    <w:rsid w:val="00235777"/>
    <w:rsid w:val="002357E2"/>
    <w:rsid w:val="00236030"/>
    <w:rsid w:val="0023644C"/>
    <w:rsid w:val="0023648D"/>
    <w:rsid w:val="00236704"/>
    <w:rsid w:val="00237495"/>
    <w:rsid w:val="002405F9"/>
    <w:rsid w:val="00240E96"/>
    <w:rsid w:val="002422EF"/>
    <w:rsid w:val="002427C7"/>
    <w:rsid w:val="00243271"/>
    <w:rsid w:val="00245560"/>
    <w:rsid w:val="002455C3"/>
    <w:rsid w:val="0024575A"/>
    <w:rsid w:val="00246356"/>
    <w:rsid w:val="00246AF6"/>
    <w:rsid w:val="00246D90"/>
    <w:rsid w:val="002476EF"/>
    <w:rsid w:val="00247AB3"/>
    <w:rsid w:val="00250EDA"/>
    <w:rsid w:val="002511CE"/>
    <w:rsid w:val="00252D3A"/>
    <w:rsid w:val="002537FE"/>
    <w:rsid w:val="0025410D"/>
    <w:rsid w:val="002544A7"/>
    <w:rsid w:val="00254539"/>
    <w:rsid w:val="00254883"/>
    <w:rsid w:val="002554B8"/>
    <w:rsid w:val="002569BC"/>
    <w:rsid w:val="002618B9"/>
    <w:rsid w:val="002640B6"/>
    <w:rsid w:val="0026488C"/>
    <w:rsid w:val="00264F2F"/>
    <w:rsid w:val="00265047"/>
    <w:rsid w:val="002656A1"/>
    <w:rsid w:val="00266890"/>
    <w:rsid w:val="00266EF5"/>
    <w:rsid w:val="00267DEF"/>
    <w:rsid w:val="00270513"/>
    <w:rsid w:val="00270C65"/>
    <w:rsid w:val="00270CCE"/>
    <w:rsid w:val="00271455"/>
    <w:rsid w:val="00271D92"/>
    <w:rsid w:val="00271DE0"/>
    <w:rsid w:val="002728C9"/>
    <w:rsid w:val="00273B4C"/>
    <w:rsid w:val="00274ECB"/>
    <w:rsid w:val="002755C4"/>
    <w:rsid w:val="002755F2"/>
    <w:rsid w:val="00275A4D"/>
    <w:rsid w:val="00275CB9"/>
    <w:rsid w:val="0027624E"/>
    <w:rsid w:val="002762AA"/>
    <w:rsid w:val="0027767C"/>
    <w:rsid w:val="002804B4"/>
    <w:rsid w:val="00282A4B"/>
    <w:rsid w:val="00282B93"/>
    <w:rsid w:val="00282C13"/>
    <w:rsid w:val="00282DA7"/>
    <w:rsid w:val="00286150"/>
    <w:rsid w:val="002864CB"/>
    <w:rsid w:val="00286773"/>
    <w:rsid w:val="00286820"/>
    <w:rsid w:val="00287698"/>
    <w:rsid w:val="00290274"/>
    <w:rsid w:val="00290959"/>
    <w:rsid w:val="002911B7"/>
    <w:rsid w:val="002914CA"/>
    <w:rsid w:val="00291859"/>
    <w:rsid w:val="00291EDD"/>
    <w:rsid w:val="0029205E"/>
    <w:rsid w:val="00292E77"/>
    <w:rsid w:val="00293897"/>
    <w:rsid w:val="00293A1F"/>
    <w:rsid w:val="00293BE7"/>
    <w:rsid w:val="00293D75"/>
    <w:rsid w:val="00296586"/>
    <w:rsid w:val="002965A1"/>
    <w:rsid w:val="00296BF4"/>
    <w:rsid w:val="002970FF"/>
    <w:rsid w:val="00297B3D"/>
    <w:rsid w:val="00297D77"/>
    <w:rsid w:val="00297FEF"/>
    <w:rsid w:val="002A0245"/>
    <w:rsid w:val="002A0A54"/>
    <w:rsid w:val="002A115F"/>
    <w:rsid w:val="002A1720"/>
    <w:rsid w:val="002A1931"/>
    <w:rsid w:val="002A2104"/>
    <w:rsid w:val="002A2678"/>
    <w:rsid w:val="002A3D15"/>
    <w:rsid w:val="002A4003"/>
    <w:rsid w:val="002A48A5"/>
    <w:rsid w:val="002A522E"/>
    <w:rsid w:val="002A5D09"/>
    <w:rsid w:val="002A5E39"/>
    <w:rsid w:val="002A5F77"/>
    <w:rsid w:val="002A6557"/>
    <w:rsid w:val="002A6EAA"/>
    <w:rsid w:val="002A7898"/>
    <w:rsid w:val="002A7D4D"/>
    <w:rsid w:val="002B004C"/>
    <w:rsid w:val="002B01AC"/>
    <w:rsid w:val="002B037C"/>
    <w:rsid w:val="002B1088"/>
    <w:rsid w:val="002B174C"/>
    <w:rsid w:val="002B24B6"/>
    <w:rsid w:val="002B289D"/>
    <w:rsid w:val="002B3844"/>
    <w:rsid w:val="002B5A64"/>
    <w:rsid w:val="002B6B50"/>
    <w:rsid w:val="002B6B89"/>
    <w:rsid w:val="002B73B1"/>
    <w:rsid w:val="002C042C"/>
    <w:rsid w:val="002C12E8"/>
    <w:rsid w:val="002C1576"/>
    <w:rsid w:val="002C1C4B"/>
    <w:rsid w:val="002C2AFC"/>
    <w:rsid w:val="002C2DF5"/>
    <w:rsid w:val="002C32B7"/>
    <w:rsid w:val="002C330E"/>
    <w:rsid w:val="002C3587"/>
    <w:rsid w:val="002C3AE6"/>
    <w:rsid w:val="002C43F4"/>
    <w:rsid w:val="002C47EF"/>
    <w:rsid w:val="002C48BF"/>
    <w:rsid w:val="002C4DE2"/>
    <w:rsid w:val="002C571F"/>
    <w:rsid w:val="002C58D0"/>
    <w:rsid w:val="002C58F8"/>
    <w:rsid w:val="002C5A90"/>
    <w:rsid w:val="002C5EF9"/>
    <w:rsid w:val="002C62DE"/>
    <w:rsid w:val="002C677B"/>
    <w:rsid w:val="002C6AF6"/>
    <w:rsid w:val="002C7977"/>
    <w:rsid w:val="002C7E2D"/>
    <w:rsid w:val="002C7E37"/>
    <w:rsid w:val="002D023C"/>
    <w:rsid w:val="002D1665"/>
    <w:rsid w:val="002D2673"/>
    <w:rsid w:val="002D26D5"/>
    <w:rsid w:val="002D45D5"/>
    <w:rsid w:val="002D4977"/>
    <w:rsid w:val="002D69C6"/>
    <w:rsid w:val="002D69DC"/>
    <w:rsid w:val="002D74D6"/>
    <w:rsid w:val="002D780F"/>
    <w:rsid w:val="002E007A"/>
    <w:rsid w:val="002E028F"/>
    <w:rsid w:val="002E11DF"/>
    <w:rsid w:val="002E2F0F"/>
    <w:rsid w:val="002E36AE"/>
    <w:rsid w:val="002E3A4D"/>
    <w:rsid w:val="002E4793"/>
    <w:rsid w:val="002E4D07"/>
    <w:rsid w:val="002E5068"/>
    <w:rsid w:val="002E62B8"/>
    <w:rsid w:val="002E64A3"/>
    <w:rsid w:val="002E6B7A"/>
    <w:rsid w:val="002E6EC8"/>
    <w:rsid w:val="002E732C"/>
    <w:rsid w:val="002E7EB2"/>
    <w:rsid w:val="002F1859"/>
    <w:rsid w:val="002F3142"/>
    <w:rsid w:val="002F38E0"/>
    <w:rsid w:val="002F3A50"/>
    <w:rsid w:val="002F3B10"/>
    <w:rsid w:val="002F5916"/>
    <w:rsid w:val="002F67E8"/>
    <w:rsid w:val="002F6D7D"/>
    <w:rsid w:val="003001C5"/>
    <w:rsid w:val="003008F2"/>
    <w:rsid w:val="00300966"/>
    <w:rsid w:val="00300A90"/>
    <w:rsid w:val="00302094"/>
    <w:rsid w:val="00302389"/>
    <w:rsid w:val="00302490"/>
    <w:rsid w:val="00304470"/>
    <w:rsid w:val="003044BA"/>
    <w:rsid w:val="00306280"/>
    <w:rsid w:val="0030641D"/>
    <w:rsid w:val="00307298"/>
    <w:rsid w:val="00310397"/>
    <w:rsid w:val="003121F5"/>
    <w:rsid w:val="00313E2A"/>
    <w:rsid w:val="0031436B"/>
    <w:rsid w:val="003147F2"/>
    <w:rsid w:val="00314CB4"/>
    <w:rsid w:val="00314FB3"/>
    <w:rsid w:val="00315B38"/>
    <w:rsid w:val="00317400"/>
    <w:rsid w:val="00317962"/>
    <w:rsid w:val="00320917"/>
    <w:rsid w:val="00320C07"/>
    <w:rsid w:val="00321273"/>
    <w:rsid w:val="003217A3"/>
    <w:rsid w:val="00322753"/>
    <w:rsid w:val="003229AB"/>
    <w:rsid w:val="00323B15"/>
    <w:rsid w:val="003240D8"/>
    <w:rsid w:val="0032454E"/>
    <w:rsid w:val="0032499F"/>
    <w:rsid w:val="003265C2"/>
    <w:rsid w:val="0032737A"/>
    <w:rsid w:val="00330079"/>
    <w:rsid w:val="0033093C"/>
    <w:rsid w:val="00330943"/>
    <w:rsid w:val="00330D2F"/>
    <w:rsid w:val="00330EEE"/>
    <w:rsid w:val="00330FEF"/>
    <w:rsid w:val="003315A6"/>
    <w:rsid w:val="00331693"/>
    <w:rsid w:val="00331D48"/>
    <w:rsid w:val="00333335"/>
    <w:rsid w:val="00333EAE"/>
    <w:rsid w:val="003344F3"/>
    <w:rsid w:val="0033585F"/>
    <w:rsid w:val="00335E75"/>
    <w:rsid w:val="0033661A"/>
    <w:rsid w:val="00336FE6"/>
    <w:rsid w:val="00337144"/>
    <w:rsid w:val="0033746D"/>
    <w:rsid w:val="003376FD"/>
    <w:rsid w:val="003402DF"/>
    <w:rsid w:val="0034124E"/>
    <w:rsid w:val="003413DD"/>
    <w:rsid w:val="00342695"/>
    <w:rsid w:val="00343848"/>
    <w:rsid w:val="00344AE2"/>
    <w:rsid w:val="00345279"/>
    <w:rsid w:val="0034537C"/>
    <w:rsid w:val="00347054"/>
    <w:rsid w:val="003474A5"/>
    <w:rsid w:val="0035088C"/>
    <w:rsid w:val="00350AE6"/>
    <w:rsid w:val="00352220"/>
    <w:rsid w:val="00352399"/>
    <w:rsid w:val="00352B3C"/>
    <w:rsid w:val="003562D0"/>
    <w:rsid w:val="003574E3"/>
    <w:rsid w:val="00357C71"/>
    <w:rsid w:val="003603A9"/>
    <w:rsid w:val="00361370"/>
    <w:rsid w:val="003616C8"/>
    <w:rsid w:val="0036193C"/>
    <w:rsid w:val="00361E8A"/>
    <w:rsid w:val="00361EA3"/>
    <w:rsid w:val="003620B2"/>
    <w:rsid w:val="003620F8"/>
    <w:rsid w:val="00363570"/>
    <w:rsid w:val="00364D08"/>
    <w:rsid w:val="00364D4B"/>
    <w:rsid w:val="00365DAB"/>
    <w:rsid w:val="00365E32"/>
    <w:rsid w:val="003660EC"/>
    <w:rsid w:val="003662DB"/>
    <w:rsid w:val="00366475"/>
    <w:rsid w:val="00367A7C"/>
    <w:rsid w:val="00367D03"/>
    <w:rsid w:val="00372983"/>
    <w:rsid w:val="00372CF2"/>
    <w:rsid w:val="0037391C"/>
    <w:rsid w:val="003741DF"/>
    <w:rsid w:val="00374582"/>
    <w:rsid w:val="00374C29"/>
    <w:rsid w:val="0037587E"/>
    <w:rsid w:val="0037738B"/>
    <w:rsid w:val="00377CD7"/>
    <w:rsid w:val="00380795"/>
    <w:rsid w:val="00380933"/>
    <w:rsid w:val="00380B06"/>
    <w:rsid w:val="00382409"/>
    <w:rsid w:val="0038267B"/>
    <w:rsid w:val="00383B84"/>
    <w:rsid w:val="00383EAE"/>
    <w:rsid w:val="0038409B"/>
    <w:rsid w:val="00385598"/>
    <w:rsid w:val="00385D86"/>
    <w:rsid w:val="003869EC"/>
    <w:rsid w:val="00387121"/>
    <w:rsid w:val="003871E9"/>
    <w:rsid w:val="00387212"/>
    <w:rsid w:val="00387A15"/>
    <w:rsid w:val="00387CC6"/>
    <w:rsid w:val="003901E1"/>
    <w:rsid w:val="0039084E"/>
    <w:rsid w:val="00390AFA"/>
    <w:rsid w:val="0039200F"/>
    <w:rsid w:val="00392C76"/>
    <w:rsid w:val="00392D8A"/>
    <w:rsid w:val="00393C1B"/>
    <w:rsid w:val="003945BF"/>
    <w:rsid w:val="003946DD"/>
    <w:rsid w:val="00394A1C"/>
    <w:rsid w:val="00394C12"/>
    <w:rsid w:val="00394D3D"/>
    <w:rsid w:val="00394E58"/>
    <w:rsid w:val="00394EFA"/>
    <w:rsid w:val="003960BB"/>
    <w:rsid w:val="0039615F"/>
    <w:rsid w:val="00396706"/>
    <w:rsid w:val="00396DEC"/>
    <w:rsid w:val="003A004E"/>
    <w:rsid w:val="003A00B9"/>
    <w:rsid w:val="003A04BC"/>
    <w:rsid w:val="003A0943"/>
    <w:rsid w:val="003A21B6"/>
    <w:rsid w:val="003A2322"/>
    <w:rsid w:val="003A4CD3"/>
    <w:rsid w:val="003A53E1"/>
    <w:rsid w:val="003A5913"/>
    <w:rsid w:val="003A7109"/>
    <w:rsid w:val="003A71BA"/>
    <w:rsid w:val="003B0D1D"/>
    <w:rsid w:val="003B13A7"/>
    <w:rsid w:val="003B15AA"/>
    <w:rsid w:val="003B15F0"/>
    <w:rsid w:val="003B19E9"/>
    <w:rsid w:val="003B27E8"/>
    <w:rsid w:val="003B3A80"/>
    <w:rsid w:val="003B3E13"/>
    <w:rsid w:val="003B5C2E"/>
    <w:rsid w:val="003B5D84"/>
    <w:rsid w:val="003B6AE0"/>
    <w:rsid w:val="003B6B75"/>
    <w:rsid w:val="003B75A8"/>
    <w:rsid w:val="003B785B"/>
    <w:rsid w:val="003C00F3"/>
    <w:rsid w:val="003C0C55"/>
    <w:rsid w:val="003C164D"/>
    <w:rsid w:val="003C1E99"/>
    <w:rsid w:val="003C2CB9"/>
    <w:rsid w:val="003C3413"/>
    <w:rsid w:val="003C379C"/>
    <w:rsid w:val="003C45F7"/>
    <w:rsid w:val="003C4D7D"/>
    <w:rsid w:val="003C4F25"/>
    <w:rsid w:val="003C629A"/>
    <w:rsid w:val="003D018D"/>
    <w:rsid w:val="003D036C"/>
    <w:rsid w:val="003D128F"/>
    <w:rsid w:val="003D159A"/>
    <w:rsid w:val="003D1694"/>
    <w:rsid w:val="003D1B4B"/>
    <w:rsid w:val="003D32FD"/>
    <w:rsid w:val="003D37BB"/>
    <w:rsid w:val="003D5CAE"/>
    <w:rsid w:val="003D5DB7"/>
    <w:rsid w:val="003D6CB2"/>
    <w:rsid w:val="003E040C"/>
    <w:rsid w:val="003E1416"/>
    <w:rsid w:val="003E1B1B"/>
    <w:rsid w:val="003E1DA0"/>
    <w:rsid w:val="003E29B8"/>
    <w:rsid w:val="003E2E5F"/>
    <w:rsid w:val="003E4267"/>
    <w:rsid w:val="003E55C7"/>
    <w:rsid w:val="003E5995"/>
    <w:rsid w:val="003E74FE"/>
    <w:rsid w:val="003F113C"/>
    <w:rsid w:val="003F26E2"/>
    <w:rsid w:val="003F33AB"/>
    <w:rsid w:val="003F3C12"/>
    <w:rsid w:val="003F3CE9"/>
    <w:rsid w:val="003F3D42"/>
    <w:rsid w:val="003F3FE8"/>
    <w:rsid w:val="003F4E18"/>
    <w:rsid w:val="003F537F"/>
    <w:rsid w:val="003F5601"/>
    <w:rsid w:val="003F6441"/>
    <w:rsid w:val="003F6AF0"/>
    <w:rsid w:val="003F7BB6"/>
    <w:rsid w:val="004009CE"/>
    <w:rsid w:val="00400F19"/>
    <w:rsid w:val="0040266A"/>
    <w:rsid w:val="00403461"/>
    <w:rsid w:val="00403905"/>
    <w:rsid w:val="00404399"/>
    <w:rsid w:val="00405C19"/>
    <w:rsid w:val="0040612C"/>
    <w:rsid w:val="004076FD"/>
    <w:rsid w:val="00411068"/>
    <w:rsid w:val="00411B3D"/>
    <w:rsid w:val="004122AB"/>
    <w:rsid w:val="004136E0"/>
    <w:rsid w:val="0041411F"/>
    <w:rsid w:val="0041468D"/>
    <w:rsid w:val="0041503B"/>
    <w:rsid w:val="00415717"/>
    <w:rsid w:val="00415E73"/>
    <w:rsid w:val="00415FA6"/>
    <w:rsid w:val="0041661C"/>
    <w:rsid w:val="00417EAD"/>
    <w:rsid w:val="0042031C"/>
    <w:rsid w:val="00420833"/>
    <w:rsid w:val="00421C1E"/>
    <w:rsid w:val="00421ECC"/>
    <w:rsid w:val="004231B4"/>
    <w:rsid w:val="004239F9"/>
    <w:rsid w:val="00423EB8"/>
    <w:rsid w:val="00426E98"/>
    <w:rsid w:val="00426E9D"/>
    <w:rsid w:val="00426FE7"/>
    <w:rsid w:val="00430184"/>
    <w:rsid w:val="00430FA3"/>
    <w:rsid w:val="00432CF8"/>
    <w:rsid w:val="004332E0"/>
    <w:rsid w:val="00433D45"/>
    <w:rsid w:val="00434A92"/>
    <w:rsid w:val="004359F8"/>
    <w:rsid w:val="0043676F"/>
    <w:rsid w:val="00436A29"/>
    <w:rsid w:val="0043713E"/>
    <w:rsid w:val="00437568"/>
    <w:rsid w:val="00442833"/>
    <w:rsid w:val="00442DF4"/>
    <w:rsid w:val="00443373"/>
    <w:rsid w:val="00443EB5"/>
    <w:rsid w:val="0044447B"/>
    <w:rsid w:val="00444D35"/>
    <w:rsid w:val="00445DE6"/>
    <w:rsid w:val="004461B0"/>
    <w:rsid w:val="004465EA"/>
    <w:rsid w:val="004465F7"/>
    <w:rsid w:val="004468B5"/>
    <w:rsid w:val="00446B20"/>
    <w:rsid w:val="004471CE"/>
    <w:rsid w:val="0044730D"/>
    <w:rsid w:val="00447C52"/>
    <w:rsid w:val="00447E4E"/>
    <w:rsid w:val="0045016A"/>
    <w:rsid w:val="00450291"/>
    <w:rsid w:val="0045030E"/>
    <w:rsid w:val="00451418"/>
    <w:rsid w:val="00451A94"/>
    <w:rsid w:val="00452DBB"/>
    <w:rsid w:val="0045395C"/>
    <w:rsid w:val="004548A5"/>
    <w:rsid w:val="00454AC5"/>
    <w:rsid w:val="00454E4C"/>
    <w:rsid w:val="0045558E"/>
    <w:rsid w:val="00455DF4"/>
    <w:rsid w:val="00456A03"/>
    <w:rsid w:val="0045779C"/>
    <w:rsid w:val="00460715"/>
    <w:rsid w:val="004615C5"/>
    <w:rsid w:val="0046284B"/>
    <w:rsid w:val="004649B7"/>
    <w:rsid w:val="0046522B"/>
    <w:rsid w:val="00465331"/>
    <w:rsid w:val="00465468"/>
    <w:rsid w:val="004654F7"/>
    <w:rsid w:val="00465648"/>
    <w:rsid w:val="0046616C"/>
    <w:rsid w:val="00466556"/>
    <w:rsid w:val="00466D1A"/>
    <w:rsid w:val="00467DEA"/>
    <w:rsid w:val="00470CF3"/>
    <w:rsid w:val="00471AEC"/>
    <w:rsid w:val="004732BD"/>
    <w:rsid w:val="0047666A"/>
    <w:rsid w:val="00476ADF"/>
    <w:rsid w:val="00476F99"/>
    <w:rsid w:val="00480C59"/>
    <w:rsid w:val="00481782"/>
    <w:rsid w:val="00482181"/>
    <w:rsid w:val="00482FA8"/>
    <w:rsid w:val="00483269"/>
    <w:rsid w:val="00483866"/>
    <w:rsid w:val="00483B72"/>
    <w:rsid w:val="00486A0B"/>
    <w:rsid w:val="00490062"/>
    <w:rsid w:val="0049015A"/>
    <w:rsid w:val="0049118F"/>
    <w:rsid w:val="00491541"/>
    <w:rsid w:val="00492865"/>
    <w:rsid w:val="004928AB"/>
    <w:rsid w:val="00495281"/>
    <w:rsid w:val="0049609C"/>
    <w:rsid w:val="004960F8"/>
    <w:rsid w:val="0049708C"/>
    <w:rsid w:val="0049724E"/>
    <w:rsid w:val="004A03F5"/>
    <w:rsid w:val="004A077B"/>
    <w:rsid w:val="004A0C2F"/>
    <w:rsid w:val="004A15D1"/>
    <w:rsid w:val="004A1814"/>
    <w:rsid w:val="004A1C2B"/>
    <w:rsid w:val="004A1C9B"/>
    <w:rsid w:val="004A1D84"/>
    <w:rsid w:val="004A1FB9"/>
    <w:rsid w:val="004A205C"/>
    <w:rsid w:val="004A23D7"/>
    <w:rsid w:val="004A25E6"/>
    <w:rsid w:val="004A2C12"/>
    <w:rsid w:val="004A33FC"/>
    <w:rsid w:val="004A3496"/>
    <w:rsid w:val="004A48D8"/>
    <w:rsid w:val="004A4AC4"/>
    <w:rsid w:val="004A5010"/>
    <w:rsid w:val="004A7C80"/>
    <w:rsid w:val="004B0FA3"/>
    <w:rsid w:val="004B1A48"/>
    <w:rsid w:val="004B2650"/>
    <w:rsid w:val="004B447D"/>
    <w:rsid w:val="004B52C5"/>
    <w:rsid w:val="004B532D"/>
    <w:rsid w:val="004B5BD2"/>
    <w:rsid w:val="004B5C78"/>
    <w:rsid w:val="004B5CE3"/>
    <w:rsid w:val="004B6896"/>
    <w:rsid w:val="004B725C"/>
    <w:rsid w:val="004B7E7B"/>
    <w:rsid w:val="004C0CA8"/>
    <w:rsid w:val="004C19D9"/>
    <w:rsid w:val="004C19F0"/>
    <w:rsid w:val="004C294C"/>
    <w:rsid w:val="004C3974"/>
    <w:rsid w:val="004C4A7A"/>
    <w:rsid w:val="004C7F84"/>
    <w:rsid w:val="004D07B8"/>
    <w:rsid w:val="004D0F32"/>
    <w:rsid w:val="004D137F"/>
    <w:rsid w:val="004D22A0"/>
    <w:rsid w:val="004D361E"/>
    <w:rsid w:val="004D4EE5"/>
    <w:rsid w:val="004D66D6"/>
    <w:rsid w:val="004D75A0"/>
    <w:rsid w:val="004D7723"/>
    <w:rsid w:val="004E11DF"/>
    <w:rsid w:val="004E185C"/>
    <w:rsid w:val="004E2C77"/>
    <w:rsid w:val="004E3821"/>
    <w:rsid w:val="004E4E28"/>
    <w:rsid w:val="004E577E"/>
    <w:rsid w:val="004E5DB9"/>
    <w:rsid w:val="004E6308"/>
    <w:rsid w:val="004E6DE2"/>
    <w:rsid w:val="004F02F3"/>
    <w:rsid w:val="004F0FD4"/>
    <w:rsid w:val="004F1626"/>
    <w:rsid w:val="004F178A"/>
    <w:rsid w:val="004F2175"/>
    <w:rsid w:val="004F3916"/>
    <w:rsid w:val="004F3AA7"/>
    <w:rsid w:val="004F3F81"/>
    <w:rsid w:val="004F4C42"/>
    <w:rsid w:val="00500D72"/>
    <w:rsid w:val="005014B7"/>
    <w:rsid w:val="00501972"/>
    <w:rsid w:val="00501AA5"/>
    <w:rsid w:val="00502CBB"/>
    <w:rsid w:val="00503066"/>
    <w:rsid w:val="00503183"/>
    <w:rsid w:val="00503195"/>
    <w:rsid w:val="00504420"/>
    <w:rsid w:val="00504507"/>
    <w:rsid w:val="0050461A"/>
    <w:rsid w:val="005048E4"/>
    <w:rsid w:val="00504E78"/>
    <w:rsid w:val="00505591"/>
    <w:rsid w:val="00505D2A"/>
    <w:rsid w:val="00505E8A"/>
    <w:rsid w:val="0050664F"/>
    <w:rsid w:val="00506CC2"/>
    <w:rsid w:val="0050779C"/>
    <w:rsid w:val="00507DFF"/>
    <w:rsid w:val="00507F8D"/>
    <w:rsid w:val="00510B61"/>
    <w:rsid w:val="00510CE2"/>
    <w:rsid w:val="00511126"/>
    <w:rsid w:val="005118FD"/>
    <w:rsid w:val="00511A07"/>
    <w:rsid w:val="00511CEA"/>
    <w:rsid w:val="005123CC"/>
    <w:rsid w:val="005124CC"/>
    <w:rsid w:val="00512AE3"/>
    <w:rsid w:val="00513708"/>
    <w:rsid w:val="00513D47"/>
    <w:rsid w:val="0051439E"/>
    <w:rsid w:val="00514A8E"/>
    <w:rsid w:val="00515620"/>
    <w:rsid w:val="00515F28"/>
    <w:rsid w:val="00516525"/>
    <w:rsid w:val="005170BA"/>
    <w:rsid w:val="005171FD"/>
    <w:rsid w:val="00517450"/>
    <w:rsid w:val="00520328"/>
    <w:rsid w:val="0052055D"/>
    <w:rsid w:val="00520DC3"/>
    <w:rsid w:val="0052108C"/>
    <w:rsid w:val="00521674"/>
    <w:rsid w:val="00522ACD"/>
    <w:rsid w:val="00522BEE"/>
    <w:rsid w:val="0052327A"/>
    <w:rsid w:val="005240DB"/>
    <w:rsid w:val="00524754"/>
    <w:rsid w:val="00525013"/>
    <w:rsid w:val="0052545D"/>
    <w:rsid w:val="00525EA4"/>
    <w:rsid w:val="0052711A"/>
    <w:rsid w:val="005276BB"/>
    <w:rsid w:val="00527DD2"/>
    <w:rsid w:val="00530F37"/>
    <w:rsid w:val="00531736"/>
    <w:rsid w:val="00531CBB"/>
    <w:rsid w:val="00533AE6"/>
    <w:rsid w:val="00533CE3"/>
    <w:rsid w:val="00534E10"/>
    <w:rsid w:val="005354A3"/>
    <w:rsid w:val="00535525"/>
    <w:rsid w:val="0053565A"/>
    <w:rsid w:val="00535D34"/>
    <w:rsid w:val="00541474"/>
    <w:rsid w:val="00541CEE"/>
    <w:rsid w:val="00541FA1"/>
    <w:rsid w:val="0054324E"/>
    <w:rsid w:val="005436EF"/>
    <w:rsid w:val="005442F0"/>
    <w:rsid w:val="00546034"/>
    <w:rsid w:val="00546D9F"/>
    <w:rsid w:val="00547DF2"/>
    <w:rsid w:val="00552D96"/>
    <w:rsid w:val="0055397F"/>
    <w:rsid w:val="0055428C"/>
    <w:rsid w:val="00556B83"/>
    <w:rsid w:val="00560310"/>
    <w:rsid w:val="00560440"/>
    <w:rsid w:val="00560539"/>
    <w:rsid w:val="005607D5"/>
    <w:rsid w:val="00560B33"/>
    <w:rsid w:val="00563563"/>
    <w:rsid w:val="0056452C"/>
    <w:rsid w:val="00564C68"/>
    <w:rsid w:val="00565887"/>
    <w:rsid w:val="00565EC7"/>
    <w:rsid w:val="005668D9"/>
    <w:rsid w:val="00566A94"/>
    <w:rsid w:val="00567DB9"/>
    <w:rsid w:val="005712CB"/>
    <w:rsid w:val="00572AB9"/>
    <w:rsid w:val="00572FCF"/>
    <w:rsid w:val="00573CF0"/>
    <w:rsid w:val="00574252"/>
    <w:rsid w:val="0057474D"/>
    <w:rsid w:val="00575A92"/>
    <w:rsid w:val="00577498"/>
    <w:rsid w:val="005775BE"/>
    <w:rsid w:val="005776BB"/>
    <w:rsid w:val="00580FEF"/>
    <w:rsid w:val="00583363"/>
    <w:rsid w:val="005837D0"/>
    <w:rsid w:val="00583801"/>
    <w:rsid w:val="00584100"/>
    <w:rsid w:val="00584FC4"/>
    <w:rsid w:val="00585120"/>
    <w:rsid w:val="005857BB"/>
    <w:rsid w:val="005907E6"/>
    <w:rsid w:val="00591425"/>
    <w:rsid w:val="005916B0"/>
    <w:rsid w:val="00593A47"/>
    <w:rsid w:val="00595040"/>
    <w:rsid w:val="00596903"/>
    <w:rsid w:val="00596D37"/>
    <w:rsid w:val="005A03D7"/>
    <w:rsid w:val="005A05D8"/>
    <w:rsid w:val="005A0AD7"/>
    <w:rsid w:val="005A0B1B"/>
    <w:rsid w:val="005A0CCB"/>
    <w:rsid w:val="005A0D70"/>
    <w:rsid w:val="005A14D6"/>
    <w:rsid w:val="005A32BF"/>
    <w:rsid w:val="005A4186"/>
    <w:rsid w:val="005A44FF"/>
    <w:rsid w:val="005A55AF"/>
    <w:rsid w:val="005A5B44"/>
    <w:rsid w:val="005A6B7B"/>
    <w:rsid w:val="005A7873"/>
    <w:rsid w:val="005B0378"/>
    <w:rsid w:val="005B0D2B"/>
    <w:rsid w:val="005B1C92"/>
    <w:rsid w:val="005B2081"/>
    <w:rsid w:val="005B2308"/>
    <w:rsid w:val="005B24EC"/>
    <w:rsid w:val="005B2762"/>
    <w:rsid w:val="005B3D9C"/>
    <w:rsid w:val="005B428F"/>
    <w:rsid w:val="005B4FE8"/>
    <w:rsid w:val="005B5A8B"/>
    <w:rsid w:val="005C23E2"/>
    <w:rsid w:val="005C3923"/>
    <w:rsid w:val="005C396B"/>
    <w:rsid w:val="005C46B6"/>
    <w:rsid w:val="005C634C"/>
    <w:rsid w:val="005C658D"/>
    <w:rsid w:val="005C7472"/>
    <w:rsid w:val="005D0706"/>
    <w:rsid w:val="005D074F"/>
    <w:rsid w:val="005D077D"/>
    <w:rsid w:val="005D0D04"/>
    <w:rsid w:val="005D0F57"/>
    <w:rsid w:val="005D1219"/>
    <w:rsid w:val="005D204A"/>
    <w:rsid w:val="005D2C15"/>
    <w:rsid w:val="005D3FCA"/>
    <w:rsid w:val="005D4ECC"/>
    <w:rsid w:val="005D59FA"/>
    <w:rsid w:val="005D5B22"/>
    <w:rsid w:val="005D5D79"/>
    <w:rsid w:val="005D6A2E"/>
    <w:rsid w:val="005D6D37"/>
    <w:rsid w:val="005D71B8"/>
    <w:rsid w:val="005E1261"/>
    <w:rsid w:val="005E29E4"/>
    <w:rsid w:val="005E3423"/>
    <w:rsid w:val="005E38FA"/>
    <w:rsid w:val="005E3DE2"/>
    <w:rsid w:val="005E4050"/>
    <w:rsid w:val="005E4573"/>
    <w:rsid w:val="005E4DD2"/>
    <w:rsid w:val="005E4FDF"/>
    <w:rsid w:val="005E5ED4"/>
    <w:rsid w:val="005E6657"/>
    <w:rsid w:val="005E6FB5"/>
    <w:rsid w:val="005F0D9B"/>
    <w:rsid w:val="005F3049"/>
    <w:rsid w:val="005F330C"/>
    <w:rsid w:val="005F3BFB"/>
    <w:rsid w:val="005F48C2"/>
    <w:rsid w:val="005F4C64"/>
    <w:rsid w:val="005F5347"/>
    <w:rsid w:val="005F53E3"/>
    <w:rsid w:val="005F589D"/>
    <w:rsid w:val="005F62A5"/>
    <w:rsid w:val="005F6533"/>
    <w:rsid w:val="005F6731"/>
    <w:rsid w:val="005F6F26"/>
    <w:rsid w:val="005F7583"/>
    <w:rsid w:val="00600243"/>
    <w:rsid w:val="00600EE9"/>
    <w:rsid w:val="00601FC7"/>
    <w:rsid w:val="0060276B"/>
    <w:rsid w:val="00602F96"/>
    <w:rsid w:val="00603FA9"/>
    <w:rsid w:val="00605514"/>
    <w:rsid w:val="00605AAD"/>
    <w:rsid w:val="00605FCA"/>
    <w:rsid w:val="00606D0B"/>
    <w:rsid w:val="006070B3"/>
    <w:rsid w:val="006071B4"/>
    <w:rsid w:val="006079DD"/>
    <w:rsid w:val="00607B2E"/>
    <w:rsid w:val="00607C08"/>
    <w:rsid w:val="006123BB"/>
    <w:rsid w:val="006135EE"/>
    <w:rsid w:val="00614461"/>
    <w:rsid w:val="00614C73"/>
    <w:rsid w:val="006153A3"/>
    <w:rsid w:val="0061542D"/>
    <w:rsid w:val="006159EF"/>
    <w:rsid w:val="0061646B"/>
    <w:rsid w:val="006220E4"/>
    <w:rsid w:val="00622802"/>
    <w:rsid w:val="00622930"/>
    <w:rsid w:val="00622D57"/>
    <w:rsid w:val="0062312C"/>
    <w:rsid w:val="00625883"/>
    <w:rsid w:val="00626A31"/>
    <w:rsid w:val="00626F1F"/>
    <w:rsid w:val="0062745F"/>
    <w:rsid w:val="006274CA"/>
    <w:rsid w:val="00632298"/>
    <w:rsid w:val="00632ECD"/>
    <w:rsid w:val="00633666"/>
    <w:rsid w:val="00634F14"/>
    <w:rsid w:val="0063584D"/>
    <w:rsid w:val="00635A90"/>
    <w:rsid w:val="006368AA"/>
    <w:rsid w:val="00637F92"/>
    <w:rsid w:val="00640830"/>
    <w:rsid w:val="006417B3"/>
    <w:rsid w:val="006421F8"/>
    <w:rsid w:val="0064252F"/>
    <w:rsid w:val="00642B87"/>
    <w:rsid w:val="00642C59"/>
    <w:rsid w:val="00644045"/>
    <w:rsid w:val="0064507A"/>
    <w:rsid w:val="006454C2"/>
    <w:rsid w:val="00645A4C"/>
    <w:rsid w:val="00646267"/>
    <w:rsid w:val="00646358"/>
    <w:rsid w:val="006468C1"/>
    <w:rsid w:val="0065025D"/>
    <w:rsid w:val="006506BF"/>
    <w:rsid w:val="00650F89"/>
    <w:rsid w:val="006515C7"/>
    <w:rsid w:val="00651762"/>
    <w:rsid w:val="006538B4"/>
    <w:rsid w:val="00653C05"/>
    <w:rsid w:val="00653E35"/>
    <w:rsid w:val="0065403A"/>
    <w:rsid w:val="00654539"/>
    <w:rsid w:val="00654BF9"/>
    <w:rsid w:val="00655533"/>
    <w:rsid w:val="0065562D"/>
    <w:rsid w:val="00655C4F"/>
    <w:rsid w:val="00657388"/>
    <w:rsid w:val="006604A3"/>
    <w:rsid w:val="00660E6D"/>
    <w:rsid w:val="0066129A"/>
    <w:rsid w:val="006613DC"/>
    <w:rsid w:val="006615AD"/>
    <w:rsid w:val="0066236B"/>
    <w:rsid w:val="006635E7"/>
    <w:rsid w:val="00663993"/>
    <w:rsid w:val="006642F7"/>
    <w:rsid w:val="00664FCE"/>
    <w:rsid w:val="00665015"/>
    <w:rsid w:val="00666091"/>
    <w:rsid w:val="00666105"/>
    <w:rsid w:val="00667740"/>
    <w:rsid w:val="00667D55"/>
    <w:rsid w:val="006702EE"/>
    <w:rsid w:val="00670E54"/>
    <w:rsid w:val="00672E66"/>
    <w:rsid w:val="006739C3"/>
    <w:rsid w:val="00673F68"/>
    <w:rsid w:val="00674794"/>
    <w:rsid w:val="00677B1D"/>
    <w:rsid w:val="00677C3B"/>
    <w:rsid w:val="00677D9E"/>
    <w:rsid w:val="0068137E"/>
    <w:rsid w:val="0068186C"/>
    <w:rsid w:val="00681A79"/>
    <w:rsid w:val="006826CE"/>
    <w:rsid w:val="00682C6C"/>
    <w:rsid w:val="006837F9"/>
    <w:rsid w:val="00683E62"/>
    <w:rsid w:val="00686E63"/>
    <w:rsid w:val="006875A9"/>
    <w:rsid w:val="00687F9B"/>
    <w:rsid w:val="0069085A"/>
    <w:rsid w:val="00690EF5"/>
    <w:rsid w:val="0069115F"/>
    <w:rsid w:val="0069140F"/>
    <w:rsid w:val="006915A1"/>
    <w:rsid w:val="00691E28"/>
    <w:rsid w:val="006928C7"/>
    <w:rsid w:val="00692B06"/>
    <w:rsid w:val="00693A53"/>
    <w:rsid w:val="00694F77"/>
    <w:rsid w:val="006955B1"/>
    <w:rsid w:val="0069574E"/>
    <w:rsid w:val="006966D2"/>
    <w:rsid w:val="00696A6D"/>
    <w:rsid w:val="00696BDE"/>
    <w:rsid w:val="006974A6"/>
    <w:rsid w:val="006A0A64"/>
    <w:rsid w:val="006A14FC"/>
    <w:rsid w:val="006A1EDA"/>
    <w:rsid w:val="006A28D1"/>
    <w:rsid w:val="006A3E6E"/>
    <w:rsid w:val="006A4100"/>
    <w:rsid w:val="006A5157"/>
    <w:rsid w:val="006A65FA"/>
    <w:rsid w:val="006A6B82"/>
    <w:rsid w:val="006A73D3"/>
    <w:rsid w:val="006A79EE"/>
    <w:rsid w:val="006A79FE"/>
    <w:rsid w:val="006B0AF6"/>
    <w:rsid w:val="006B12A6"/>
    <w:rsid w:val="006B1812"/>
    <w:rsid w:val="006B29CE"/>
    <w:rsid w:val="006B2C7B"/>
    <w:rsid w:val="006B4481"/>
    <w:rsid w:val="006B4C1B"/>
    <w:rsid w:val="006B5C49"/>
    <w:rsid w:val="006B6972"/>
    <w:rsid w:val="006B7106"/>
    <w:rsid w:val="006C168A"/>
    <w:rsid w:val="006C1E18"/>
    <w:rsid w:val="006C23A8"/>
    <w:rsid w:val="006C39CC"/>
    <w:rsid w:val="006C3DB8"/>
    <w:rsid w:val="006C49D7"/>
    <w:rsid w:val="006C547E"/>
    <w:rsid w:val="006C5C0B"/>
    <w:rsid w:val="006C6F52"/>
    <w:rsid w:val="006C72B8"/>
    <w:rsid w:val="006C765A"/>
    <w:rsid w:val="006C7A3C"/>
    <w:rsid w:val="006D0110"/>
    <w:rsid w:val="006D1FD4"/>
    <w:rsid w:val="006D21EC"/>
    <w:rsid w:val="006D22DA"/>
    <w:rsid w:val="006D36E8"/>
    <w:rsid w:val="006D3CD4"/>
    <w:rsid w:val="006D4048"/>
    <w:rsid w:val="006D424C"/>
    <w:rsid w:val="006D4B8D"/>
    <w:rsid w:val="006D5CDD"/>
    <w:rsid w:val="006D5EEC"/>
    <w:rsid w:val="006D627D"/>
    <w:rsid w:val="006D64CF"/>
    <w:rsid w:val="006D6978"/>
    <w:rsid w:val="006D6FEC"/>
    <w:rsid w:val="006D70EE"/>
    <w:rsid w:val="006D71F8"/>
    <w:rsid w:val="006D783B"/>
    <w:rsid w:val="006D7AD4"/>
    <w:rsid w:val="006D7C63"/>
    <w:rsid w:val="006E0232"/>
    <w:rsid w:val="006E0BC0"/>
    <w:rsid w:val="006E0D4F"/>
    <w:rsid w:val="006E127A"/>
    <w:rsid w:val="006E19D6"/>
    <w:rsid w:val="006E1E02"/>
    <w:rsid w:val="006E25C0"/>
    <w:rsid w:val="006E2EEA"/>
    <w:rsid w:val="006E3A20"/>
    <w:rsid w:val="006E6225"/>
    <w:rsid w:val="006F0A0D"/>
    <w:rsid w:val="006F0CE6"/>
    <w:rsid w:val="006F19CF"/>
    <w:rsid w:val="006F2BF2"/>
    <w:rsid w:val="006F3DBC"/>
    <w:rsid w:val="006F5652"/>
    <w:rsid w:val="006F5DC7"/>
    <w:rsid w:val="006F618B"/>
    <w:rsid w:val="006F69D5"/>
    <w:rsid w:val="00700F49"/>
    <w:rsid w:val="007011BD"/>
    <w:rsid w:val="007018A4"/>
    <w:rsid w:val="00702DC9"/>
    <w:rsid w:val="00702F91"/>
    <w:rsid w:val="00703682"/>
    <w:rsid w:val="00705CB0"/>
    <w:rsid w:val="00705CEE"/>
    <w:rsid w:val="00710712"/>
    <w:rsid w:val="00710D8D"/>
    <w:rsid w:val="00711098"/>
    <w:rsid w:val="007129CB"/>
    <w:rsid w:val="0071305F"/>
    <w:rsid w:val="00714C78"/>
    <w:rsid w:val="00714CA4"/>
    <w:rsid w:val="00715314"/>
    <w:rsid w:val="007158FB"/>
    <w:rsid w:val="00716501"/>
    <w:rsid w:val="0071684E"/>
    <w:rsid w:val="007175FE"/>
    <w:rsid w:val="00720A88"/>
    <w:rsid w:val="00720B9D"/>
    <w:rsid w:val="00721735"/>
    <w:rsid w:val="00721A3F"/>
    <w:rsid w:val="0072300C"/>
    <w:rsid w:val="007248A7"/>
    <w:rsid w:val="00724E9C"/>
    <w:rsid w:val="00725068"/>
    <w:rsid w:val="0072549A"/>
    <w:rsid w:val="00726E40"/>
    <w:rsid w:val="00730A6D"/>
    <w:rsid w:val="00730F61"/>
    <w:rsid w:val="007318D0"/>
    <w:rsid w:val="0073251E"/>
    <w:rsid w:val="0073278C"/>
    <w:rsid w:val="00732844"/>
    <w:rsid w:val="007331B6"/>
    <w:rsid w:val="007333E2"/>
    <w:rsid w:val="00733FC2"/>
    <w:rsid w:val="00735337"/>
    <w:rsid w:val="00735D67"/>
    <w:rsid w:val="007366AC"/>
    <w:rsid w:val="00740174"/>
    <w:rsid w:val="007403E0"/>
    <w:rsid w:val="0074065E"/>
    <w:rsid w:val="00740C69"/>
    <w:rsid w:val="007415F7"/>
    <w:rsid w:val="00741643"/>
    <w:rsid w:val="00742710"/>
    <w:rsid w:val="00742C86"/>
    <w:rsid w:val="00743574"/>
    <w:rsid w:val="0074399D"/>
    <w:rsid w:val="007441BC"/>
    <w:rsid w:val="00744B3B"/>
    <w:rsid w:val="0074517A"/>
    <w:rsid w:val="00747023"/>
    <w:rsid w:val="00747451"/>
    <w:rsid w:val="007476C2"/>
    <w:rsid w:val="007476DE"/>
    <w:rsid w:val="00747B3A"/>
    <w:rsid w:val="00747E0F"/>
    <w:rsid w:val="00750318"/>
    <w:rsid w:val="007506BD"/>
    <w:rsid w:val="007509A3"/>
    <w:rsid w:val="00751A21"/>
    <w:rsid w:val="00752CDF"/>
    <w:rsid w:val="007548E6"/>
    <w:rsid w:val="00756C69"/>
    <w:rsid w:val="00757295"/>
    <w:rsid w:val="00757363"/>
    <w:rsid w:val="00760A57"/>
    <w:rsid w:val="00762364"/>
    <w:rsid w:val="007625E2"/>
    <w:rsid w:val="007640F4"/>
    <w:rsid w:val="00764ACF"/>
    <w:rsid w:val="0076573D"/>
    <w:rsid w:val="0076640E"/>
    <w:rsid w:val="0076650D"/>
    <w:rsid w:val="0076661B"/>
    <w:rsid w:val="00766B49"/>
    <w:rsid w:val="00766C22"/>
    <w:rsid w:val="00766DF5"/>
    <w:rsid w:val="0076712D"/>
    <w:rsid w:val="007700BD"/>
    <w:rsid w:val="00770265"/>
    <w:rsid w:val="007718C8"/>
    <w:rsid w:val="0077203C"/>
    <w:rsid w:val="0077253E"/>
    <w:rsid w:val="007732D4"/>
    <w:rsid w:val="00774975"/>
    <w:rsid w:val="007751A1"/>
    <w:rsid w:val="00775A67"/>
    <w:rsid w:val="0077638E"/>
    <w:rsid w:val="0077658F"/>
    <w:rsid w:val="0077741D"/>
    <w:rsid w:val="0078104D"/>
    <w:rsid w:val="00781E25"/>
    <w:rsid w:val="0078236F"/>
    <w:rsid w:val="00782FA4"/>
    <w:rsid w:val="00783346"/>
    <w:rsid w:val="007852F3"/>
    <w:rsid w:val="00785F98"/>
    <w:rsid w:val="00786CA1"/>
    <w:rsid w:val="00787B6C"/>
    <w:rsid w:val="00790215"/>
    <w:rsid w:val="007909B4"/>
    <w:rsid w:val="007910BC"/>
    <w:rsid w:val="00791BD4"/>
    <w:rsid w:val="00793EFB"/>
    <w:rsid w:val="007943AE"/>
    <w:rsid w:val="00794FF3"/>
    <w:rsid w:val="0079537C"/>
    <w:rsid w:val="00795912"/>
    <w:rsid w:val="00796525"/>
    <w:rsid w:val="00797075"/>
    <w:rsid w:val="00797B44"/>
    <w:rsid w:val="007A2AE3"/>
    <w:rsid w:val="007A4CF6"/>
    <w:rsid w:val="007A594F"/>
    <w:rsid w:val="007A678E"/>
    <w:rsid w:val="007A73E1"/>
    <w:rsid w:val="007B1FC4"/>
    <w:rsid w:val="007B20F2"/>
    <w:rsid w:val="007B215C"/>
    <w:rsid w:val="007B3557"/>
    <w:rsid w:val="007B3B59"/>
    <w:rsid w:val="007B462B"/>
    <w:rsid w:val="007B4C73"/>
    <w:rsid w:val="007B5B24"/>
    <w:rsid w:val="007B6593"/>
    <w:rsid w:val="007B7063"/>
    <w:rsid w:val="007B78DB"/>
    <w:rsid w:val="007B7D62"/>
    <w:rsid w:val="007C0D8D"/>
    <w:rsid w:val="007C117A"/>
    <w:rsid w:val="007C3025"/>
    <w:rsid w:val="007C3325"/>
    <w:rsid w:val="007C4CA6"/>
    <w:rsid w:val="007C516A"/>
    <w:rsid w:val="007C556F"/>
    <w:rsid w:val="007C592F"/>
    <w:rsid w:val="007C60D0"/>
    <w:rsid w:val="007C6103"/>
    <w:rsid w:val="007C6610"/>
    <w:rsid w:val="007C66CA"/>
    <w:rsid w:val="007C695B"/>
    <w:rsid w:val="007C78A9"/>
    <w:rsid w:val="007D0968"/>
    <w:rsid w:val="007D1BE3"/>
    <w:rsid w:val="007D47B5"/>
    <w:rsid w:val="007D4DE2"/>
    <w:rsid w:val="007D6BA2"/>
    <w:rsid w:val="007D732C"/>
    <w:rsid w:val="007D79F1"/>
    <w:rsid w:val="007E0CE6"/>
    <w:rsid w:val="007E1D5B"/>
    <w:rsid w:val="007E31B1"/>
    <w:rsid w:val="007E3BB3"/>
    <w:rsid w:val="007E58A6"/>
    <w:rsid w:val="007E6B56"/>
    <w:rsid w:val="007E6DCC"/>
    <w:rsid w:val="007E7AB4"/>
    <w:rsid w:val="007F0AFA"/>
    <w:rsid w:val="007F0B2C"/>
    <w:rsid w:val="007F0F2E"/>
    <w:rsid w:val="007F1639"/>
    <w:rsid w:val="007F334A"/>
    <w:rsid w:val="007F3AED"/>
    <w:rsid w:val="007F3DEC"/>
    <w:rsid w:val="007F48E2"/>
    <w:rsid w:val="007F4A67"/>
    <w:rsid w:val="007F5115"/>
    <w:rsid w:val="007F6233"/>
    <w:rsid w:val="007F656C"/>
    <w:rsid w:val="007F7753"/>
    <w:rsid w:val="00801D6C"/>
    <w:rsid w:val="00803470"/>
    <w:rsid w:val="008036F0"/>
    <w:rsid w:val="008037DD"/>
    <w:rsid w:val="00803FBC"/>
    <w:rsid w:val="008049FE"/>
    <w:rsid w:val="0080511F"/>
    <w:rsid w:val="00805788"/>
    <w:rsid w:val="008064CF"/>
    <w:rsid w:val="0080663A"/>
    <w:rsid w:val="00806C93"/>
    <w:rsid w:val="00806FA5"/>
    <w:rsid w:val="008105B4"/>
    <w:rsid w:val="008116E4"/>
    <w:rsid w:val="00812FAE"/>
    <w:rsid w:val="00813CF4"/>
    <w:rsid w:val="0081737B"/>
    <w:rsid w:val="00817555"/>
    <w:rsid w:val="00820289"/>
    <w:rsid w:val="00820D54"/>
    <w:rsid w:val="0082183F"/>
    <w:rsid w:val="00823233"/>
    <w:rsid w:val="008238C0"/>
    <w:rsid w:val="00823D3D"/>
    <w:rsid w:val="00824121"/>
    <w:rsid w:val="00824F3F"/>
    <w:rsid w:val="0082577F"/>
    <w:rsid w:val="00826D99"/>
    <w:rsid w:val="008277CC"/>
    <w:rsid w:val="00830153"/>
    <w:rsid w:val="00830A3D"/>
    <w:rsid w:val="0083342D"/>
    <w:rsid w:val="00833CC5"/>
    <w:rsid w:val="00835C5B"/>
    <w:rsid w:val="00835D0D"/>
    <w:rsid w:val="0083620E"/>
    <w:rsid w:val="00836519"/>
    <w:rsid w:val="00837CAB"/>
    <w:rsid w:val="00837CB7"/>
    <w:rsid w:val="00837FB5"/>
    <w:rsid w:val="0084078D"/>
    <w:rsid w:val="008409A8"/>
    <w:rsid w:val="0084108B"/>
    <w:rsid w:val="0084118C"/>
    <w:rsid w:val="0084183A"/>
    <w:rsid w:val="0084261C"/>
    <w:rsid w:val="00842A16"/>
    <w:rsid w:val="00842FC4"/>
    <w:rsid w:val="008439E4"/>
    <w:rsid w:val="00843C0A"/>
    <w:rsid w:val="00844027"/>
    <w:rsid w:val="00844624"/>
    <w:rsid w:val="00844C4F"/>
    <w:rsid w:val="008456FF"/>
    <w:rsid w:val="008459B5"/>
    <w:rsid w:val="00845AB0"/>
    <w:rsid w:val="00845B07"/>
    <w:rsid w:val="008461D0"/>
    <w:rsid w:val="00846B09"/>
    <w:rsid w:val="008472C7"/>
    <w:rsid w:val="00847CB5"/>
    <w:rsid w:val="00847E88"/>
    <w:rsid w:val="00850543"/>
    <w:rsid w:val="00850F22"/>
    <w:rsid w:val="008512E5"/>
    <w:rsid w:val="00851A43"/>
    <w:rsid w:val="00852928"/>
    <w:rsid w:val="008538E2"/>
    <w:rsid w:val="00853E97"/>
    <w:rsid w:val="00854A22"/>
    <w:rsid w:val="00855404"/>
    <w:rsid w:val="0085651A"/>
    <w:rsid w:val="00856AC8"/>
    <w:rsid w:val="00856AE1"/>
    <w:rsid w:val="00860273"/>
    <w:rsid w:val="00860EE4"/>
    <w:rsid w:val="00861715"/>
    <w:rsid w:val="00861F3C"/>
    <w:rsid w:val="00862211"/>
    <w:rsid w:val="008623E9"/>
    <w:rsid w:val="00862651"/>
    <w:rsid w:val="00862D23"/>
    <w:rsid w:val="0086312D"/>
    <w:rsid w:val="008635B5"/>
    <w:rsid w:val="008639E1"/>
    <w:rsid w:val="008644FA"/>
    <w:rsid w:val="0086475A"/>
    <w:rsid w:val="00864783"/>
    <w:rsid w:val="008649BD"/>
    <w:rsid w:val="00865000"/>
    <w:rsid w:val="00865EFD"/>
    <w:rsid w:val="0086604C"/>
    <w:rsid w:val="008676A8"/>
    <w:rsid w:val="00867E95"/>
    <w:rsid w:val="00867F24"/>
    <w:rsid w:val="00870A72"/>
    <w:rsid w:val="00870A7E"/>
    <w:rsid w:val="00871B28"/>
    <w:rsid w:val="008730F3"/>
    <w:rsid w:val="00875B61"/>
    <w:rsid w:val="008764DB"/>
    <w:rsid w:val="00877701"/>
    <w:rsid w:val="008777D5"/>
    <w:rsid w:val="0088010B"/>
    <w:rsid w:val="008802C2"/>
    <w:rsid w:val="00881572"/>
    <w:rsid w:val="00881A1A"/>
    <w:rsid w:val="0088353E"/>
    <w:rsid w:val="0088472C"/>
    <w:rsid w:val="00884D08"/>
    <w:rsid w:val="00884D38"/>
    <w:rsid w:val="00891DE0"/>
    <w:rsid w:val="00892846"/>
    <w:rsid w:val="008928CF"/>
    <w:rsid w:val="00893191"/>
    <w:rsid w:val="00893AFE"/>
    <w:rsid w:val="00894985"/>
    <w:rsid w:val="00895681"/>
    <w:rsid w:val="00895827"/>
    <w:rsid w:val="00896A24"/>
    <w:rsid w:val="00896A5C"/>
    <w:rsid w:val="008A0024"/>
    <w:rsid w:val="008A0139"/>
    <w:rsid w:val="008A05FF"/>
    <w:rsid w:val="008A08F2"/>
    <w:rsid w:val="008A1148"/>
    <w:rsid w:val="008A154A"/>
    <w:rsid w:val="008A1B83"/>
    <w:rsid w:val="008A24D3"/>
    <w:rsid w:val="008A2B35"/>
    <w:rsid w:val="008A3DE5"/>
    <w:rsid w:val="008A3E17"/>
    <w:rsid w:val="008A3F24"/>
    <w:rsid w:val="008A5CF0"/>
    <w:rsid w:val="008A66A2"/>
    <w:rsid w:val="008A7596"/>
    <w:rsid w:val="008B01FD"/>
    <w:rsid w:val="008B22EF"/>
    <w:rsid w:val="008B63F2"/>
    <w:rsid w:val="008B6858"/>
    <w:rsid w:val="008C05CC"/>
    <w:rsid w:val="008C0CC8"/>
    <w:rsid w:val="008C17F4"/>
    <w:rsid w:val="008C2F86"/>
    <w:rsid w:val="008C3470"/>
    <w:rsid w:val="008C374C"/>
    <w:rsid w:val="008C37D7"/>
    <w:rsid w:val="008C45AB"/>
    <w:rsid w:val="008C4717"/>
    <w:rsid w:val="008C4AC8"/>
    <w:rsid w:val="008C4F52"/>
    <w:rsid w:val="008C5854"/>
    <w:rsid w:val="008C5BE4"/>
    <w:rsid w:val="008C630F"/>
    <w:rsid w:val="008C6898"/>
    <w:rsid w:val="008C6F5E"/>
    <w:rsid w:val="008C725B"/>
    <w:rsid w:val="008C768E"/>
    <w:rsid w:val="008C77CC"/>
    <w:rsid w:val="008C7F0D"/>
    <w:rsid w:val="008D0193"/>
    <w:rsid w:val="008D168E"/>
    <w:rsid w:val="008D20BB"/>
    <w:rsid w:val="008D2E3E"/>
    <w:rsid w:val="008D31DB"/>
    <w:rsid w:val="008D5842"/>
    <w:rsid w:val="008D5A34"/>
    <w:rsid w:val="008D64B0"/>
    <w:rsid w:val="008D798A"/>
    <w:rsid w:val="008D7CBD"/>
    <w:rsid w:val="008E1183"/>
    <w:rsid w:val="008E131C"/>
    <w:rsid w:val="008E191B"/>
    <w:rsid w:val="008E2F09"/>
    <w:rsid w:val="008E31BC"/>
    <w:rsid w:val="008E3246"/>
    <w:rsid w:val="008E39B4"/>
    <w:rsid w:val="008E3F34"/>
    <w:rsid w:val="008E483B"/>
    <w:rsid w:val="008E5E3D"/>
    <w:rsid w:val="008E69BA"/>
    <w:rsid w:val="008F0451"/>
    <w:rsid w:val="008F0A26"/>
    <w:rsid w:val="008F0A27"/>
    <w:rsid w:val="008F0F0E"/>
    <w:rsid w:val="008F2334"/>
    <w:rsid w:val="008F242D"/>
    <w:rsid w:val="008F2F27"/>
    <w:rsid w:val="008F3BA9"/>
    <w:rsid w:val="008F3BD6"/>
    <w:rsid w:val="008F3F5E"/>
    <w:rsid w:val="008F4F2D"/>
    <w:rsid w:val="008F50DC"/>
    <w:rsid w:val="008F6D4C"/>
    <w:rsid w:val="0090084D"/>
    <w:rsid w:val="0090130C"/>
    <w:rsid w:val="009035C6"/>
    <w:rsid w:val="00903848"/>
    <w:rsid w:val="00903C35"/>
    <w:rsid w:val="009050DC"/>
    <w:rsid w:val="009053E9"/>
    <w:rsid w:val="00905477"/>
    <w:rsid w:val="00905D42"/>
    <w:rsid w:val="00906CD2"/>
    <w:rsid w:val="0090733E"/>
    <w:rsid w:val="009074D8"/>
    <w:rsid w:val="009076D5"/>
    <w:rsid w:val="0091023B"/>
    <w:rsid w:val="00910CD5"/>
    <w:rsid w:val="009112D3"/>
    <w:rsid w:val="00911FE8"/>
    <w:rsid w:val="00913CB0"/>
    <w:rsid w:val="00914C64"/>
    <w:rsid w:val="009150E8"/>
    <w:rsid w:val="0091595A"/>
    <w:rsid w:val="00915E87"/>
    <w:rsid w:val="0091606F"/>
    <w:rsid w:val="0091653A"/>
    <w:rsid w:val="00917953"/>
    <w:rsid w:val="0092007B"/>
    <w:rsid w:val="0092031D"/>
    <w:rsid w:val="00920924"/>
    <w:rsid w:val="00921269"/>
    <w:rsid w:val="00921850"/>
    <w:rsid w:val="00921AB6"/>
    <w:rsid w:val="00921CDE"/>
    <w:rsid w:val="00921D4F"/>
    <w:rsid w:val="00924AF9"/>
    <w:rsid w:val="00924E0B"/>
    <w:rsid w:val="00925E11"/>
    <w:rsid w:val="0092613A"/>
    <w:rsid w:val="00926E1F"/>
    <w:rsid w:val="0092724D"/>
    <w:rsid w:val="009276DD"/>
    <w:rsid w:val="0092770D"/>
    <w:rsid w:val="00930547"/>
    <w:rsid w:val="00930876"/>
    <w:rsid w:val="00930B03"/>
    <w:rsid w:val="00930CE4"/>
    <w:rsid w:val="009317FD"/>
    <w:rsid w:val="009328FE"/>
    <w:rsid w:val="00932F45"/>
    <w:rsid w:val="009334A8"/>
    <w:rsid w:val="00933D4B"/>
    <w:rsid w:val="0093414E"/>
    <w:rsid w:val="0093417A"/>
    <w:rsid w:val="00935BDB"/>
    <w:rsid w:val="00935ECF"/>
    <w:rsid w:val="0093643C"/>
    <w:rsid w:val="009369BC"/>
    <w:rsid w:val="009373FE"/>
    <w:rsid w:val="009403F5"/>
    <w:rsid w:val="0094094C"/>
    <w:rsid w:val="00940B29"/>
    <w:rsid w:val="00940D6B"/>
    <w:rsid w:val="00940F94"/>
    <w:rsid w:val="00941779"/>
    <w:rsid w:val="00941AFF"/>
    <w:rsid w:val="00941E90"/>
    <w:rsid w:val="00942258"/>
    <w:rsid w:val="009434A6"/>
    <w:rsid w:val="009446A6"/>
    <w:rsid w:val="00945636"/>
    <w:rsid w:val="00945C4D"/>
    <w:rsid w:val="00946688"/>
    <w:rsid w:val="009469F1"/>
    <w:rsid w:val="00947C8F"/>
    <w:rsid w:val="00947E2A"/>
    <w:rsid w:val="00950579"/>
    <w:rsid w:val="009510A8"/>
    <w:rsid w:val="0095271E"/>
    <w:rsid w:val="00952E83"/>
    <w:rsid w:val="0095377B"/>
    <w:rsid w:val="00954139"/>
    <w:rsid w:val="00954979"/>
    <w:rsid w:val="00955030"/>
    <w:rsid w:val="009550F9"/>
    <w:rsid w:val="00955D25"/>
    <w:rsid w:val="00955EF5"/>
    <w:rsid w:val="00956002"/>
    <w:rsid w:val="0095606A"/>
    <w:rsid w:val="00956440"/>
    <w:rsid w:val="0095659B"/>
    <w:rsid w:val="00956976"/>
    <w:rsid w:val="00956FD3"/>
    <w:rsid w:val="00957528"/>
    <w:rsid w:val="00961105"/>
    <w:rsid w:val="00961793"/>
    <w:rsid w:val="00961AEA"/>
    <w:rsid w:val="0096311E"/>
    <w:rsid w:val="00963799"/>
    <w:rsid w:val="00964174"/>
    <w:rsid w:val="00964A08"/>
    <w:rsid w:val="00964F25"/>
    <w:rsid w:val="00965790"/>
    <w:rsid w:val="0096666D"/>
    <w:rsid w:val="00966888"/>
    <w:rsid w:val="00966C58"/>
    <w:rsid w:val="009700DA"/>
    <w:rsid w:val="00970B54"/>
    <w:rsid w:val="00970BFD"/>
    <w:rsid w:val="00970C6B"/>
    <w:rsid w:val="00972015"/>
    <w:rsid w:val="009723FC"/>
    <w:rsid w:val="00972CCC"/>
    <w:rsid w:val="009734F6"/>
    <w:rsid w:val="00974820"/>
    <w:rsid w:val="00974B63"/>
    <w:rsid w:val="0097511B"/>
    <w:rsid w:val="0097511D"/>
    <w:rsid w:val="00975444"/>
    <w:rsid w:val="0097555D"/>
    <w:rsid w:val="00977D62"/>
    <w:rsid w:val="00977EE0"/>
    <w:rsid w:val="009802DF"/>
    <w:rsid w:val="00981E3C"/>
    <w:rsid w:val="00983E45"/>
    <w:rsid w:val="0098463C"/>
    <w:rsid w:val="009854E8"/>
    <w:rsid w:val="00986101"/>
    <w:rsid w:val="009862CA"/>
    <w:rsid w:val="0098641F"/>
    <w:rsid w:val="00987366"/>
    <w:rsid w:val="00987F6B"/>
    <w:rsid w:val="00990B78"/>
    <w:rsid w:val="009910DA"/>
    <w:rsid w:val="009916A8"/>
    <w:rsid w:val="00991E03"/>
    <w:rsid w:val="00993E0B"/>
    <w:rsid w:val="00996E90"/>
    <w:rsid w:val="00997967"/>
    <w:rsid w:val="009A0598"/>
    <w:rsid w:val="009A07DB"/>
    <w:rsid w:val="009A217B"/>
    <w:rsid w:val="009A21C7"/>
    <w:rsid w:val="009A3E80"/>
    <w:rsid w:val="009A43BB"/>
    <w:rsid w:val="009A5191"/>
    <w:rsid w:val="009A5387"/>
    <w:rsid w:val="009A58CB"/>
    <w:rsid w:val="009A6BF2"/>
    <w:rsid w:val="009A6F97"/>
    <w:rsid w:val="009A6FB9"/>
    <w:rsid w:val="009A75FB"/>
    <w:rsid w:val="009A7660"/>
    <w:rsid w:val="009A789B"/>
    <w:rsid w:val="009B107C"/>
    <w:rsid w:val="009B2A37"/>
    <w:rsid w:val="009B313F"/>
    <w:rsid w:val="009B3C8A"/>
    <w:rsid w:val="009B5040"/>
    <w:rsid w:val="009B5378"/>
    <w:rsid w:val="009B57A9"/>
    <w:rsid w:val="009B5E35"/>
    <w:rsid w:val="009B6547"/>
    <w:rsid w:val="009B6EAF"/>
    <w:rsid w:val="009B71AC"/>
    <w:rsid w:val="009B7A29"/>
    <w:rsid w:val="009B7B74"/>
    <w:rsid w:val="009C0553"/>
    <w:rsid w:val="009C0D10"/>
    <w:rsid w:val="009C158E"/>
    <w:rsid w:val="009C2824"/>
    <w:rsid w:val="009C2E04"/>
    <w:rsid w:val="009C36D6"/>
    <w:rsid w:val="009C4383"/>
    <w:rsid w:val="009C5519"/>
    <w:rsid w:val="009C5852"/>
    <w:rsid w:val="009C6E34"/>
    <w:rsid w:val="009C6EBD"/>
    <w:rsid w:val="009C721F"/>
    <w:rsid w:val="009C7236"/>
    <w:rsid w:val="009D0FC4"/>
    <w:rsid w:val="009D1367"/>
    <w:rsid w:val="009D25A6"/>
    <w:rsid w:val="009D2EF6"/>
    <w:rsid w:val="009D4303"/>
    <w:rsid w:val="009D5572"/>
    <w:rsid w:val="009D5E0F"/>
    <w:rsid w:val="009E0E34"/>
    <w:rsid w:val="009E1977"/>
    <w:rsid w:val="009E2039"/>
    <w:rsid w:val="009E32F6"/>
    <w:rsid w:val="009E4F3E"/>
    <w:rsid w:val="009E5CC1"/>
    <w:rsid w:val="009E6D4F"/>
    <w:rsid w:val="009E7E35"/>
    <w:rsid w:val="009F0060"/>
    <w:rsid w:val="009F0EED"/>
    <w:rsid w:val="009F1097"/>
    <w:rsid w:val="009F1AF9"/>
    <w:rsid w:val="009F3674"/>
    <w:rsid w:val="009F3A38"/>
    <w:rsid w:val="009F3A40"/>
    <w:rsid w:val="009F3A54"/>
    <w:rsid w:val="009F48F1"/>
    <w:rsid w:val="009F5136"/>
    <w:rsid w:val="009F5426"/>
    <w:rsid w:val="009F6070"/>
    <w:rsid w:val="009F6978"/>
    <w:rsid w:val="009F6D7E"/>
    <w:rsid w:val="00A007BF"/>
    <w:rsid w:val="00A00824"/>
    <w:rsid w:val="00A024CD"/>
    <w:rsid w:val="00A029E7"/>
    <w:rsid w:val="00A040A6"/>
    <w:rsid w:val="00A04738"/>
    <w:rsid w:val="00A05561"/>
    <w:rsid w:val="00A05B1F"/>
    <w:rsid w:val="00A060D0"/>
    <w:rsid w:val="00A06808"/>
    <w:rsid w:val="00A0691F"/>
    <w:rsid w:val="00A06FB0"/>
    <w:rsid w:val="00A07246"/>
    <w:rsid w:val="00A077FE"/>
    <w:rsid w:val="00A07F99"/>
    <w:rsid w:val="00A10835"/>
    <w:rsid w:val="00A10EC2"/>
    <w:rsid w:val="00A11B63"/>
    <w:rsid w:val="00A11B7A"/>
    <w:rsid w:val="00A11DC5"/>
    <w:rsid w:val="00A13966"/>
    <w:rsid w:val="00A1463D"/>
    <w:rsid w:val="00A150E7"/>
    <w:rsid w:val="00A15549"/>
    <w:rsid w:val="00A15862"/>
    <w:rsid w:val="00A15C93"/>
    <w:rsid w:val="00A17598"/>
    <w:rsid w:val="00A178C4"/>
    <w:rsid w:val="00A2063D"/>
    <w:rsid w:val="00A20EA3"/>
    <w:rsid w:val="00A21043"/>
    <w:rsid w:val="00A210AF"/>
    <w:rsid w:val="00A2122D"/>
    <w:rsid w:val="00A21CE3"/>
    <w:rsid w:val="00A220CA"/>
    <w:rsid w:val="00A23B71"/>
    <w:rsid w:val="00A246E8"/>
    <w:rsid w:val="00A24C3D"/>
    <w:rsid w:val="00A252FC"/>
    <w:rsid w:val="00A25491"/>
    <w:rsid w:val="00A25674"/>
    <w:rsid w:val="00A25C10"/>
    <w:rsid w:val="00A27550"/>
    <w:rsid w:val="00A27C54"/>
    <w:rsid w:val="00A30634"/>
    <w:rsid w:val="00A3064A"/>
    <w:rsid w:val="00A30EB4"/>
    <w:rsid w:val="00A32122"/>
    <w:rsid w:val="00A327DE"/>
    <w:rsid w:val="00A331B6"/>
    <w:rsid w:val="00A33BB6"/>
    <w:rsid w:val="00A33DAE"/>
    <w:rsid w:val="00A35A83"/>
    <w:rsid w:val="00A361CF"/>
    <w:rsid w:val="00A368DB"/>
    <w:rsid w:val="00A36F74"/>
    <w:rsid w:val="00A4039D"/>
    <w:rsid w:val="00A40C1C"/>
    <w:rsid w:val="00A40D83"/>
    <w:rsid w:val="00A43FD0"/>
    <w:rsid w:val="00A44018"/>
    <w:rsid w:val="00A44998"/>
    <w:rsid w:val="00A452B8"/>
    <w:rsid w:val="00A472CC"/>
    <w:rsid w:val="00A474B8"/>
    <w:rsid w:val="00A477C9"/>
    <w:rsid w:val="00A47DDD"/>
    <w:rsid w:val="00A506E1"/>
    <w:rsid w:val="00A52A99"/>
    <w:rsid w:val="00A52DDC"/>
    <w:rsid w:val="00A551DC"/>
    <w:rsid w:val="00A555CA"/>
    <w:rsid w:val="00A56788"/>
    <w:rsid w:val="00A56E0F"/>
    <w:rsid w:val="00A5714A"/>
    <w:rsid w:val="00A579A1"/>
    <w:rsid w:val="00A57A8D"/>
    <w:rsid w:val="00A60505"/>
    <w:rsid w:val="00A605C3"/>
    <w:rsid w:val="00A6083D"/>
    <w:rsid w:val="00A60953"/>
    <w:rsid w:val="00A60C74"/>
    <w:rsid w:val="00A61C02"/>
    <w:rsid w:val="00A6244B"/>
    <w:rsid w:val="00A63B42"/>
    <w:rsid w:val="00A65755"/>
    <w:rsid w:val="00A66B09"/>
    <w:rsid w:val="00A66E04"/>
    <w:rsid w:val="00A70E68"/>
    <w:rsid w:val="00A73D76"/>
    <w:rsid w:val="00A73DBA"/>
    <w:rsid w:val="00A771FD"/>
    <w:rsid w:val="00A774B6"/>
    <w:rsid w:val="00A77DCB"/>
    <w:rsid w:val="00A809ED"/>
    <w:rsid w:val="00A823BF"/>
    <w:rsid w:val="00A83586"/>
    <w:rsid w:val="00A83EF4"/>
    <w:rsid w:val="00A84647"/>
    <w:rsid w:val="00A8469D"/>
    <w:rsid w:val="00A85AEF"/>
    <w:rsid w:val="00A85F11"/>
    <w:rsid w:val="00A86EB2"/>
    <w:rsid w:val="00A91569"/>
    <w:rsid w:val="00A92046"/>
    <w:rsid w:val="00A92638"/>
    <w:rsid w:val="00A92C32"/>
    <w:rsid w:val="00A92C87"/>
    <w:rsid w:val="00A92F47"/>
    <w:rsid w:val="00A93FD8"/>
    <w:rsid w:val="00A96201"/>
    <w:rsid w:val="00A965BE"/>
    <w:rsid w:val="00A96F90"/>
    <w:rsid w:val="00A97850"/>
    <w:rsid w:val="00AA0DBF"/>
    <w:rsid w:val="00AA1394"/>
    <w:rsid w:val="00AA1427"/>
    <w:rsid w:val="00AA16F0"/>
    <w:rsid w:val="00AA28F3"/>
    <w:rsid w:val="00AA291F"/>
    <w:rsid w:val="00AA3C20"/>
    <w:rsid w:val="00AA3DAD"/>
    <w:rsid w:val="00AA432E"/>
    <w:rsid w:val="00AA47FA"/>
    <w:rsid w:val="00AA58B1"/>
    <w:rsid w:val="00AA5AC9"/>
    <w:rsid w:val="00AA6798"/>
    <w:rsid w:val="00AA7D15"/>
    <w:rsid w:val="00AB008F"/>
    <w:rsid w:val="00AB08A1"/>
    <w:rsid w:val="00AB1E91"/>
    <w:rsid w:val="00AB2252"/>
    <w:rsid w:val="00AB30E3"/>
    <w:rsid w:val="00AB37C7"/>
    <w:rsid w:val="00AB37E6"/>
    <w:rsid w:val="00AB4A87"/>
    <w:rsid w:val="00AB4C98"/>
    <w:rsid w:val="00AB515E"/>
    <w:rsid w:val="00AB52BE"/>
    <w:rsid w:val="00AB5A0D"/>
    <w:rsid w:val="00AB653B"/>
    <w:rsid w:val="00AB70C7"/>
    <w:rsid w:val="00AB7A36"/>
    <w:rsid w:val="00AB7E1C"/>
    <w:rsid w:val="00AC08F5"/>
    <w:rsid w:val="00AC1934"/>
    <w:rsid w:val="00AC1C4B"/>
    <w:rsid w:val="00AC28D9"/>
    <w:rsid w:val="00AC4635"/>
    <w:rsid w:val="00AC46EC"/>
    <w:rsid w:val="00AC4D5D"/>
    <w:rsid w:val="00AC5117"/>
    <w:rsid w:val="00AC6057"/>
    <w:rsid w:val="00AC7AA6"/>
    <w:rsid w:val="00AD06B0"/>
    <w:rsid w:val="00AD2AC8"/>
    <w:rsid w:val="00AD2E08"/>
    <w:rsid w:val="00AD43B9"/>
    <w:rsid w:val="00AD493C"/>
    <w:rsid w:val="00AD4A2E"/>
    <w:rsid w:val="00AD545B"/>
    <w:rsid w:val="00AD5741"/>
    <w:rsid w:val="00AD6CE2"/>
    <w:rsid w:val="00AD773C"/>
    <w:rsid w:val="00AE0506"/>
    <w:rsid w:val="00AE1F67"/>
    <w:rsid w:val="00AE257D"/>
    <w:rsid w:val="00AE2767"/>
    <w:rsid w:val="00AE2D8A"/>
    <w:rsid w:val="00AE2D9D"/>
    <w:rsid w:val="00AE34B0"/>
    <w:rsid w:val="00AE3E2E"/>
    <w:rsid w:val="00AE3E8B"/>
    <w:rsid w:val="00AE3FB7"/>
    <w:rsid w:val="00AE4465"/>
    <w:rsid w:val="00AE45E4"/>
    <w:rsid w:val="00AE4E29"/>
    <w:rsid w:val="00AE6C8C"/>
    <w:rsid w:val="00AF013E"/>
    <w:rsid w:val="00AF175E"/>
    <w:rsid w:val="00AF1D0B"/>
    <w:rsid w:val="00AF338A"/>
    <w:rsid w:val="00AF391C"/>
    <w:rsid w:val="00AF4D02"/>
    <w:rsid w:val="00AF6248"/>
    <w:rsid w:val="00AF65D7"/>
    <w:rsid w:val="00AF771E"/>
    <w:rsid w:val="00AF78D7"/>
    <w:rsid w:val="00B0017A"/>
    <w:rsid w:val="00B00CEF"/>
    <w:rsid w:val="00B0143B"/>
    <w:rsid w:val="00B01631"/>
    <w:rsid w:val="00B01AA8"/>
    <w:rsid w:val="00B03A58"/>
    <w:rsid w:val="00B047CA"/>
    <w:rsid w:val="00B06090"/>
    <w:rsid w:val="00B06215"/>
    <w:rsid w:val="00B064D4"/>
    <w:rsid w:val="00B06D2A"/>
    <w:rsid w:val="00B078C2"/>
    <w:rsid w:val="00B10D52"/>
    <w:rsid w:val="00B10D75"/>
    <w:rsid w:val="00B1211E"/>
    <w:rsid w:val="00B12A4C"/>
    <w:rsid w:val="00B12EAE"/>
    <w:rsid w:val="00B13114"/>
    <w:rsid w:val="00B13EEA"/>
    <w:rsid w:val="00B15620"/>
    <w:rsid w:val="00B167BA"/>
    <w:rsid w:val="00B17217"/>
    <w:rsid w:val="00B17656"/>
    <w:rsid w:val="00B1788B"/>
    <w:rsid w:val="00B223EF"/>
    <w:rsid w:val="00B22592"/>
    <w:rsid w:val="00B23946"/>
    <w:rsid w:val="00B23CA7"/>
    <w:rsid w:val="00B24432"/>
    <w:rsid w:val="00B27E83"/>
    <w:rsid w:val="00B300F7"/>
    <w:rsid w:val="00B3077C"/>
    <w:rsid w:val="00B324AB"/>
    <w:rsid w:val="00B32F46"/>
    <w:rsid w:val="00B34C1A"/>
    <w:rsid w:val="00B353E6"/>
    <w:rsid w:val="00B3585B"/>
    <w:rsid w:val="00B364A4"/>
    <w:rsid w:val="00B3692F"/>
    <w:rsid w:val="00B36B9F"/>
    <w:rsid w:val="00B37136"/>
    <w:rsid w:val="00B37B5F"/>
    <w:rsid w:val="00B41672"/>
    <w:rsid w:val="00B41802"/>
    <w:rsid w:val="00B43890"/>
    <w:rsid w:val="00B4389F"/>
    <w:rsid w:val="00B44A96"/>
    <w:rsid w:val="00B44A97"/>
    <w:rsid w:val="00B459D8"/>
    <w:rsid w:val="00B46470"/>
    <w:rsid w:val="00B46828"/>
    <w:rsid w:val="00B47ED2"/>
    <w:rsid w:val="00B501BD"/>
    <w:rsid w:val="00B50470"/>
    <w:rsid w:val="00B50D94"/>
    <w:rsid w:val="00B50FDC"/>
    <w:rsid w:val="00B512A2"/>
    <w:rsid w:val="00B51FCD"/>
    <w:rsid w:val="00B53270"/>
    <w:rsid w:val="00B55AEC"/>
    <w:rsid w:val="00B55B7B"/>
    <w:rsid w:val="00B55BA8"/>
    <w:rsid w:val="00B5604A"/>
    <w:rsid w:val="00B57B46"/>
    <w:rsid w:val="00B62124"/>
    <w:rsid w:val="00B6228C"/>
    <w:rsid w:val="00B62428"/>
    <w:rsid w:val="00B62670"/>
    <w:rsid w:val="00B62989"/>
    <w:rsid w:val="00B6445A"/>
    <w:rsid w:val="00B64B7D"/>
    <w:rsid w:val="00B651C4"/>
    <w:rsid w:val="00B65FFF"/>
    <w:rsid w:val="00B6633F"/>
    <w:rsid w:val="00B67DE7"/>
    <w:rsid w:val="00B67F89"/>
    <w:rsid w:val="00B7067E"/>
    <w:rsid w:val="00B70C1A"/>
    <w:rsid w:val="00B74433"/>
    <w:rsid w:val="00B744BC"/>
    <w:rsid w:val="00B74F46"/>
    <w:rsid w:val="00B74F6C"/>
    <w:rsid w:val="00B74F7C"/>
    <w:rsid w:val="00B75424"/>
    <w:rsid w:val="00B778FD"/>
    <w:rsid w:val="00B80091"/>
    <w:rsid w:val="00B80159"/>
    <w:rsid w:val="00B80558"/>
    <w:rsid w:val="00B8066B"/>
    <w:rsid w:val="00B807C5"/>
    <w:rsid w:val="00B80B74"/>
    <w:rsid w:val="00B81563"/>
    <w:rsid w:val="00B81AC1"/>
    <w:rsid w:val="00B826D9"/>
    <w:rsid w:val="00B82C2E"/>
    <w:rsid w:val="00B82CF2"/>
    <w:rsid w:val="00B82F42"/>
    <w:rsid w:val="00B83163"/>
    <w:rsid w:val="00B83D2A"/>
    <w:rsid w:val="00B83F41"/>
    <w:rsid w:val="00B85EAF"/>
    <w:rsid w:val="00B85FD2"/>
    <w:rsid w:val="00B86AC0"/>
    <w:rsid w:val="00B86F17"/>
    <w:rsid w:val="00B877F6"/>
    <w:rsid w:val="00B9077D"/>
    <w:rsid w:val="00B90BB3"/>
    <w:rsid w:val="00B927EB"/>
    <w:rsid w:val="00B93F44"/>
    <w:rsid w:val="00B95048"/>
    <w:rsid w:val="00B952F3"/>
    <w:rsid w:val="00B97A88"/>
    <w:rsid w:val="00BA01E9"/>
    <w:rsid w:val="00BA0568"/>
    <w:rsid w:val="00BA0B5D"/>
    <w:rsid w:val="00BA2A0C"/>
    <w:rsid w:val="00BA2AE8"/>
    <w:rsid w:val="00BA39B5"/>
    <w:rsid w:val="00BA410F"/>
    <w:rsid w:val="00BA48A1"/>
    <w:rsid w:val="00BA61F6"/>
    <w:rsid w:val="00BA6905"/>
    <w:rsid w:val="00BA6976"/>
    <w:rsid w:val="00BA7140"/>
    <w:rsid w:val="00BA75EE"/>
    <w:rsid w:val="00BB041F"/>
    <w:rsid w:val="00BB1673"/>
    <w:rsid w:val="00BB27FA"/>
    <w:rsid w:val="00BB2F55"/>
    <w:rsid w:val="00BB3FFA"/>
    <w:rsid w:val="00BB4BBF"/>
    <w:rsid w:val="00BB57DD"/>
    <w:rsid w:val="00BB58A4"/>
    <w:rsid w:val="00BB5FD4"/>
    <w:rsid w:val="00BB6629"/>
    <w:rsid w:val="00BB679E"/>
    <w:rsid w:val="00BB6CF2"/>
    <w:rsid w:val="00BB7410"/>
    <w:rsid w:val="00BC0BE9"/>
    <w:rsid w:val="00BC1AE1"/>
    <w:rsid w:val="00BC1F9C"/>
    <w:rsid w:val="00BC2D7E"/>
    <w:rsid w:val="00BC31F6"/>
    <w:rsid w:val="00BC348E"/>
    <w:rsid w:val="00BC378B"/>
    <w:rsid w:val="00BC40BF"/>
    <w:rsid w:val="00BC44C4"/>
    <w:rsid w:val="00BC4677"/>
    <w:rsid w:val="00BC476D"/>
    <w:rsid w:val="00BC5881"/>
    <w:rsid w:val="00BC6412"/>
    <w:rsid w:val="00BC6B23"/>
    <w:rsid w:val="00BC75E5"/>
    <w:rsid w:val="00BC7804"/>
    <w:rsid w:val="00BC7EF9"/>
    <w:rsid w:val="00BD000D"/>
    <w:rsid w:val="00BD025D"/>
    <w:rsid w:val="00BD0A1E"/>
    <w:rsid w:val="00BD383D"/>
    <w:rsid w:val="00BD459A"/>
    <w:rsid w:val="00BD5536"/>
    <w:rsid w:val="00BD5F0E"/>
    <w:rsid w:val="00BD5F9C"/>
    <w:rsid w:val="00BD6550"/>
    <w:rsid w:val="00BD73AA"/>
    <w:rsid w:val="00BD79B7"/>
    <w:rsid w:val="00BD7C64"/>
    <w:rsid w:val="00BE0371"/>
    <w:rsid w:val="00BE117B"/>
    <w:rsid w:val="00BE13A8"/>
    <w:rsid w:val="00BE13FD"/>
    <w:rsid w:val="00BE21CF"/>
    <w:rsid w:val="00BE3372"/>
    <w:rsid w:val="00BE3A3F"/>
    <w:rsid w:val="00BE4EFB"/>
    <w:rsid w:val="00BE5E24"/>
    <w:rsid w:val="00BE63A3"/>
    <w:rsid w:val="00BE7800"/>
    <w:rsid w:val="00BE7A89"/>
    <w:rsid w:val="00BF0967"/>
    <w:rsid w:val="00BF0F30"/>
    <w:rsid w:val="00BF1395"/>
    <w:rsid w:val="00BF147D"/>
    <w:rsid w:val="00BF253D"/>
    <w:rsid w:val="00BF2D4E"/>
    <w:rsid w:val="00BF3AE9"/>
    <w:rsid w:val="00BF4718"/>
    <w:rsid w:val="00BF4754"/>
    <w:rsid w:val="00BF5463"/>
    <w:rsid w:val="00BF54E1"/>
    <w:rsid w:val="00BF6B58"/>
    <w:rsid w:val="00C00123"/>
    <w:rsid w:val="00C0093D"/>
    <w:rsid w:val="00C02908"/>
    <w:rsid w:val="00C02DF3"/>
    <w:rsid w:val="00C046E7"/>
    <w:rsid w:val="00C0486C"/>
    <w:rsid w:val="00C04B59"/>
    <w:rsid w:val="00C06261"/>
    <w:rsid w:val="00C06412"/>
    <w:rsid w:val="00C06E48"/>
    <w:rsid w:val="00C072B3"/>
    <w:rsid w:val="00C07F16"/>
    <w:rsid w:val="00C1018C"/>
    <w:rsid w:val="00C10195"/>
    <w:rsid w:val="00C10AF7"/>
    <w:rsid w:val="00C131DB"/>
    <w:rsid w:val="00C14231"/>
    <w:rsid w:val="00C14784"/>
    <w:rsid w:val="00C14D7D"/>
    <w:rsid w:val="00C14F53"/>
    <w:rsid w:val="00C15EB1"/>
    <w:rsid w:val="00C15F08"/>
    <w:rsid w:val="00C16878"/>
    <w:rsid w:val="00C17071"/>
    <w:rsid w:val="00C175C3"/>
    <w:rsid w:val="00C178CB"/>
    <w:rsid w:val="00C20DE7"/>
    <w:rsid w:val="00C20E9F"/>
    <w:rsid w:val="00C21A3F"/>
    <w:rsid w:val="00C226CB"/>
    <w:rsid w:val="00C24E53"/>
    <w:rsid w:val="00C25324"/>
    <w:rsid w:val="00C25AD2"/>
    <w:rsid w:val="00C260D8"/>
    <w:rsid w:val="00C26392"/>
    <w:rsid w:val="00C26729"/>
    <w:rsid w:val="00C27473"/>
    <w:rsid w:val="00C27AE7"/>
    <w:rsid w:val="00C3036D"/>
    <w:rsid w:val="00C3154B"/>
    <w:rsid w:val="00C31E73"/>
    <w:rsid w:val="00C3234E"/>
    <w:rsid w:val="00C325EE"/>
    <w:rsid w:val="00C32EF5"/>
    <w:rsid w:val="00C3552A"/>
    <w:rsid w:val="00C35E4C"/>
    <w:rsid w:val="00C35F0E"/>
    <w:rsid w:val="00C35FD1"/>
    <w:rsid w:val="00C367F1"/>
    <w:rsid w:val="00C37680"/>
    <w:rsid w:val="00C37948"/>
    <w:rsid w:val="00C37BAA"/>
    <w:rsid w:val="00C40363"/>
    <w:rsid w:val="00C408B9"/>
    <w:rsid w:val="00C40B90"/>
    <w:rsid w:val="00C41572"/>
    <w:rsid w:val="00C416C0"/>
    <w:rsid w:val="00C41DF8"/>
    <w:rsid w:val="00C425D9"/>
    <w:rsid w:val="00C43EA2"/>
    <w:rsid w:val="00C44501"/>
    <w:rsid w:val="00C460F6"/>
    <w:rsid w:val="00C475FA"/>
    <w:rsid w:val="00C47A03"/>
    <w:rsid w:val="00C47AC0"/>
    <w:rsid w:val="00C47B1D"/>
    <w:rsid w:val="00C47B61"/>
    <w:rsid w:val="00C47F06"/>
    <w:rsid w:val="00C50A0D"/>
    <w:rsid w:val="00C511A9"/>
    <w:rsid w:val="00C514D9"/>
    <w:rsid w:val="00C51CC1"/>
    <w:rsid w:val="00C52333"/>
    <w:rsid w:val="00C53500"/>
    <w:rsid w:val="00C5397F"/>
    <w:rsid w:val="00C53FA8"/>
    <w:rsid w:val="00C544F8"/>
    <w:rsid w:val="00C55565"/>
    <w:rsid w:val="00C55E45"/>
    <w:rsid w:val="00C56ABF"/>
    <w:rsid w:val="00C57532"/>
    <w:rsid w:val="00C602E9"/>
    <w:rsid w:val="00C607C0"/>
    <w:rsid w:val="00C60BD1"/>
    <w:rsid w:val="00C611E6"/>
    <w:rsid w:val="00C61663"/>
    <w:rsid w:val="00C644A7"/>
    <w:rsid w:val="00C64DC1"/>
    <w:rsid w:val="00C657A7"/>
    <w:rsid w:val="00C6582B"/>
    <w:rsid w:val="00C6584E"/>
    <w:rsid w:val="00C667B1"/>
    <w:rsid w:val="00C66EC5"/>
    <w:rsid w:val="00C673D7"/>
    <w:rsid w:val="00C7043B"/>
    <w:rsid w:val="00C7139F"/>
    <w:rsid w:val="00C71699"/>
    <w:rsid w:val="00C726C8"/>
    <w:rsid w:val="00C72A52"/>
    <w:rsid w:val="00C743B8"/>
    <w:rsid w:val="00C759A5"/>
    <w:rsid w:val="00C76242"/>
    <w:rsid w:val="00C801CB"/>
    <w:rsid w:val="00C80C9A"/>
    <w:rsid w:val="00C80D9A"/>
    <w:rsid w:val="00C80DE5"/>
    <w:rsid w:val="00C8105B"/>
    <w:rsid w:val="00C81098"/>
    <w:rsid w:val="00C816A6"/>
    <w:rsid w:val="00C81B52"/>
    <w:rsid w:val="00C81B65"/>
    <w:rsid w:val="00C8244E"/>
    <w:rsid w:val="00C8411A"/>
    <w:rsid w:val="00C8456B"/>
    <w:rsid w:val="00C84A32"/>
    <w:rsid w:val="00C85A4E"/>
    <w:rsid w:val="00C8728E"/>
    <w:rsid w:val="00C87EF2"/>
    <w:rsid w:val="00C907CE"/>
    <w:rsid w:val="00C909F8"/>
    <w:rsid w:val="00C90D53"/>
    <w:rsid w:val="00C90ED6"/>
    <w:rsid w:val="00C91224"/>
    <w:rsid w:val="00C91A61"/>
    <w:rsid w:val="00C91BCB"/>
    <w:rsid w:val="00C91CB4"/>
    <w:rsid w:val="00C92596"/>
    <w:rsid w:val="00C94A87"/>
    <w:rsid w:val="00C9729C"/>
    <w:rsid w:val="00C9766C"/>
    <w:rsid w:val="00C976D0"/>
    <w:rsid w:val="00C97F5E"/>
    <w:rsid w:val="00CA1253"/>
    <w:rsid w:val="00CA12CC"/>
    <w:rsid w:val="00CA17B1"/>
    <w:rsid w:val="00CA19B6"/>
    <w:rsid w:val="00CA220D"/>
    <w:rsid w:val="00CA2ACB"/>
    <w:rsid w:val="00CA511B"/>
    <w:rsid w:val="00CA554A"/>
    <w:rsid w:val="00CA5D67"/>
    <w:rsid w:val="00CA6529"/>
    <w:rsid w:val="00CA68E3"/>
    <w:rsid w:val="00CA6B83"/>
    <w:rsid w:val="00CA75DB"/>
    <w:rsid w:val="00CB1CB7"/>
    <w:rsid w:val="00CB1FE4"/>
    <w:rsid w:val="00CB22E0"/>
    <w:rsid w:val="00CB5E3E"/>
    <w:rsid w:val="00CB65A5"/>
    <w:rsid w:val="00CB6AD2"/>
    <w:rsid w:val="00CB6E7A"/>
    <w:rsid w:val="00CB6F15"/>
    <w:rsid w:val="00CB738D"/>
    <w:rsid w:val="00CB772F"/>
    <w:rsid w:val="00CB7C9D"/>
    <w:rsid w:val="00CB7DCF"/>
    <w:rsid w:val="00CC0F69"/>
    <w:rsid w:val="00CC16C5"/>
    <w:rsid w:val="00CC1877"/>
    <w:rsid w:val="00CC23D8"/>
    <w:rsid w:val="00CC2B41"/>
    <w:rsid w:val="00CC2B6F"/>
    <w:rsid w:val="00CC39E5"/>
    <w:rsid w:val="00CC3C61"/>
    <w:rsid w:val="00CC4B46"/>
    <w:rsid w:val="00CC4E63"/>
    <w:rsid w:val="00CC5A95"/>
    <w:rsid w:val="00CC5DA3"/>
    <w:rsid w:val="00CC635B"/>
    <w:rsid w:val="00CC68F2"/>
    <w:rsid w:val="00CC7008"/>
    <w:rsid w:val="00CC7519"/>
    <w:rsid w:val="00CC7BBB"/>
    <w:rsid w:val="00CC7D26"/>
    <w:rsid w:val="00CC7D8F"/>
    <w:rsid w:val="00CD0755"/>
    <w:rsid w:val="00CD0BEC"/>
    <w:rsid w:val="00CD3132"/>
    <w:rsid w:val="00CD33B9"/>
    <w:rsid w:val="00CD452F"/>
    <w:rsid w:val="00CD48BC"/>
    <w:rsid w:val="00CD4CE5"/>
    <w:rsid w:val="00CD50FC"/>
    <w:rsid w:val="00CD56AE"/>
    <w:rsid w:val="00CD6393"/>
    <w:rsid w:val="00CD72C5"/>
    <w:rsid w:val="00CD7BD8"/>
    <w:rsid w:val="00CD7D4B"/>
    <w:rsid w:val="00CD7DD7"/>
    <w:rsid w:val="00CE1683"/>
    <w:rsid w:val="00CE1893"/>
    <w:rsid w:val="00CE21EA"/>
    <w:rsid w:val="00CE2B90"/>
    <w:rsid w:val="00CE3894"/>
    <w:rsid w:val="00CE3910"/>
    <w:rsid w:val="00CE5E7D"/>
    <w:rsid w:val="00CE6A84"/>
    <w:rsid w:val="00CE78B5"/>
    <w:rsid w:val="00CE7C0A"/>
    <w:rsid w:val="00CF0515"/>
    <w:rsid w:val="00CF0517"/>
    <w:rsid w:val="00CF0D6E"/>
    <w:rsid w:val="00CF0EE9"/>
    <w:rsid w:val="00CF1302"/>
    <w:rsid w:val="00CF23AF"/>
    <w:rsid w:val="00CF28BA"/>
    <w:rsid w:val="00CF28E7"/>
    <w:rsid w:val="00CF299C"/>
    <w:rsid w:val="00CF2CDB"/>
    <w:rsid w:val="00CF2FDD"/>
    <w:rsid w:val="00CF3055"/>
    <w:rsid w:val="00CF308A"/>
    <w:rsid w:val="00CF30CD"/>
    <w:rsid w:val="00CF4919"/>
    <w:rsid w:val="00CF53E8"/>
    <w:rsid w:val="00CF5A07"/>
    <w:rsid w:val="00CF5C06"/>
    <w:rsid w:val="00CF5D49"/>
    <w:rsid w:val="00CF7D5C"/>
    <w:rsid w:val="00D012D7"/>
    <w:rsid w:val="00D0130D"/>
    <w:rsid w:val="00D013C1"/>
    <w:rsid w:val="00D02CDB"/>
    <w:rsid w:val="00D04881"/>
    <w:rsid w:val="00D04C92"/>
    <w:rsid w:val="00D051C3"/>
    <w:rsid w:val="00D05722"/>
    <w:rsid w:val="00D06DC0"/>
    <w:rsid w:val="00D07528"/>
    <w:rsid w:val="00D07935"/>
    <w:rsid w:val="00D07DE7"/>
    <w:rsid w:val="00D108AC"/>
    <w:rsid w:val="00D115C1"/>
    <w:rsid w:val="00D12FB6"/>
    <w:rsid w:val="00D131C0"/>
    <w:rsid w:val="00D146BA"/>
    <w:rsid w:val="00D16800"/>
    <w:rsid w:val="00D16A2D"/>
    <w:rsid w:val="00D16E8B"/>
    <w:rsid w:val="00D202AB"/>
    <w:rsid w:val="00D202BA"/>
    <w:rsid w:val="00D20FC9"/>
    <w:rsid w:val="00D21282"/>
    <w:rsid w:val="00D23AC5"/>
    <w:rsid w:val="00D23B34"/>
    <w:rsid w:val="00D247A5"/>
    <w:rsid w:val="00D24FDF"/>
    <w:rsid w:val="00D250B6"/>
    <w:rsid w:val="00D26EF9"/>
    <w:rsid w:val="00D27F9D"/>
    <w:rsid w:val="00D30F9C"/>
    <w:rsid w:val="00D310AC"/>
    <w:rsid w:val="00D312A9"/>
    <w:rsid w:val="00D32CA0"/>
    <w:rsid w:val="00D33268"/>
    <w:rsid w:val="00D34684"/>
    <w:rsid w:val="00D34B7E"/>
    <w:rsid w:val="00D352D4"/>
    <w:rsid w:val="00D358E1"/>
    <w:rsid w:val="00D358E5"/>
    <w:rsid w:val="00D35DF4"/>
    <w:rsid w:val="00D40184"/>
    <w:rsid w:val="00D40267"/>
    <w:rsid w:val="00D412A1"/>
    <w:rsid w:val="00D41EC3"/>
    <w:rsid w:val="00D41F85"/>
    <w:rsid w:val="00D431B7"/>
    <w:rsid w:val="00D432BD"/>
    <w:rsid w:val="00D4381A"/>
    <w:rsid w:val="00D4394D"/>
    <w:rsid w:val="00D43CB0"/>
    <w:rsid w:val="00D43DE9"/>
    <w:rsid w:val="00D45F59"/>
    <w:rsid w:val="00D4627E"/>
    <w:rsid w:val="00D4647F"/>
    <w:rsid w:val="00D46A05"/>
    <w:rsid w:val="00D47521"/>
    <w:rsid w:val="00D47E03"/>
    <w:rsid w:val="00D47F8B"/>
    <w:rsid w:val="00D50078"/>
    <w:rsid w:val="00D50344"/>
    <w:rsid w:val="00D508A4"/>
    <w:rsid w:val="00D5118C"/>
    <w:rsid w:val="00D51D9D"/>
    <w:rsid w:val="00D5242E"/>
    <w:rsid w:val="00D52DC8"/>
    <w:rsid w:val="00D5381B"/>
    <w:rsid w:val="00D540CD"/>
    <w:rsid w:val="00D54954"/>
    <w:rsid w:val="00D54C25"/>
    <w:rsid w:val="00D55019"/>
    <w:rsid w:val="00D55BE8"/>
    <w:rsid w:val="00D57F98"/>
    <w:rsid w:val="00D60094"/>
    <w:rsid w:val="00D609FF"/>
    <w:rsid w:val="00D60D37"/>
    <w:rsid w:val="00D6242B"/>
    <w:rsid w:val="00D624D8"/>
    <w:rsid w:val="00D6255D"/>
    <w:rsid w:val="00D62DC4"/>
    <w:rsid w:val="00D63DBC"/>
    <w:rsid w:val="00D642E2"/>
    <w:rsid w:val="00D64EDC"/>
    <w:rsid w:val="00D657EE"/>
    <w:rsid w:val="00D6780C"/>
    <w:rsid w:val="00D724B1"/>
    <w:rsid w:val="00D72695"/>
    <w:rsid w:val="00D72D7E"/>
    <w:rsid w:val="00D741C0"/>
    <w:rsid w:val="00D74390"/>
    <w:rsid w:val="00D75461"/>
    <w:rsid w:val="00D756D2"/>
    <w:rsid w:val="00D76424"/>
    <w:rsid w:val="00D76724"/>
    <w:rsid w:val="00D76833"/>
    <w:rsid w:val="00D76A5B"/>
    <w:rsid w:val="00D774A4"/>
    <w:rsid w:val="00D779A6"/>
    <w:rsid w:val="00D77FE9"/>
    <w:rsid w:val="00D80256"/>
    <w:rsid w:val="00D80E67"/>
    <w:rsid w:val="00D818D4"/>
    <w:rsid w:val="00D829AE"/>
    <w:rsid w:val="00D833AA"/>
    <w:rsid w:val="00D8398C"/>
    <w:rsid w:val="00D84123"/>
    <w:rsid w:val="00D847F4"/>
    <w:rsid w:val="00D85675"/>
    <w:rsid w:val="00D85C20"/>
    <w:rsid w:val="00D864A7"/>
    <w:rsid w:val="00D8699F"/>
    <w:rsid w:val="00D86C29"/>
    <w:rsid w:val="00D91017"/>
    <w:rsid w:val="00D91D5D"/>
    <w:rsid w:val="00D924DC"/>
    <w:rsid w:val="00D9443B"/>
    <w:rsid w:val="00D945AC"/>
    <w:rsid w:val="00D95DA0"/>
    <w:rsid w:val="00D95E87"/>
    <w:rsid w:val="00D96598"/>
    <w:rsid w:val="00D96E3E"/>
    <w:rsid w:val="00D9727C"/>
    <w:rsid w:val="00D97899"/>
    <w:rsid w:val="00D97C4D"/>
    <w:rsid w:val="00D97F65"/>
    <w:rsid w:val="00DA0447"/>
    <w:rsid w:val="00DA0D38"/>
    <w:rsid w:val="00DA11C6"/>
    <w:rsid w:val="00DA27FA"/>
    <w:rsid w:val="00DA2BD6"/>
    <w:rsid w:val="00DA3799"/>
    <w:rsid w:val="00DA56A5"/>
    <w:rsid w:val="00DA5D0D"/>
    <w:rsid w:val="00DA660D"/>
    <w:rsid w:val="00DA6EAC"/>
    <w:rsid w:val="00DB07B3"/>
    <w:rsid w:val="00DB0F9B"/>
    <w:rsid w:val="00DB21FE"/>
    <w:rsid w:val="00DB2BF6"/>
    <w:rsid w:val="00DB46E5"/>
    <w:rsid w:val="00DB489C"/>
    <w:rsid w:val="00DB5653"/>
    <w:rsid w:val="00DB5CC3"/>
    <w:rsid w:val="00DB67D2"/>
    <w:rsid w:val="00DB7267"/>
    <w:rsid w:val="00DB79D8"/>
    <w:rsid w:val="00DB7AFF"/>
    <w:rsid w:val="00DC0202"/>
    <w:rsid w:val="00DC0272"/>
    <w:rsid w:val="00DC0436"/>
    <w:rsid w:val="00DC0635"/>
    <w:rsid w:val="00DC1D45"/>
    <w:rsid w:val="00DC2E17"/>
    <w:rsid w:val="00DC348A"/>
    <w:rsid w:val="00DC48BD"/>
    <w:rsid w:val="00DC4D4F"/>
    <w:rsid w:val="00DC584A"/>
    <w:rsid w:val="00DC5965"/>
    <w:rsid w:val="00DC700D"/>
    <w:rsid w:val="00DC7F12"/>
    <w:rsid w:val="00DD0512"/>
    <w:rsid w:val="00DD2365"/>
    <w:rsid w:val="00DD36C6"/>
    <w:rsid w:val="00DD36D8"/>
    <w:rsid w:val="00DD4732"/>
    <w:rsid w:val="00DD5F53"/>
    <w:rsid w:val="00DD62BA"/>
    <w:rsid w:val="00DD647A"/>
    <w:rsid w:val="00DD7B36"/>
    <w:rsid w:val="00DE15A0"/>
    <w:rsid w:val="00DE17A4"/>
    <w:rsid w:val="00DE196F"/>
    <w:rsid w:val="00DE1AEC"/>
    <w:rsid w:val="00DE21AF"/>
    <w:rsid w:val="00DE2D19"/>
    <w:rsid w:val="00DE2EFC"/>
    <w:rsid w:val="00DE3A1E"/>
    <w:rsid w:val="00DE3FE0"/>
    <w:rsid w:val="00DE5651"/>
    <w:rsid w:val="00DE5F86"/>
    <w:rsid w:val="00DE710E"/>
    <w:rsid w:val="00DF0D12"/>
    <w:rsid w:val="00DF172C"/>
    <w:rsid w:val="00DF2292"/>
    <w:rsid w:val="00DF250B"/>
    <w:rsid w:val="00DF4953"/>
    <w:rsid w:val="00DF4BF0"/>
    <w:rsid w:val="00DF5010"/>
    <w:rsid w:val="00DF551A"/>
    <w:rsid w:val="00DF605D"/>
    <w:rsid w:val="00DF60F6"/>
    <w:rsid w:val="00E00046"/>
    <w:rsid w:val="00E00184"/>
    <w:rsid w:val="00E00661"/>
    <w:rsid w:val="00E0076A"/>
    <w:rsid w:val="00E02DF7"/>
    <w:rsid w:val="00E0336A"/>
    <w:rsid w:val="00E037DE"/>
    <w:rsid w:val="00E03FA0"/>
    <w:rsid w:val="00E04187"/>
    <w:rsid w:val="00E04F16"/>
    <w:rsid w:val="00E055F8"/>
    <w:rsid w:val="00E05739"/>
    <w:rsid w:val="00E05A22"/>
    <w:rsid w:val="00E05BF8"/>
    <w:rsid w:val="00E05FCE"/>
    <w:rsid w:val="00E06645"/>
    <w:rsid w:val="00E06B10"/>
    <w:rsid w:val="00E06F4F"/>
    <w:rsid w:val="00E0710E"/>
    <w:rsid w:val="00E07762"/>
    <w:rsid w:val="00E07C6D"/>
    <w:rsid w:val="00E102BF"/>
    <w:rsid w:val="00E10AE4"/>
    <w:rsid w:val="00E11B78"/>
    <w:rsid w:val="00E11C5B"/>
    <w:rsid w:val="00E123FD"/>
    <w:rsid w:val="00E135F7"/>
    <w:rsid w:val="00E13860"/>
    <w:rsid w:val="00E15201"/>
    <w:rsid w:val="00E15346"/>
    <w:rsid w:val="00E157B2"/>
    <w:rsid w:val="00E1622E"/>
    <w:rsid w:val="00E169A5"/>
    <w:rsid w:val="00E16FB5"/>
    <w:rsid w:val="00E1758B"/>
    <w:rsid w:val="00E17645"/>
    <w:rsid w:val="00E17D9C"/>
    <w:rsid w:val="00E21AA4"/>
    <w:rsid w:val="00E235A1"/>
    <w:rsid w:val="00E23680"/>
    <w:rsid w:val="00E23DD7"/>
    <w:rsid w:val="00E24272"/>
    <w:rsid w:val="00E24872"/>
    <w:rsid w:val="00E24B0E"/>
    <w:rsid w:val="00E24F4D"/>
    <w:rsid w:val="00E251A0"/>
    <w:rsid w:val="00E25D33"/>
    <w:rsid w:val="00E264BA"/>
    <w:rsid w:val="00E26995"/>
    <w:rsid w:val="00E27117"/>
    <w:rsid w:val="00E3080E"/>
    <w:rsid w:val="00E30A43"/>
    <w:rsid w:val="00E333D5"/>
    <w:rsid w:val="00E35111"/>
    <w:rsid w:val="00E3548B"/>
    <w:rsid w:val="00E359DA"/>
    <w:rsid w:val="00E35CE5"/>
    <w:rsid w:val="00E35DD4"/>
    <w:rsid w:val="00E366C5"/>
    <w:rsid w:val="00E36C6D"/>
    <w:rsid w:val="00E37506"/>
    <w:rsid w:val="00E3767B"/>
    <w:rsid w:val="00E40BFC"/>
    <w:rsid w:val="00E412F9"/>
    <w:rsid w:val="00E44643"/>
    <w:rsid w:val="00E447FA"/>
    <w:rsid w:val="00E450BB"/>
    <w:rsid w:val="00E45E62"/>
    <w:rsid w:val="00E4655D"/>
    <w:rsid w:val="00E46B75"/>
    <w:rsid w:val="00E46D7C"/>
    <w:rsid w:val="00E46F8A"/>
    <w:rsid w:val="00E4792C"/>
    <w:rsid w:val="00E47C89"/>
    <w:rsid w:val="00E5128F"/>
    <w:rsid w:val="00E52485"/>
    <w:rsid w:val="00E5258D"/>
    <w:rsid w:val="00E52D86"/>
    <w:rsid w:val="00E52FD4"/>
    <w:rsid w:val="00E544A0"/>
    <w:rsid w:val="00E54FC4"/>
    <w:rsid w:val="00E55BA6"/>
    <w:rsid w:val="00E55D4B"/>
    <w:rsid w:val="00E55E7D"/>
    <w:rsid w:val="00E57FA5"/>
    <w:rsid w:val="00E61BF4"/>
    <w:rsid w:val="00E64338"/>
    <w:rsid w:val="00E65150"/>
    <w:rsid w:val="00E6772D"/>
    <w:rsid w:val="00E70C88"/>
    <w:rsid w:val="00E70E78"/>
    <w:rsid w:val="00E713DD"/>
    <w:rsid w:val="00E72C7D"/>
    <w:rsid w:val="00E72FB8"/>
    <w:rsid w:val="00E7312A"/>
    <w:rsid w:val="00E74623"/>
    <w:rsid w:val="00E74781"/>
    <w:rsid w:val="00E74B78"/>
    <w:rsid w:val="00E76AA6"/>
    <w:rsid w:val="00E76CDA"/>
    <w:rsid w:val="00E77F07"/>
    <w:rsid w:val="00E805BA"/>
    <w:rsid w:val="00E81C56"/>
    <w:rsid w:val="00E825B0"/>
    <w:rsid w:val="00E84099"/>
    <w:rsid w:val="00E84376"/>
    <w:rsid w:val="00E84415"/>
    <w:rsid w:val="00E84D33"/>
    <w:rsid w:val="00E84FFC"/>
    <w:rsid w:val="00E856B4"/>
    <w:rsid w:val="00E85A8C"/>
    <w:rsid w:val="00E870E3"/>
    <w:rsid w:val="00E879A5"/>
    <w:rsid w:val="00E90693"/>
    <w:rsid w:val="00E90B91"/>
    <w:rsid w:val="00E91196"/>
    <w:rsid w:val="00E91C67"/>
    <w:rsid w:val="00E92044"/>
    <w:rsid w:val="00E92904"/>
    <w:rsid w:val="00E9322F"/>
    <w:rsid w:val="00E96BF9"/>
    <w:rsid w:val="00EA09F1"/>
    <w:rsid w:val="00EA1B1C"/>
    <w:rsid w:val="00EA1C22"/>
    <w:rsid w:val="00EA25B6"/>
    <w:rsid w:val="00EA2D93"/>
    <w:rsid w:val="00EA475B"/>
    <w:rsid w:val="00EA484C"/>
    <w:rsid w:val="00EA51BF"/>
    <w:rsid w:val="00EA57C4"/>
    <w:rsid w:val="00EA5DDE"/>
    <w:rsid w:val="00EA6157"/>
    <w:rsid w:val="00EA72E9"/>
    <w:rsid w:val="00EA7C7F"/>
    <w:rsid w:val="00EB010B"/>
    <w:rsid w:val="00EB0F88"/>
    <w:rsid w:val="00EB2263"/>
    <w:rsid w:val="00EB27EC"/>
    <w:rsid w:val="00EB28E4"/>
    <w:rsid w:val="00EB3BBE"/>
    <w:rsid w:val="00EB3E0D"/>
    <w:rsid w:val="00EB42CD"/>
    <w:rsid w:val="00EB48A8"/>
    <w:rsid w:val="00EB4C9A"/>
    <w:rsid w:val="00EB65B5"/>
    <w:rsid w:val="00EB715A"/>
    <w:rsid w:val="00EC01CE"/>
    <w:rsid w:val="00EC0208"/>
    <w:rsid w:val="00EC020F"/>
    <w:rsid w:val="00EC1328"/>
    <w:rsid w:val="00EC1741"/>
    <w:rsid w:val="00EC1EBF"/>
    <w:rsid w:val="00EC1F9B"/>
    <w:rsid w:val="00EC20B6"/>
    <w:rsid w:val="00EC22E7"/>
    <w:rsid w:val="00EC24AC"/>
    <w:rsid w:val="00EC28C7"/>
    <w:rsid w:val="00EC3247"/>
    <w:rsid w:val="00EC3408"/>
    <w:rsid w:val="00EC3926"/>
    <w:rsid w:val="00EC475D"/>
    <w:rsid w:val="00EC4D87"/>
    <w:rsid w:val="00EC5478"/>
    <w:rsid w:val="00EC58F9"/>
    <w:rsid w:val="00EC5A0D"/>
    <w:rsid w:val="00EC5C35"/>
    <w:rsid w:val="00EC609D"/>
    <w:rsid w:val="00ED1097"/>
    <w:rsid w:val="00ED2362"/>
    <w:rsid w:val="00ED49C9"/>
    <w:rsid w:val="00ED4A1F"/>
    <w:rsid w:val="00ED4E6F"/>
    <w:rsid w:val="00ED5455"/>
    <w:rsid w:val="00ED6FC6"/>
    <w:rsid w:val="00ED7585"/>
    <w:rsid w:val="00EE0666"/>
    <w:rsid w:val="00EE1FD1"/>
    <w:rsid w:val="00EE26A4"/>
    <w:rsid w:val="00EE2EDB"/>
    <w:rsid w:val="00EE343F"/>
    <w:rsid w:val="00EE35F7"/>
    <w:rsid w:val="00EE4548"/>
    <w:rsid w:val="00EE4B80"/>
    <w:rsid w:val="00EE5260"/>
    <w:rsid w:val="00EF084E"/>
    <w:rsid w:val="00EF0B92"/>
    <w:rsid w:val="00EF11F1"/>
    <w:rsid w:val="00EF1284"/>
    <w:rsid w:val="00EF168B"/>
    <w:rsid w:val="00EF1FA3"/>
    <w:rsid w:val="00EF213F"/>
    <w:rsid w:val="00EF273A"/>
    <w:rsid w:val="00EF2E91"/>
    <w:rsid w:val="00EF3381"/>
    <w:rsid w:val="00EF3C8D"/>
    <w:rsid w:val="00EF4ECE"/>
    <w:rsid w:val="00EF66D1"/>
    <w:rsid w:val="00EF6AE9"/>
    <w:rsid w:val="00EF73B7"/>
    <w:rsid w:val="00F003C6"/>
    <w:rsid w:val="00F00FD5"/>
    <w:rsid w:val="00F012B6"/>
    <w:rsid w:val="00F0198B"/>
    <w:rsid w:val="00F019F3"/>
    <w:rsid w:val="00F03781"/>
    <w:rsid w:val="00F03788"/>
    <w:rsid w:val="00F04212"/>
    <w:rsid w:val="00F047DA"/>
    <w:rsid w:val="00F0495C"/>
    <w:rsid w:val="00F04A92"/>
    <w:rsid w:val="00F04DEB"/>
    <w:rsid w:val="00F05660"/>
    <w:rsid w:val="00F066D4"/>
    <w:rsid w:val="00F06B2C"/>
    <w:rsid w:val="00F07020"/>
    <w:rsid w:val="00F1028E"/>
    <w:rsid w:val="00F107FF"/>
    <w:rsid w:val="00F12189"/>
    <w:rsid w:val="00F12755"/>
    <w:rsid w:val="00F12CA3"/>
    <w:rsid w:val="00F13738"/>
    <w:rsid w:val="00F14974"/>
    <w:rsid w:val="00F14DB7"/>
    <w:rsid w:val="00F1535A"/>
    <w:rsid w:val="00F163C3"/>
    <w:rsid w:val="00F16512"/>
    <w:rsid w:val="00F165F3"/>
    <w:rsid w:val="00F1704F"/>
    <w:rsid w:val="00F175A5"/>
    <w:rsid w:val="00F17682"/>
    <w:rsid w:val="00F20805"/>
    <w:rsid w:val="00F20FEF"/>
    <w:rsid w:val="00F2125B"/>
    <w:rsid w:val="00F217CF"/>
    <w:rsid w:val="00F223EA"/>
    <w:rsid w:val="00F23476"/>
    <w:rsid w:val="00F23AC8"/>
    <w:rsid w:val="00F2431F"/>
    <w:rsid w:val="00F2449B"/>
    <w:rsid w:val="00F249A1"/>
    <w:rsid w:val="00F318E6"/>
    <w:rsid w:val="00F31EFF"/>
    <w:rsid w:val="00F32294"/>
    <w:rsid w:val="00F346D3"/>
    <w:rsid w:val="00F34C82"/>
    <w:rsid w:val="00F36DE9"/>
    <w:rsid w:val="00F379F7"/>
    <w:rsid w:val="00F37C0D"/>
    <w:rsid w:val="00F37E92"/>
    <w:rsid w:val="00F40D3B"/>
    <w:rsid w:val="00F40E40"/>
    <w:rsid w:val="00F413E2"/>
    <w:rsid w:val="00F41889"/>
    <w:rsid w:val="00F41919"/>
    <w:rsid w:val="00F41BF5"/>
    <w:rsid w:val="00F41F97"/>
    <w:rsid w:val="00F42AA7"/>
    <w:rsid w:val="00F42D0B"/>
    <w:rsid w:val="00F43344"/>
    <w:rsid w:val="00F43E2C"/>
    <w:rsid w:val="00F443D8"/>
    <w:rsid w:val="00F44E98"/>
    <w:rsid w:val="00F46017"/>
    <w:rsid w:val="00F47D26"/>
    <w:rsid w:val="00F47D50"/>
    <w:rsid w:val="00F5069B"/>
    <w:rsid w:val="00F5176A"/>
    <w:rsid w:val="00F52974"/>
    <w:rsid w:val="00F52B36"/>
    <w:rsid w:val="00F52C04"/>
    <w:rsid w:val="00F53A69"/>
    <w:rsid w:val="00F53E7B"/>
    <w:rsid w:val="00F53FB5"/>
    <w:rsid w:val="00F54E02"/>
    <w:rsid w:val="00F550BF"/>
    <w:rsid w:val="00F55221"/>
    <w:rsid w:val="00F55912"/>
    <w:rsid w:val="00F5623F"/>
    <w:rsid w:val="00F57476"/>
    <w:rsid w:val="00F60FE7"/>
    <w:rsid w:val="00F61637"/>
    <w:rsid w:val="00F617CF"/>
    <w:rsid w:val="00F6184E"/>
    <w:rsid w:val="00F62E72"/>
    <w:rsid w:val="00F63514"/>
    <w:rsid w:val="00F6531C"/>
    <w:rsid w:val="00F659FA"/>
    <w:rsid w:val="00F6636D"/>
    <w:rsid w:val="00F679A2"/>
    <w:rsid w:val="00F67B2D"/>
    <w:rsid w:val="00F702F9"/>
    <w:rsid w:val="00F70A35"/>
    <w:rsid w:val="00F718D4"/>
    <w:rsid w:val="00F72AFC"/>
    <w:rsid w:val="00F72C0F"/>
    <w:rsid w:val="00F73417"/>
    <w:rsid w:val="00F73A50"/>
    <w:rsid w:val="00F73FBE"/>
    <w:rsid w:val="00F74024"/>
    <w:rsid w:val="00F743FE"/>
    <w:rsid w:val="00F74693"/>
    <w:rsid w:val="00F746D8"/>
    <w:rsid w:val="00F74ADC"/>
    <w:rsid w:val="00F74E6A"/>
    <w:rsid w:val="00F757B3"/>
    <w:rsid w:val="00F76015"/>
    <w:rsid w:val="00F76A0D"/>
    <w:rsid w:val="00F76A33"/>
    <w:rsid w:val="00F7718B"/>
    <w:rsid w:val="00F807E0"/>
    <w:rsid w:val="00F82A26"/>
    <w:rsid w:val="00F838A8"/>
    <w:rsid w:val="00F84C98"/>
    <w:rsid w:val="00F8750C"/>
    <w:rsid w:val="00F9094F"/>
    <w:rsid w:val="00F90D3C"/>
    <w:rsid w:val="00F9122C"/>
    <w:rsid w:val="00F92631"/>
    <w:rsid w:val="00F92674"/>
    <w:rsid w:val="00F9296F"/>
    <w:rsid w:val="00F92B5E"/>
    <w:rsid w:val="00F934B6"/>
    <w:rsid w:val="00F9403D"/>
    <w:rsid w:val="00F9432C"/>
    <w:rsid w:val="00F95764"/>
    <w:rsid w:val="00F95F1D"/>
    <w:rsid w:val="00F96F6F"/>
    <w:rsid w:val="00F97299"/>
    <w:rsid w:val="00F977B9"/>
    <w:rsid w:val="00FA1F80"/>
    <w:rsid w:val="00FA2430"/>
    <w:rsid w:val="00FA33BE"/>
    <w:rsid w:val="00FA450F"/>
    <w:rsid w:val="00FA4BF5"/>
    <w:rsid w:val="00FA591E"/>
    <w:rsid w:val="00FA5964"/>
    <w:rsid w:val="00FA5A12"/>
    <w:rsid w:val="00FA61B5"/>
    <w:rsid w:val="00FA67B4"/>
    <w:rsid w:val="00FB03DB"/>
    <w:rsid w:val="00FB11EB"/>
    <w:rsid w:val="00FB1389"/>
    <w:rsid w:val="00FB1C0D"/>
    <w:rsid w:val="00FB3266"/>
    <w:rsid w:val="00FB4DDF"/>
    <w:rsid w:val="00FB77EA"/>
    <w:rsid w:val="00FB7AA2"/>
    <w:rsid w:val="00FC0736"/>
    <w:rsid w:val="00FC08B2"/>
    <w:rsid w:val="00FC0C1A"/>
    <w:rsid w:val="00FC1C7D"/>
    <w:rsid w:val="00FC2555"/>
    <w:rsid w:val="00FC36F6"/>
    <w:rsid w:val="00FC39D7"/>
    <w:rsid w:val="00FC423E"/>
    <w:rsid w:val="00FC43A8"/>
    <w:rsid w:val="00FC4429"/>
    <w:rsid w:val="00FC4F3E"/>
    <w:rsid w:val="00FC4FB1"/>
    <w:rsid w:val="00FC5EDE"/>
    <w:rsid w:val="00FD0C0A"/>
    <w:rsid w:val="00FD1075"/>
    <w:rsid w:val="00FD361A"/>
    <w:rsid w:val="00FD3A27"/>
    <w:rsid w:val="00FD537A"/>
    <w:rsid w:val="00FD6F1B"/>
    <w:rsid w:val="00FD6F99"/>
    <w:rsid w:val="00FD735A"/>
    <w:rsid w:val="00FD7871"/>
    <w:rsid w:val="00FD7D9E"/>
    <w:rsid w:val="00FE16C3"/>
    <w:rsid w:val="00FE1A41"/>
    <w:rsid w:val="00FE1FDC"/>
    <w:rsid w:val="00FE2368"/>
    <w:rsid w:val="00FE2831"/>
    <w:rsid w:val="00FE3A04"/>
    <w:rsid w:val="00FE5BD7"/>
    <w:rsid w:val="00FE7542"/>
    <w:rsid w:val="00FF0957"/>
    <w:rsid w:val="00FF0B80"/>
    <w:rsid w:val="00FF1C50"/>
    <w:rsid w:val="00FF20EC"/>
    <w:rsid w:val="00FF21A8"/>
    <w:rsid w:val="00FF223F"/>
    <w:rsid w:val="00FF339E"/>
    <w:rsid w:val="00FF38BF"/>
    <w:rsid w:val="00FF4F79"/>
    <w:rsid w:val="00FF5B43"/>
    <w:rsid w:val="00FF5C1E"/>
    <w:rsid w:val="00FF6D15"/>
    <w:rsid w:val="00FF702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54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07"/>
  </w:style>
  <w:style w:type="paragraph" w:styleId="Stopka">
    <w:name w:val="footer"/>
    <w:basedOn w:val="Normalny"/>
    <w:link w:val="StopkaZnak"/>
    <w:uiPriority w:val="99"/>
    <w:unhideWhenUsed/>
    <w:rsid w:val="001D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07"/>
  </w:style>
  <w:style w:type="character" w:styleId="Tekstzastpczy">
    <w:name w:val="Placeholder Text"/>
    <w:basedOn w:val="Domylnaczcionkaakapitu"/>
    <w:uiPriority w:val="99"/>
    <w:semiHidden/>
    <w:rsid w:val="00394C12"/>
    <w:rPr>
      <w:color w:val="808080"/>
    </w:rPr>
  </w:style>
  <w:style w:type="paragraph" w:styleId="Akapitzlist">
    <w:name w:val="List Paragraph"/>
    <w:basedOn w:val="Normalny"/>
    <w:uiPriority w:val="34"/>
    <w:qFormat/>
    <w:rsid w:val="00AA58B1"/>
    <w:pPr>
      <w:ind w:left="720"/>
      <w:contextualSpacing/>
    </w:pPr>
  </w:style>
  <w:style w:type="paragraph" w:customStyle="1" w:styleId="ProkNag">
    <w:name w:val="ProkNag"/>
    <w:basedOn w:val="Normalny"/>
    <w:link w:val="ProkNagZnak"/>
    <w:uiPriority w:val="7"/>
    <w:qFormat/>
    <w:rsid w:val="00667D5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ProkNagZnak">
    <w:name w:val="ProkNag Znak"/>
    <w:basedOn w:val="Domylnaczcionkaakapitu"/>
    <w:link w:val="ProkNag"/>
    <w:uiPriority w:val="7"/>
    <w:rsid w:val="00667D55"/>
    <w:rPr>
      <w:rFonts w:ascii="Times New Roman" w:eastAsia="Calibri" w:hAnsi="Times New Roman" w:cs="Times New Roman"/>
      <w:sz w:val="16"/>
      <w:szCs w:val="16"/>
    </w:rPr>
  </w:style>
  <w:style w:type="character" w:customStyle="1" w:styleId="Teksttreci">
    <w:name w:val="Tekst treści_"/>
    <w:link w:val="Teksttreci0"/>
    <w:rsid w:val="006B1812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1812"/>
    <w:pPr>
      <w:shd w:val="clear" w:color="auto" w:fill="FFFFFF"/>
      <w:spacing w:after="0" w:line="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7E24CE9D441AB86A8FD72FE9C3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4088F-3E96-42CF-9118-E89B2B75A7B2}"/>
      </w:docPartPr>
      <w:docPartBody>
        <w:p w:rsidR="00B27CD2" w:rsidRDefault="00544E3A" w:rsidP="00544E3A">
          <w:pPr>
            <w:pStyle w:val="20F7E24CE9D441AB86A8FD72FE9C3772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B90BF72F27465096821363D2565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AF118-FAB1-4AF1-AF6F-2CA81326A9E7}"/>
      </w:docPartPr>
      <w:docPartBody>
        <w:p w:rsidR="00B27CD2" w:rsidRDefault="00544E3A" w:rsidP="00544E3A">
          <w:pPr>
            <w:pStyle w:val="F7B90BF72F27465096821363D25655CA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9A961B9B324CF089386C0BE587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FA03F-9987-4D69-B312-45CB56388B4B}"/>
      </w:docPartPr>
      <w:docPartBody>
        <w:p w:rsidR="00B27CD2" w:rsidRDefault="00544E3A" w:rsidP="00544E3A">
          <w:pPr>
            <w:pStyle w:val="6E9A961B9B324CF089386C0BE587BAC1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479409EBEA4334841DC1A5CFB5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C7A30-E9F3-4E7E-B84E-AA7B6E00876C}"/>
      </w:docPartPr>
      <w:docPartBody>
        <w:p w:rsidR="003362FE" w:rsidRDefault="00B27CD2" w:rsidP="00B27CD2">
          <w:pPr>
            <w:pStyle w:val="83479409EBEA4334841DC1A5CFB58939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5D42968EF04E5093CB74948F5E8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58FAD-397E-45DE-8066-622829095B36}"/>
      </w:docPartPr>
      <w:docPartBody>
        <w:p w:rsidR="00207CEA" w:rsidRDefault="00F0230D" w:rsidP="00F0230D">
          <w:pPr>
            <w:pStyle w:val="5E5D42968EF04E5093CB74948F5E85DB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4F67B056341D1BCDBA061D1D82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E8833-0768-40E6-B54B-5A5B5DB03C54}"/>
      </w:docPartPr>
      <w:docPartBody>
        <w:p w:rsidR="00207CEA" w:rsidRDefault="00F0230D" w:rsidP="00F0230D">
          <w:pPr>
            <w:pStyle w:val="5E74F67B056341D1BCDBA061D1D828FB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D70583D65C4FD4B78EACB38870E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BCC37-AD68-4627-856D-B2145C328E26}"/>
      </w:docPartPr>
      <w:docPartBody>
        <w:p w:rsidR="00207CEA" w:rsidRDefault="00F0230D" w:rsidP="00F0230D">
          <w:pPr>
            <w:pStyle w:val="C1D70583D65C4FD4B78EACB38870EE26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AF"/>
    <w:rsid w:val="00035973"/>
    <w:rsid w:val="0011118B"/>
    <w:rsid w:val="00207CEA"/>
    <w:rsid w:val="0021030E"/>
    <w:rsid w:val="002B11C6"/>
    <w:rsid w:val="002B2DB6"/>
    <w:rsid w:val="002E7A1D"/>
    <w:rsid w:val="003362FE"/>
    <w:rsid w:val="003B6C5E"/>
    <w:rsid w:val="003D283F"/>
    <w:rsid w:val="003D547C"/>
    <w:rsid w:val="00422122"/>
    <w:rsid w:val="00544E3A"/>
    <w:rsid w:val="00560E73"/>
    <w:rsid w:val="006A5D05"/>
    <w:rsid w:val="006C1B2E"/>
    <w:rsid w:val="006C3DE3"/>
    <w:rsid w:val="00756B84"/>
    <w:rsid w:val="007A17E9"/>
    <w:rsid w:val="008048D7"/>
    <w:rsid w:val="00916791"/>
    <w:rsid w:val="00917DCF"/>
    <w:rsid w:val="00940881"/>
    <w:rsid w:val="00A21665"/>
    <w:rsid w:val="00B27CD2"/>
    <w:rsid w:val="00C30605"/>
    <w:rsid w:val="00C40520"/>
    <w:rsid w:val="00CF21AF"/>
    <w:rsid w:val="00D05748"/>
    <w:rsid w:val="00D230AB"/>
    <w:rsid w:val="00D4184E"/>
    <w:rsid w:val="00DF3672"/>
    <w:rsid w:val="00E12105"/>
    <w:rsid w:val="00E26FE7"/>
    <w:rsid w:val="00E37BB1"/>
    <w:rsid w:val="00F0230D"/>
    <w:rsid w:val="00F15A7E"/>
    <w:rsid w:val="00F3067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230D"/>
    <w:rPr>
      <w:color w:val="808080"/>
    </w:rPr>
  </w:style>
  <w:style w:type="paragraph" w:customStyle="1" w:styleId="83479409EBEA4334841DC1A5CFB58939">
    <w:name w:val="83479409EBEA4334841DC1A5CFB58939"/>
    <w:rsid w:val="00B27CD2"/>
  </w:style>
  <w:style w:type="paragraph" w:customStyle="1" w:styleId="20F7E24CE9D441AB86A8FD72FE9C3772">
    <w:name w:val="20F7E24CE9D441AB86A8FD72FE9C3772"/>
    <w:rsid w:val="00544E3A"/>
  </w:style>
  <w:style w:type="paragraph" w:customStyle="1" w:styleId="F7B90BF72F27465096821363D25655CA">
    <w:name w:val="F7B90BF72F27465096821363D25655CA"/>
    <w:rsid w:val="00544E3A"/>
  </w:style>
  <w:style w:type="paragraph" w:customStyle="1" w:styleId="D5D037229BCC43F89146D0C34A9C9FAC">
    <w:name w:val="D5D037229BCC43F89146D0C34A9C9FAC"/>
    <w:rsid w:val="00544E3A"/>
  </w:style>
  <w:style w:type="paragraph" w:customStyle="1" w:styleId="5298F8FC6C944472AF23E16BA669B7F7">
    <w:name w:val="5298F8FC6C944472AF23E16BA669B7F7"/>
    <w:rsid w:val="00544E3A"/>
  </w:style>
  <w:style w:type="paragraph" w:customStyle="1" w:styleId="6BD2212FFDE74AB7B71213CFD52776AA">
    <w:name w:val="6BD2212FFDE74AB7B71213CFD52776AA"/>
    <w:rsid w:val="00544E3A"/>
  </w:style>
  <w:style w:type="paragraph" w:customStyle="1" w:styleId="2A41B46D96B2407BB396AEBA1C082AF7">
    <w:name w:val="2A41B46D96B2407BB396AEBA1C082AF7"/>
    <w:rsid w:val="00544E3A"/>
  </w:style>
  <w:style w:type="paragraph" w:customStyle="1" w:styleId="4A0C93666C81424B87BFA5A77A8A11CE">
    <w:name w:val="4A0C93666C81424B87BFA5A77A8A11CE"/>
    <w:rsid w:val="00544E3A"/>
  </w:style>
  <w:style w:type="paragraph" w:customStyle="1" w:styleId="16C4411AA00548DE8F73A4245CAAD9BF">
    <w:name w:val="16C4411AA00548DE8F73A4245CAAD9BF"/>
    <w:rsid w:val="00544E3A"/>
  </w:style>
  <w:style w:type="paragraph" w:customStyle="1" w:styleId="6E9A961B9B324CF089386C0BE587BAC1">
    <w:name w:val="6E9A961B9B324CF089386C0BE587BAC1"/>
    <w:rsid w:val="00544E3A"/>
  </w:style>
  <w:style w:type="paragraph" w:customStyle="1" w:styleId="8DECA5232C2C4CF6AABA768AD3E28D6E">
    <w:name w:val="8DECA5232C2C4CF6AABA768AD3E28D6E"/>
    <w:rsid w:val="00544E3A"/>
  </w:style>
  <w:style w:type="paragraph" w:customStyle="1" w:styleId="86A76F96D0514443BE964486843B175A">
    <w:name w:val="86A76F96D0514443BE964486843B175A"/>
    <w:rsid w:val="00544E3A"/>
  </w:style>
  <w:style w:type="paragraph" w:customStyle="1" w:styleId="65716A003F40438EBD5FEC60E33DD89E">
    <w:name w:val="65716A003F40438EBD5FEC60E33DD89E"/>
    <w:rsid w:val="00544E3A"/>
  </w:style>
  <w:style w:type="paragraph" w:customStyle="1" w:styleId="7868083CF5744E91A1416EBD6A9634DF">
    <w:name w:val="7868083CF5744E91A1416EBD6A9634DF"/>
    <w:rsid w:val="00544E3A"/>
  </w:style>
  <w:style w:type="paragraph" w:customStyle="1" w:styleId="EA2FAD3A71894D9881BF56B81DC0517A">
    <w:name w:val="EA2FAD3A71894D9881BF56B81DC0517A"/>
    <w:rsid w:val="00544E3A"/>
  </w:style>
  <w:style w:type="paragraph" w:customStyle="1" w:styleId="6D8479D56415494C9EFD084967B785AA">
    <w:name w:val="6D8479D56415494C9EFD084967B785AA"/>
    <w:rsid w:val="00F0230D"/>
  </w:style>
  <w:style w:type="paragraph" w:customStyle="1" w:styleId="5E5D42968EF04E5093CB74948F5E85DB">
    <w:name w:val="5E5D42968EF04E5093CB74948F5E85DB"/>
    <w:rsid w:val="00F0230D"/>
  </w:style>
  <w:style w:type="paragraph" w:customStyle="1" w:styleId="5E74F67B056341D1BCDBA061D1D828FB">
    <w:name w:val="5E74F67B056341D1BCDBA061D1D828FB"/>
    <w:rsid w:val="00F0230D"/>
  </w:style>
  <w:style w:type="paragraph" w:customStyle="1" w:styleId="C1D70583D65C4FD4B78EACB38870EE26">
    <w:name w:val="C1D70583D65C4FD4B78EACB38870EE26"/>
    <w:rsid w:val="00F02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23a3a439-7b28-43f2-b790-a6dae377d311</guid>
    <pismo/>
    <pismo-robocze>2180953</pismo-robocze>
    <pismo-stare/>
    <login>AD\karolina.galas</login>
    <dekretacja/>
    <wnioskodawca>131835</wnioskodawca>
    <max-uprawnienie/>
    <min-uprawnienie/>
    <login-wykonujacego/>
    <sectionPostfix/>
    <Comment/>
  </section-meta>
  <sekcjaUkryta idPath="" readonly="false" save="false">
    <frMode>edit</frMode>
    <idProkuratury>104</idProkuratury>
    <tekstKomentarz/>
    <dataBiezaca>2023-06-26</dataBiezaca>
    <tekstDopelniaczJednostka>Prokuratury Okręgowej w Katowicach</tekstDopelniaczJednostka>
    <IdPisma/>
    <tekstDataFormat>27 czerwca 2023</tekstDataFormat>
    <flagaCzyIstniejeSprawa>34700000409753</flagaCzyIstniejeSprawa>
    <flagaUprawnienia>1</flagaUprawnienia>
    <qrCodeDanePisma>{"ZnakPismaNadawcy": "PO I Ds 111.2019" "Opis": "Zawiadomienie o przesłaniu aktu oskarżenia - wniosku" "IDSprawy": "34700000409753" "DataPisma": "2023-06-26" "Nadawca": "Prokuratura Okręgowa w Katowicach" "NadawcaID": "94"}</qrCodeDanePisma>
    <tekstIdJednostki>94</tekstIdJednostki>
    <daneIDTypuObiektu>2</daneIDTypuObiektu>
    <tekstJednostkaFormat>PROKURATURA OKRĘGOWA W KATOWICACH</tekstJednostkaFormat>
  </sekcjaUkryta>
  <sekcjaDanePisma idPath="" readonly="false" save="false">
    <daneIDSprawy>13015592</daneIDSprawy>
    <daneSygnatura>PO I Ds 111.2019</daneSygnatura>
    <danePodmiot>Achtelik Rudolf</danePodmiot>
    <danePrzedmiot/>
    <daneDataPisma>2023-06-26</daneDataPisma>
  </sekcjaDanePisma>
  <sekcjaAkcja idPath="" readonly="false" save="false"/>
  <sekcjaDaneSprawy idPath="" readonly="false" save="false">
    <tekstPan>Pana</tekstPan>
    <tekstSyn>Pan</tekstSyn>
    <tekstPlecOskarzony>mężczyzna</tekstPlecOskarzony>
    <tekstImieNazwisko/>
    <tekstRolaOdmiana>pokrzywdzonego</tekstRolaOdmiana>
    <tekstOskarzony>oskarżonemu</tekstOskarzony>
    <tekstSygnaturaSprawyWartosc>34700000409753</tekstSygnaturaSprawyWartosc>
    <tekstRola>2</tekstRola>
    <tekstOsobaNazwa>34700001268629</tekstOsobaNazwa>
    <tekstOsobaNazwaLabel>Achtelik Rudolf</tekstOsobaNazwaLabel>
    <tekstOdmianaSad>Sądu Rejonowego w Chorzowie</tekstOdmianaSad>
    <tekstAdresId>34700001366734</tekstAdresId>
  </sekcjaDaneSprawy>
  <sekcjaInformacjeOgolne idPath="" readonly="false" save="false">
    <tekstJednostka>Prokuratura Okręgowa w Katowicach</tekstJednostka>
    <tekstMiejscowosc>Katowice</tekstMiejscowosc>
    <dataPostanowienia>2023-06-26</dataPostanowienia>
    <tekstUlica>ul. Wita Stwosza</tekstUlica>
    <tekstBudynek>31</tekstBudynek>
    <tekstLokal> </tekstLokal>
    <tekstKodPocztowy>40-042</tekstKodPocztowy>
    <tekstPoczta>Katowice</tekstPoczta>
    <liczbaNumerTelefonu>32 251 02 41</liczbaNumerTelefonu>
    <liczbaNumerFaksu>32 251 15 26</liczbaNumerFaksu>
    <tekstEmail>biuro.podawcze.pokat@prokuratura.gov.pl</tekstEmail>
  </sekcjaInformacjeOgolne>
  <sekcjaInformacje idPath="" readonly="false" save="false">
    <tekstSygnaturaSprawy>PO I Ds 111.2019</tekstSygnaturaSprawy>
    <przyciskSpr/>
    <tekstInformacjaCzyIstnieje>W systemie istnieje sprawa o podanej sygnaturze</tekstInformacjaCzyIstnieje>
    <slownikWewnetrznyZeSlownika>1</slownikWewnetrznyZeSlownika>
    <sekcjaOsoba idPath="" readonly="false" save="false">
      <slownikWewnetrznyRola label="pokrzywdzony">2</slownikWewnetrznyRola>
      <tekstOsobaNazwa2 label="Achtelik Rudolf">34700001268629</tekstOsobaNazwa2>
      <tekstAdres label="zamieszkanie 43-140 Lędziny ul. Wapienna 5A">34700001366734</tekstAdres>
      <autocompleteObroncyPelnomocnicy label=""/>
      <autocompleteObroncaAdres label=""/>
      <tekstUlicaNumer>ul. Wapienna 5A </tekstUlicaNumer>
      <tekstKodPocztowyMiejscowosc>43-140 Lędziny</tekstKodPocztowyMiejscowosc>
      <slownikWewnetrznyRolaCzynnosc>4</slownikWewnetrznyRolaCzynnosc>
      <tekstPlec>mężczyzna</tekstPlec>
      <autocompletePrzeciwko label="KUDZIA ŁUKASZ MACIEJ">34700001064284</autocompletePrzeciwko>
      <tekstZarzutySzablon2/>
      <tekstZarzutySzablon>art. 279 § 1 kk w zw. z art. 65 § 1 kk</tekstZarzutySzablon>
      <tekstZarzuty/>
      <slownikWewnetrznyDokumenty>- akt oskarżenia</slownikWewnetrznyDokumenty>
      <tekstPelnaNazwaSadu label="Rejonowy w Chorzowie">102</tekstPelnaNazwaSadu>
      <tekstWydzial> </tekstWydzial>
    </sekcjaOsoba>
  </sekcjaInformacje>
  <restActionNode/>
  <zalaczniki/>
  <operacjeMasowe/>
  <xml_dalszePrzetwarzanie>true</xml_dalszePrzetwarzanie>
  <xml_uid/>
</form>
</file>

<file path=customXml/itemProps1.xml><?xml version="1.0" encoding="utf-8"?>
<ds:datastoreItem xmlns:ds="http://schemas.openxmlformats.org/officeDocument/2006/customXml" ds:itemID="{237F3802-BF6E-4218-99F4-E98147A9223C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2023-06-26T09:49:00Z</dcterms:created>
  <dcterms:modified xsi:type="dcterms:W3CDTF">2023-06-26T09:56:00Z</dcterms:modified>
</cp:coreProperties>
</file>