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43D703B1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3B6EFD">
        <w:rPr>
          <w:rFonts w:ascii="Times New Roman" w:hAnsi="Times New Roman" w:cs="Times New Roman"/>
          <w:bCs/>
        </w:rPr>
        <w:t xml:space="preserve">profesor </w:t>
      </w:r>
      <w:r w:rsidR="00453942">
        <w:rPr>
          <w:rFonts w:ascii="Times New Roman" w:hAnsi="Times New Roman" w:cs="Times New Roman"/>
          <w:bCs/>
        </w:rPr>
        <w:t>badawczo-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1EA7DAEE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3B6EFD">
        <w:rPr>
          <w:rFonts w:ascii="Times New Roman" w:hAnsi="Times New Roman" w:cs="Times New Roman"/>
        </w:rPr>
        <w:t>PROF/</w:t>
      </w:r>
      <w:r w:rsidR="00271FB9">
        <w:rPr>
          <w:rFonts w:ascii="Times New Roman" w:hAnsi="Times New Roman" w:cs="Times New Roman"/>
        </w:rPr>
        <w:t>0</w:t>
      </w:r>
      <w:r w:rsidR="000E3EF5">
        <w:rPr>
          <w:rFonts w:ascii="Times New Roman" w:hAnsi="Times New Roman" w:cs="Times New Roman"/>
        </w:rPr>
        <w:t>8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05DAF82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E853C0">
        <w:rPr>
          <w:rFonts w:ascii="Times New Roman" w:hAnsi="Times New Roman" w:cs="Times New Roman"/>
        </w:rPr>
        <w:t>08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68D84533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7833D6">
        <w:rPr>
          <w:rFonts w:ascii="Times New Roman" w:hAnsi="Times New Roman" w:cs="Times New Roman"/>
        </w:rPr>
        <w:t>1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150DA39E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A5781A">
        <w:rPr>
          <w:rFonts w:ascii="Times New Roman" w:hAnsi="Times New Roman" w:cs="Times New Roman"/>
        </w:rPr>
        <w:t xml:space="preserve">prof. </w:t>
      </w:r>
      <w:r w:rsidR="000A66C9">
        <w:rPr>
          <w:rFonts w:ascii="Times New Roman" w:hAnsi="Times New Roman" w:cs="Times New Roman"/>
        </w:rPr>
        <w:t>dr</w:t>
      </w:r>
      <w:r w:rsidR="003B6EFD">
        <w:rPr>
          <w:rFonts w:ascii="Times New Roman" w:hAnsi="Times New Roman" w:cs="Times New Roman"/>
        </w:rPr>
        <w:t xml:space="preserve"> </w:t>
      </w:r>
      <w:proofErr w:type="spellStart"/>
      <w:r w:rsidR="003B6EFD">
        <w:rPr>
          <w:rFonts w:ascii="Times New Roman" w:hAnsi="Times New Roman" w:cs="Times New Roman"/>
        </w:rPr>
        <w:t>hab</w:t>
      </w:r>
      <w:proofErr w:type="spellEnd"/>
      <w:r w:rsidR="000A66C9">
        <w:rPr>
          <w:rFonts w:ascii="Times New Roman" w:hAnsi="Times New Roman" w:cs="Times New Roman"/>
        </w:rPr>
        <w:t xml:space="preserve"> n med. </w:t>
      </w:r>
      <w:r w:rsidR="000E3EF5">
        <w:rPr>
          <w:rFonts w:ascii="Times New Roman" w:hAnsi="Times New Roman" w:cs="Times New Roman"/>
        </w:rPr>
        <w:t xml:space="preserve">Zbigniew </w:t>
      </w:r>
      <w:proofErr w:type="spellStart"/>
      <w:r w:rsidR="000E3EF5">
        <w:rPr>
          <w:rFonts w:ascii="Times New Roman" w:hAnsi="Times New Roman" w:cs="Times New Roman"/>
        </w:rPr>
        <w:t>Hruby</w:t>
      </w:r>
      <w:proofErr w:type="spellEnd"/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337BF557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Posiada doświadczenie dydaktyczne oraz wysoki dorobek publikacyjny. Komisja konkursowa zdecydowała jednomyślnie o rekomendowaniu </w:t>
      </w:r>
      <w:r w:rsidR="00A5781A">
        <w:rPr>
          <w:rFonts w:ascii="Times New Roman" w:hAnsi="Times New Roman" w:cs="Times New Roman"/>
        </w:rPr>
        <w:t xml:space="preserve">prof. </w:t>
      </w:r>
      <w:r w:rsidR="00453942">
        <w:rPr>
          <w:rFonts w:ascii="Times New Roman" w:hAnsi="Times New Roman" w:cs="Times New Roman"/>
        </w:rPr>
        <w:t xml:space="preserve">dr </w:t>
      </w:r>
      <w:r w:rsidR="003B6EFD">
        <w:rPr>
          <w:rFonts w:ascii="Times New Roman" w:hAnsi="Times New Roman" w:cs="Times New Roman"/>
        </w:rPr>
        <w:t xml:space="preserve">hab. </w:t>
      </w:r>
      <w:r w:rsidR="00453942">
        <w:rPr>
          <w:rFonts w:ascii="Times New Roman" w:hAnsi="Times New Roman" w:cs="Times New Roman"/>
        </w:rPr>
        <w:t xml:space="preserve">n med. </w:t>
      </w:r>
      <w:r w:rsidR="00AE6429">
        <w:rPr>
          <w:rFonts w:ascii="Times New Roman" w:hAnsi="Times New Roman" w:cs="Times New Roman"/>
        </w:rPr>
        <w:t>Zbigniewa Hruby</w:t>
      </w:r>
      <w:bookmarkStart w:id="2" w:name="_GoBack"/>
      <w:bookmarkEnd w:id="2"/>
      <w:r w:rsidR="00453942">
        <w:rPr>
          <w:rFonts w:ascii="Times New Roman" w:hAnsi="Times New Roman" w:cs="Times New Roman"/>
        </w:rPr>
        <w:t xml:space="preserve"> do zatrudnienia na stanowisku </w:t>
      </w:r>
      <w:r w:rsidR="003B6EFD">
        <w:rPr>
          <w:rFonts w:ascii="Times New Roman" w:hAnsi="Times New Roman" w:cs="Times New Roman"/>
        </w:rPr>
        <w:t>profesora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4107F"/>
    <w:rsid w:val="00061081"/>
    <w:rsid w:val="000A36FC"/>
    <w:rsid w:val="000A66C9"/>
    <w:rsid w:val="000D227C"/>
    <w:rsid w:val="000E3EF5"/>
    <w:rsid w:val="000E5CCB"/>
    <w:rsid w:val="0011750D"/>
    <w:rsid w:val="00175BD0"/>
    <w:rsid w:val="001D1A72"/>
    <w:rsid w:val="0020270C"/>
    <w:rsid w:val="002134DC"/>
    <w:rsid w:val="00271FB9"/>
    <w:rsid w:val="0028727C"/>
    <w:rsid w:val="002C0A07"/>
    <w:rsid w:val="002E5865"/>
    <w:rsid w:val="003264CB"/>
    <w:rsid w:val="00362F1C"/>
    <w:rsid w:val="003909A7"/>
    <w:rsid w:val="003B6EFD"/>
    <w:rsid w:val="003D44C2"/>
    <w:rsid w:val="003F1781"/>
    <w:rsid w:val="00453942"/>
    <w:rsid w:val="00491EB2"/>
    <w:rsid w:val="004B4E48"/>
    <w:rsid w:val="004D3E47"/>
    <w:rsid w:val="00516284"/>
    <w:rsid w:val="005F0C37"/>
    <w:rsid w:val="005F31A9"/>
    <w:rsid w:val="0062595F"/>
    <w:rsid w:val="00625E08"/>
    <w:rsid w:val="00650AC5"/>
    <w:rsid w:val="006870CC"/>
    <w:rsid w:val="007833D6"/>
    <w:rsid w:val="007B01DC"/>
    <w:rsid w:val="007B6A6E"/>
    <w:rsid w:val="007F4160"/>
    <w:rsid w:val="00847D20"/>
    <w:rsid w:val="0089399A"/>
    <w:rsid w:val="008B222A"/>
    <w:rsid w:val="008B64D7"/>
    <w:rsid w:val="008D08F3"/>
    <w:rsid w:val="00940940"/>
    <w:rsid w:val="00967660"/>
    <w:rsid w:val="009818EE"/>
    <w:rsid w:val="0098324D"/>
    <w:rsid w:val="009945B6"/>
    <w:rsid w:val="009A1934"/>
    <w:rsid w:val="009A52D2"/>
    <w:rsid w:val="009D0C2F"/>
    <w:rsid w:val="00A45026"/>
    <w:rsid w:val="00A5781A"/>
    <w:rsid w:val="00A902FC"/>
    <w:rsid w:val="00A90D40"/>
    <w:rsid w:val="00AE6429"/>
    <w:rsid w:val="00B4693B"/>
    <w:rsid w:val="00B81EF8"/>
    <w:rsid w:val="00BC29CC"/>
    <w:rsid w:val="00BD11B0"/>
    <w:rsid w:val="00CB29D4"/>
    <w:rsid w:val="00CC0503"/>
    <w:rsid w:val="00CE5525"/>
    <w:rsid w:val="00D04355"/>
    <w:rsid w:val="00D11932"/>
    <w:rsid w:val="00D2104A"/>
    <w:rsid w:val="00D53714"/>
    <w:rsid w:val="00D66C41"/>
    <w:rsid w:val="00D81EDA"/>
    <w:rsid w:val="00DA17EF"/>
    <w:rsid w:val="00DB4D2A"/>
    <w:rsid w:val="00DE1985"/>
    <w:rsid w:val="00E42FD0"/>
    <w:rsid w:val="00E46A74"/>
    <w:rsid w:val="00E823FF"/>
    <w:rsid w:val="00E853C0"/>
    <w:rsid w:val="00EE67A7"/>
    <w:rsid w:val="00F052FF"/>
    <w:rsid w:val="00F80A5A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Props1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731D8-258E-4260-BB3A-1CFC6835CE1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a0b9b8bc-5a45-401f-b1e0-77ab71e64e35"/>
    <ds:schemaRef ds:uri="e06f6f7a-b18d-47c2-a43f-40772af6b4ac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2023-08-16T14:02:00Z</cp:lastPrinted>
  <dcterms:created xsi:type="dcterms:W3CDTF">2023-08-17T07:35:00Z</dcterms:created>
  <dcterms:modified xsi:type="dcterms:W3CDTF">2023-08-17T07:45:00Z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