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r w:rsidRPr="003B4E57">
        <w:rPr>
          <w:rFonts w:ascii="Arial" w:hAnsi="Arial" w:cs="Arial"/>
          <w:b/>
        </w:rPr>
        <w:t xml:space="preserve">Załącznik nr </w:t>
      </w:r>
      <w:r w:rsidR="00DE6D40">
        <w:rPr>
          <w:rFonts w:ascii="Arial" w:hAnsi="Arial" w:cs="Arial"/>
          <w:b/>
        </w:rPr>
        <w:t xml:space="preserve">6 </w:t>
      </w:r>
      <w:r w:rsidRPr="003B4E57">
        <w:rPr>
          <w:rFonts w:ascii="Arial" w:hAnsi="Arial" w:cs="Arial"/>
          <w:b/>
        </w:rPr>
        <w:t>do SIWZ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1012"/>
        <w:gridCol w:w="1818"/>
        <w:gridCol w:w="1578"/>
        <w:gridCol w:w="6644"/>
        <w:gridCol w:w="1870"/>
      </w:tblGrid>
      <w:tr w:rsidR="002F6FA1" w:rsidRPr="003B4E57" w:rsidTr="00F338EB">
        <w:trPr>
          <w:trHeight w:val="1221"/>
          <w:jc w:val="center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  <w:r>
              <w:rPr>
                <w:rFonts w:ascii="Arial" w:hAnsi="Arial" w:cs="Arial"/>
                <w:b/>
              </w:rPr>
              <w:t xml:space="preserve"> / Imiona i nazwiska</w:t>
            </w:r>
            <w:r w:rsidR="00A87503">
              <w:rPr>
                <w:rFonts w:ascii="Arial" w:hAnsi="Arial" w:cs="Arial"/>
                <w:b/>
              </w:rPr>
              <w:t xml:space="preserve"> ośob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Rola</w:t>
            </w:r>
          </w:p>
        </w:tc>
        <w:tc>
          <w:tcPr>
            <w:tcW w:w="6644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2F6FA1" w:rsidRPr="003B4E57" w:rsidRDefault="002F6FA1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2F6FA1" w:rsidRPr="003B4E57" w:rsidTr="007776F8">
        <w:trPr>
          <w:jc w:val="center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44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F6FA1" w:rsidRPr="003B4E57" w:rsidTr="00CB4CA9">
        <w:trPr>
          <w:trHeight w:val="1163"/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Koordynator Projektu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2F6FA1" w:rsidRDefault="002F6FA1" w:rsidP="002F6FA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13" w:hanging="28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wykształcenie wyższe kierunek: zarządzanie,  informatyka lub inny techniczny;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13" w:hanging="28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 xml:space="preserve">co najmniej 4 letnie doświadczenie w zarządzaniu projektami informatycznymi lub pełnienie roli kierownika projektu w min. 2 projektach; 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13" w:hanging="28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biegła znajomość języka polskiego w mowie i piśmie.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FA1" w:rsidRPr="003B4E57" w:rsidTr="00CB4CA9">
        <w:trPr>
          <w:trHeight w:val="2049"/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Analityk IT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2F6FA1" w:rsidRDefault="002F6FA1" w:rsidP="002F6FA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wykształcenie wyższe o kierunku informatycznym lub technicznym;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co najmniej 4 letnie doświadczenie w zakresie: zbierania i specyfikacji wymagań funkcjonalnych i niefunkcjonalnych, opracowywania założeń i identyfikowania ograniczeń systemowych;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co najmniej 2 letnie doświadczenie w roli głównego analityka w projektach informatycznych obejmujących swoim zakresem analizę biznesową i systemową lub pełnienie roli analityka w min. 2 projektach informatycznych obejmujących swoim zakresem analizę biznesową i systemową.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doświadczenie w zakresie modelowania procesów biznesowych w co najmniej 2 projektach;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znajomość metodyk szacowania złożoności oprogramowania systemów teleinformatycznych;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dobra znajomość narzędzia Enterprise Architect;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doświadczenie w zakresie wykorzystania metody COSMIC;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biegła znajomość języka polskiego w mowie i piśmie.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FA1" w:rsidRPr="003B4E57" w:rsidTr="00CB4CA9">
        <w:trPr>
          <w:trHeight w:val="737"/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Specjalista ds. infrastruktury IT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wykształcenie wyższe o kierunku informatycznym lub technicznym;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 xml:space="preserve">co najmniej 4 letnie doświadczenie zawodowe w zakresie administrowania infrastrukturą IT obsługującą systemy o wysokiej wydajności, niezawodności i dostępności, zorientowane na usługi. 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znajomość urządzeń sieciowych od strony konfiguracji i zarządzania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znajomość technologii Docker w tym tworzenia i optymalizacji środowisk wirtualnych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</w:rPr>
              <w:t xml:space="preserve">znajomość badania zagadnień wydajnościowych dla technologii Docker </w:t>
            </w: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znajomość konfiguracji usług DNS, DFS, DHCP, Active Directory oraz pamięci masowych/ firewalli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doświadczenie w badaniu wydajności infrastruktury teleinformatycznej,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doświadczenie w zakresie budowy infrastruktury IT na potrzeby wdrażania m.in. 2 projektów informatycznych 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znajomość prowadzenia wdrożeń aplikacji w metodykach zwinnych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biegła znajomość języka polskiego w mowie i piśmie.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FA1" w:rsidRPr="003B4E57" w:rsidTr="00CB4CA9">
        <w:trPr>
          <w:trHeight w:val="737"/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Specjalista ds. licencji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2F6FA1" w:rsidRDefault="002F6FA1" w:rsidP="002F6F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wykształcenie wyższe o kierunku informatycznym lub technicznym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co najmniej 4 letnie doświadczenie zawodowe w zakresie optymalizacji wykorzystani licencji oraz opiniowania zakupów licencji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 xml:space="preserve">wiedza o zarządzaniu licencjami IBM, Oracle, </w:t>
            </w:r>
            <w:proofErr w:type="spellStart"/>
            <w:r w:rsidRPr="002F6FA1">
              <w:rPr>
                <w:rFonts w:ascii="Arial" w:hAnsi="Arial" w:cs="Arial"/>
                <w:sz w:val="16"/>
                <w:szCs w:val="16"/>
              </w:rPr>
              <w:t>RedHat</w:t>
            </w:r>
            <w:proofErr w:type="spellEnd"/>
            <w:r w:rsidRPr="002F6FA1">
              <w:rPr>
                <w:rFonts w:ascii="Arial" w:hAnsi="Arial" w:cs="Arial"/>
                <w:sz w:val="16"/>
                <w:szCs w:val="16"/>
              </w:rPr>
              <w:t xml:space="preserve"> i innych powszechnie wykorzystywanych na rynku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wiedza o technologiach współczesnych systemów IT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biegła znajomość języka polskiego w mowie i piśmie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FA1" w:rsidRPr="003B4E57" w:rsidTr="00CB4CA9">
        <w:trPr>
          <w:trHeight w:val="737"/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6F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Specjalista ds. baz danych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wykształcenia wyższego o kierunku informatyka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minimum 4 letniego doświadczenia w projektowaniu, modelowaniu i optymalizacji rozwiązań bazodanowych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minimum 4 letniego doświadczenia w implementacji i wdrażania zmian do aplikacji/systemów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doświadczenia w serwisowaniu wytworzonego oprogramowania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 xml:space="preserve">bardzo dobrej znajomość baz danych w szczególności : MySQL, </w:t>
            </w:r>
            <w:proofErr w:type="spellStart"/>
            <w:r w:rsidRPr="002F6FA1">
              <w:rPr>
                <w:rFonts w:ascii="Arial" w:hAnsi="Arial" w:cs="Arial"/>
                <w:sz w:val="16"/>
                <w:szCs w:val="16"/>
              </w:rPr>
              <w:t>Percona</w:t>
            </w:r>
            <w:proofErr w:type="spellEnd"/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 xml:space="preserve">znajomości baz danych typu: MySQL, </w:t>
            </w:r>
            <w:proofErr w:type="spellStart"/>
            <w:r w:rsidRPr="002F6FA1">
              <w:rPr>
                <w:rFonts w:ascii="Arial" w:hAnsi="Arial" w:cs="Arial"/>
                <w:sz w:val="16"/>
                <w:szCs w:val="16"/>
              </w:rPr>
              <w:t>Percona</w:t>
            </w:r>
            <w:proofErr w:type="spellEnd"/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 xml:space="preserve">doświadczenia w optymalizacji / </w:t>
            </w:r>
            <w:proofErr w:type="spellStart"/>
            <w:r w:rsidRPr="002F6FA1">
              <w:rPr>
                <w:rFonts w:ascii="Arial" w:hAnsi="Arial" w:cs="Arial"/>
                <w:sz w:val="16"/>
                <w:szCs w:val="16"/>
              </w:rPr>
              <w:t>tuningowaniu</w:t>
            </w:r>
            <w:proofErr w:type="spellEnd"/>
            <w:r w:rsidRPr="002F6FA1">
              <w:rPr>
                <w:rFonts w:ascii="Arial" w:hAnsi="Arial" w:cs="Arial"/>
                <w:sz w:val="16"/>
                <w:szCs w:val="16"/>
              </w:rPr>
              <w:t xml:space="preserve"> baz danych w szczególności: </w:t>
            </w:r>
            <w:proofErr w:type="spellStart"/>
            <w:r w:rsidRPr="002F6FA1">
              <w:rPr>
                <w:rFonts w:ascii="Arial" w:hAnsi="Arial" w:cs="Arial"/>
                <w:sz w:val="16"/>
                <w:szCs w:val="16"/>
              </w:rPr>
              <w:t>Percona</w:t>
            </w:r>
            <w:proofErr w:type="spellEnd"/>
            <w:r w:rsidRPr="002F6FA1">
              <w:rPr>
                <w:rFonts w:ascii="Arial" w:hAnsi="Arial" w:cs="Arial"/>
                <w:sz w:val="16"/>
                <w:szCs w:val="16"/>
              </w:rPr>
              <w:t xml:space="preserve">, MySQL posadowionych na środowiskach </w:t>
            </w:r>
            <w:proofErr w:type="spellStart"/>
            <w:r w:rsidRPr="002F6FA1">
              <w:rPr>
                <w:rFonts w:ascii="Arial" w:hAnsi="Arial" w:cs="Arial"/>
                <w:sz w:val="16"/>
                <w:szCs w:val="16"/>
              </w:rPr>
              <w:t>dockerowych</w:t>
            </w:r>
            <w:proofErr w:type="spellEnd"/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umiejętność analizowania działania baz danych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 xml:space="preserve">biegłej znajomości rozwiązań ETL (w tym optymalizacji </w:t>
            </w:r>
            <w:proofErr w:type="spellStart"/>
            <w:r w:rsidRPr="002F6FA1">
              <w:rPr>
                <w:rFonts w:ascii="Arial" w:hAnsi="Arial" w:cs="Arial"/>
                <w:sz w:val="16"/>
                <w:szCs w:val="16"/>
              </w:rPr>
              <w:t>workflow</w:t>
            </w:r>
            <w:proofErr w:type="spellEnd"/>
            <w:r w:rsidRPr="002F6FA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99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umiejętności analizowania i implementacji paczek ETL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99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znajomości narzędzi typu Enterprise Architect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99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znajomości podstawowej wiedza w wystawianiu usług z baz danych umożliwiająca pełną analizę styku bazy danych i usług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99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lastRenderedPageBreak/>
              <w:t>biegłej znajomości języka polskiego w mowie i piśmie</w:t>
            </w:r>
          </w:p>
          <w:p w:rsidR="002F6FA1" w:rsidRPr="002F6FA1" w:rsidRDefault="002F6FA1" w:rsidP="002F6F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99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FA1">
              <w:rPr>
                <w:rFonts w:ascii="Arial" w:hAnsi="Arial" w:cs="Arial"/>
                <w:sz w:val="16"/>
                <w:szCs w:val="16"/>
              </w:rPr>
              <w:t>umiejętności analizy wymagań biznesowych pod kątem przełożenia ich na specyfikację techniczną i projekt rozwiązania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2F6FA1" w:rsidRPr="002F6FA1" w:rsidRDefault="002F6FA1" w:rsidP="002F6FA1">
      <w:pPr>
        <w:spacing w:after="0" w:line="320" w:lineRule="atLeast"/>
        <w:rPr>
          <w:rFonts w:ascii="Arial" w:hAnsi="Arial" w:cs="Arial"/>
          <w:b/>
        </w:rPr>
      </w:pPr>
      <w:r w:rsidRPr="002F6FA1">
        <w:rPr>
          <w:rFonts w:ascii="Arial" w:hAnsi="Arial" w:cs="Arial"/>
          <w:b/>
        </w:rPr>
        <w:t>Zamawiający zastrzega, że jedna (ta sama) osoba, może być wykazywana w celu spełniania wymagań w nie więcej niż jednej roli.</w:t>
      </w:r>
    </w:p>
    <w:p w:rsidR="002F6FA1" w:rsidRPr="002F6FA1" w:rsidRDefault="002F6FA1" w:rsidP="002F6FA1">
      <w:pPr>
        <w:spacing w:after="0" w:line="320" w:lineRule="atLeast"/>
        <w:rPr>
          <w:rFonts w:ascii="Arial" w:hAnsi="Arial" w:cs="Arial"/>
          <w:b/>
        </w:rPr>
      </w:pPr>
    </w:p>
    <w:p w:rsidR="002F6FA1" w:rsidRPr="002F6FA1" w:rsidRDefault="002F6FA1" w:rsidP="002F6FA1">
      <w:pPr>
        <w:spacing w:after="0" w:line="320" w:lineRule="atLeast"/>
        <w:jc w:val="both"/>
        <w:rPr>
          <w:rFonts w:ascii="Arial" w:hAnsi="Arial" w:cs="Arial"/>
        </w:rPr>
      </w:pPr>
      <w:r w:rsidRPr="002F6FA1">
        <w:rPr>
          <w:rFonts w:ascii="Arial" w:hAnsi="Arial" w:cs="Arial"/>
        </w:rPr>
        <w:t xml:space="preserve">Oświadczam, że w celu zachowania wymaganej bezstronności osób realizujących zamówienia powyższe osoby w ciągu ostatnich 3 lat nie pracowały dla firm dostarczających oprogramowanie oraz sprzęt podlegający inwentaryzacji. </w:t>
      </w:r>
    </w:p>
    <w:p w:rsidR="002F6FA1" w:rsidRPr="002F6FA1" w:rsidRDefault="002F6FA1" w:rsidP="002F6FA1">
      <w:pPr>
        <w:spacing w:after="0" w:line="320" w:lineRule="atLeast"/>
        <w:jc w:val="both"/>
        <w:rPr>
          <w:rFonts w:ascii="Arial" w:hAnsi="Arial" w:cs="Arial"/>
        </w:rPr>
      </w:pPr>
    </w:p>
    <w:p w:rsidR="000558AD" w:rsidRPr="002F6FA1" w:rsidRDefault="002F6FA1" w:rsidP="002F6FA1">
      <w:pPr>
        <w:spacing w:after="0" w:line="320" w:lineRule="atLeast"/>
        <w:jc w:val="both"/>
        <w:rPr>
          <w:rFonts w:ascii="Arial" w:hAnsi="Arial" w:cs="Arial"/>
        </w:rPr>
      </w:pPr>
      <w:r w:rsidRPr="002F6FA1">
        <w:rPr>
          <w:rFonts w:ascii="Arial" w:hAnsi="Arial" w:cs="Arial"/>
        </w:rPr>
        <w:t>Oświadczam, że w celu zachowania wymaganej bezstronności osób realizujących zamówienia powyższe osoby nie są obecnymi pracownikami Centrum Systemów Informacyjnych Ochrony Zdrowia oraz nie były nigdy pracownikami CSIOZ, którzy uczestniczyli w postępowaniach dotyczących zakupu inwentaryzowanego sprzętu i licencji.</w:t>
      </w:r>
    </w:p>
    <w:p w:rsidR="000558AD" w:rsidRDefault="000558AD" w:rsidP="000558AD">
      <w:pPr>
        <w:spacing w:after="0" w:line="320" w:lineRule="atLeast"/>
        <w:rPr>
          <w:rFonts w:ascii="Arial" w:hAnsi="Arial" w:cs="Arial"/>
        </w:rPr>
      </w:pP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ascii="Arial" w:hAnsi="Arial" w:cs="Arial"/>
          <w:sz w:val="18"/>
          <w:szCs w:val="18"/>
        </w:rPr>
        <w:t>ób</w:t>
      </w:r>
      <w:proofErr w:type="spellEnd"/>
      <w:r w:rsidRPr="006A21DC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6A21DC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2D2F3C">
      <w:pPr>
        <w:rPr>
          <w:rFonts w:ascii="Arial" w:hAnsi="Arial" w:cs="Arial"/>
        </w:rPr>
      </w:pPr>
      <w:r w:rsidRPr="002D2F3C">
        <w:rPr>
          <w:rFonts w:ascii="Arial" w:hAnsi="Arial" w:cs="Arial"/>
        </w:rPr>
        <w:t xml:space="preserve">Na potwierdzenie spełnienia wymagań określonych w powyższej tabeli Zamawiający może </w:t>
      </w:r>
      <w:r>
        <w:rPr>
          <w:rFonts w:ascii="Arial" w:hAnsi="Arial" w:cs="Arial"/>
        </w:rPr>
        <w:t xml:space="preserve">załączyć </w:t>
      </w:r>
      <w:bookmarkStart w:id="0" w:name="_GoBack"/>
      <w:bookmarkEnd w:id="0"/>
      <w:r w:rsidRPr="002D2F3C">
        <w:rPr>
          <w:rFonts w:ascii="Arial" w:hAnsi="Arial" w:cs="Arial"/>
        </w:rPr>
        <w:t>CV osób wskazanych przez Wykonawcę i/lub dokumenty potwierdzające doświadczenie/kwalifikacje zawodowe (certyfikaty, dyplomy, zakresy obowiązków, świadectwo pracy).</w:t>
      </w: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B9" w:rsidRDefault="00751DB9">
      <w:pPr>
        <w:spacing w:after="0" w:line="240" w:lineRule="auto"/>
      </w:pPr>
      <w:r>
        <w:separator/>
      </w:r>
    </w:p>
  </w:endnote>
  <w:endnote w:type="continuationSeparator" w:id="0">
    <w:p w:rsidR="00751DB9" w:rsidRDefault="0075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2D2F3C">
          <w:rPr>
            <w:noProof/>
            <w:sz w:val="18"/>
          </w:rPr>
          <w:t>3</w:t>
        </w:r>
        <w:r w:rsidRPr="00AE2226">
          <w:rPr>
            <w:sz w:val="18"/>
          </w:rPr>
          <w:fldChar w:fldCharType="end"/>
        </w:r>
      </w:p>
    </w:sdtContent>
  </w:sdt>
  <w:p w:rsidR="00AE2226" w:rsidRDefault="00751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B9" w:rsidRDefault="00751DB9">
      <w:pPr>
        <w:spacing w:after="0" w:line="240" w:lineRule="auto"/>
      </w:pPr>
      <w:r>
        <w:separator/>
      </w:r>
    </w:p>
  </w:footnote>
  <w:footnote w:type="continuationSeparator" w:id="0">
    <w:p w:rsidR="00751DB9" w:rsidRDefault="0075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9E6"/>
    <w:multiLevelType w:val="hybridMultilevel"/>
    <w:tmpl w:val="92A2DBC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7895289"/>
    <w:multiLevelType w:val="hybridMultilevel"/>
    <w:tmpl w:val="3634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17D1C"/>
    <w:multiLevelType w:val="hybridMultilevel"/>
    <w:tmpl w:val="BD1A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63A58ED"/>
    <w:multiLevelType w:val="hybridMultilevel"/>
    <w:tmpl w:val="92A2DBC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7FB46F09"/>
    <w:multiLevelType w:val="hybridMultilevel"/>
    <w:tmpl w:val="EC72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2D2F3C"/>
    <w:rsid w:val="002F6FA1"/>
    <w:rsid w:val="00306F20"/>
    <w:rsid w:val="003B4E57"/>
    <w:rsid w:val="006A21DC"/>
    <w:rsid w:val="0074725F"/>
    <w:rsid w:val="00751DB9"/>
    <w:rsid w:val="00A51BB4"/>
    <w:rsid w:val="00A87503"/>
    <w:rsid w:val="00DE6D40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character" w:customStyle="1" w:styleId="Akapitzlist1ZnakZnak">
    <w:name w:val="Akapit z listą1 Znak Znak"/>
    <w:link w:val="Akapitzlist1Znak"/>
    <w:locked/>
    <w:rsid w:val="002F6F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2F6FA1"/>
    <w:pPr>
      <w:suppressAutoHyphens/>
      <w:spacing w:before="120" w:after="60" w:line="280" w:lineRule="exact"/>
      <w:ind w:left="720"/>
      <w:jc w:val="both"/>
    </w:pPr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List Paragraph Znak,Akapit z listą4 Znak"/>
    <w:basedOn w:val="Domylnaczcionkaakapitu"/>
    <w:link w:val="Akapitzlist"/>
    <w:uiPriority w:val="34"/>
    <w:locked/>
    <w:rsid w:val="002F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6523-8C92-4E05-9F00-630D6D2C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5</cp:revision>
  <dcterms:created xsi:type="dcterms:W3CDTF">2018-04-19T10:11:00Z</dcterms:created>
  <dcterms:modified xsi:type="dcterms:W3CDTF">2018-05-14T12:10:00Z</dcterms:modified>
</cp:coreProperties>
</file>