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537B" w14:textId="77777777" w:rsidR="000A2735" w:rsidRDefault="000A2735" w:rsidP="0046524F">
      <w:pPr>
        <w:spacing w:before="202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8A660" w14:textId="77777777" w:rsidR="00011B0A" w:rsidRPr="00011B0A" w:rsidRDefault="00011B0A" w:rsidP="00011B0A">
      <w:pPr>
        <w:spacing w:before="202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0A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0D13B1AE" w14:textId="77777777" w:rsidR="00011B0A" w:rsidRPr="00011B0A" w:rsidRDefault="00011B0A" w:rsidP="00011B0A">
      <w:pPr>
        <w:spacing w:before="202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0A">
        <w:rPr>
          <w:rFonts w:ascii="Times New Roman" w:hAnsi="Times New Roman" w:cs="Times New Roman"/>
          <w:b/>
          <w:bCs/>
          <w:sz w:val="24"/>
          <w:szCs w:val="24"/>
        </w:rPr>
        <w:t>dla pracownika o zbieraniu jego danych osobowych</w:t>
      </w:r>
    </w:p>
    <w:p w14:paraId="47941CFA" w14:textId="77777777" w:rsidR="00011B0A" w:rsidRPr="00011B0A" w:rsidRDefault="00011B0A" w:rsidP="00011B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288893" w14:textId="77777777" w:rsidR="00011B0A" w:rsidRPr="00011B0A" w:rsidRDefault="00011B0A" w:rsidP="00011B0A">
      <w:pPr>
        <w:spacing w:before="180" w:after="0"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 xml:space="preserve">Zgodnie z art. 13 ust. 1 i 2 </w:t>
      </w:r>
      <w:bookmarkStart w:id="0" w:name="_Hlk10710151"/>
      <w:r w:rsidRPr="00011B0A">
        <w:rPr>
          <w:rFonts w:ascii="Times New Roman" w:hAnsi="Times New Roman" w:cs="Times New Roman"/>
        </w:rPr>
        <w:t>ogólnego rozporządzenia o ochronie danych  z dnia 27 kwietnia 2016 r</w:t>
      </w:r>
      <w:bookmarkEnd w:id="0"/>
      <w:r w:rsidRPr="00011B0A">
        <w:rPr>
          <w:rFonts w:ascii="Times New Roman" w:hAnsi="Times New Roman" w:cs="Times New Roman"/>
        </w:rPr>
        <w:t>. informuję, iż:</w:t>
      </w:r>
    </w:p>
    <w:p w14:paraId="660C3C80" w14:textId="77777777" w:rsidR="00011B0A" w:rsidRPr="00011B0A" w:rsidRDefault="00011B0A" w:rsidP="00011B0A">
      <w:p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 xml:space="preserve">1. Administratorem Pani/Pana danych osobowych jest Dyrektor Powiatowej Stacji Sanitarno-Epidemiologicznej w Ostrowi Mazowieckiej, ul. gen. Władysława Sikorskiego 3; tel. (29) 644 06 80, adres e-mail: </w:t>
      </w:r>
      <w:hyperlink r:id="rId7" w:history="1">
        <w:r w:rsidRPr="00011B0A">
          <w:rPr>
            <w:rFonts w:ascii="Times New Roman" w:hAnsi="Times New Roman" w:cs="Times New Roman"/>
            <w:color w:val="0000FF" w:themeColor="hyperlink"/>
            <w:u w:val="single"/>
          </w:rPr>
          <w:t>sekretariat.psse.ostrow.maz@sanepid.gov.pl</w:t>
        </w:r>
      </w:hyperlink>
      <w:r w:rsidRPr="00011B0A">
        <w:rPr>
          <w:rFonts w:ascii="Times New Roman" w:hAnsi="Times New Roman" w:cs="Times New Roman"/>
        </w:rPr>
        <w:t xml:space="preserve">. </w:t>
      </w:r>
    </w:p>
    <w:p w14:paraId="7E79F72D" w14:textId="77777777" w:rsidR="00011B0A" w:rsidRPr="00011B0A" w:rsidRDefault="00011B0A" w:rsidP="00011B0A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51" w:after="0" w:line="240" w:lineRule="auto"/>
        <w:ind w:right="28"/>
        <w:jc w:val="both"/>
        <w:rPr>
          <w:rFonts w:ascii="Times New Roman" w:hAnsi="Times New Roman" w:cs="Times New Roman"/>
        </w:rPr>
      </w:pPr>
      <w:bookmarkStart w:id="1" w:name="_Hlk10718704"/>
      <w:r w:rsidRPr="00011B0A">
        <w:rPr>
          <w:rFonts w:ascii="Times New Roman" w:hAnsi="Times New Roman" w:cs="Times New Roman"/>
        </w:rPr>
        <w:t xml:space="preserve">2. Dane kontaktowe Inspektora Ochrony Danych w Powiatowej Stacji Sanitarno-Epidemiologicznej w Ostrowi Mazowieckiej: 07-300 Ostrów Mazowiecka, ul. gen. Władysława Sikorskiego 3 tel. (29) 644 06 80, adres e-mail: </w:t>
      </w:r>
      <w:hyperlink r:id="rId8" w:history="1">
        <w:r w:rsidRPr="00011B0A">
          <w:rPr>
            <w:color w:val="0000FF" w:themeColor="hyperlink"/>
            <w:u w:val="single"/>
          </w:rPr>
          <w:t>iod.psse.ostrow.maz@sanepid.gov.pl</w:t>
        </w:r>
      </w:hyperlink>
    </w:p>
    <w:bookmarkEnd w:id="1"/>
    <w:p w14:paraId="280C8324" w14:textId="77777777" w:rsidR="00011B0A" w:rsidRPr="00011B0A" w:rsidRDefault="00011B0A" w:rsidP="00011B0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 xml:space="preserve">3. Pani/Pana dane osobowe przetwarzane będą na podstawie art. 6 ust. 1 lit. b i c i </w:t>
      </w:r>
      <w:hyperlink r:id="rId9" w:anchor="/document/68636690?unitId=art(9)ust(2)lit(b)&amp;cm=DOCUMENT" w:history="1">
        <w:r w:rsidRPr="00011B0A">
          <w:rPr>
            <w:rFonts w:ascii="Times New Roman" w:hAnsi="Times New Roman" w:cs="Times New Roman"/>
            <w:u w:val="single"/>
          </w:rPr>
          <w:t>art. 9 ust. 2 lit. b</w:t>
        </w:r>
      </w:hyperlink>
      <w:r w:rsidRPr="00011B0A">
        <w:rPr>
          <w:rFonts w:ascii="Times New Roman" w:hAnsi="Times New Roman" w:cs="Times New Roman"/>
        </w:rPr>
        <w:t xml:space="preserve"> i </w:t>
      </w:r>
      <w:hyperlink r:id="rId10" w:anchor="/document/68636690?unitId=art(9)ust(2)lit(h)&amp;cm=DOCUMENT" w:history="1">
        <w:r w:rsidRPr="00011B0A">
          <w:rPr>
            <w:rFonts w:ascii="Times New Roman" w:hAnsi="Times New Roman" w:cs="Times New Roman"/>
            <w:u w:val="single"/>
          </w:rPr>
          <w:t>h</w:t>
        </w:r>
      </w:hyperlink>
      <w:r w:rsidRPr="00011B0A">
        <w:rPr>
          <w:rFonts w:ascii="Times New Roman" w:hAnsi="Times New Roman" w:cs="Times New Roman"/>
        </w:rPr>
        <w:t xml:space="preserve"> RODO w oparciu o przepisy prawa, w szczególności przepisy prawa podatkowego, prawa pracy i ubezpieczeń społecznych w tym na potrzeby ustalenia mojej zdolności do pracy w celu realizacji obowiązków służbowych, a także wykonywania przez pracodawcę obowiązków pracodawcy, płatnika składek i zaliczek na podatek dochodowy.</w:t>
      </w:r>
    </w:p>
    <w:p w14:paraId="030FD76B" w14:textId="77777777" w:rsidR="00011B0A" w:rsidRPr="00011B0A" w:rsidRDefault="00011B0A" w:rsidP="00011B0A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 w:line="240" w:lineRule="auto"/>
        <w:ind w:right="29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>4.Odbiorcą Pani/Pana danych osobowych będą podmioty uprawnione na mocy przepisów prawa.</w:t>
      </w:r>
    </w:p>
    <w:p w14:paraId="11C7E776" w14:textId="77777777" w:rsidR="00011B0A" w:rsidRPr="00011B0A" w:rsidRDefault="00011B0A" w:rsidP="00011B0A">
      <w:pPr>
        <w:tabs>
          <w:tab w:val="left" w:pos="187"/>
        </w:tabs>
        <w:spacing w:before="137" w:after="0" w:line="240" w:lineRule="auto"/>
        <w:ind w:right="50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>5. Pani/Pana dane osobowe nie będą przekazywane do państwa trzeciego/organizacji międzynarodowej.</w:t>
      </w:r>
    </w:p>
    <w:p w14:paraId="3D074734" w14:textId="77777777" w:rsidR="00011B0A" w:rsidRPr="00011B0A" w:rsidRDefault="00011B0A" w:rsidP="00011B0A">
      <w:pPr>
        <w:tabs>
          <w:tab w:val="left" w:leader="dot" w:pos="3989"/>
          <w:tab w:val="left" w:pos="4090"/>
        </w:tabs>
        <w:spacing w:before="151" w:after="0" w:line="240" w:lineRule="auto"/>
        <w:jc w:val="both"/>
        <w:rPr>
          <w:rFonts w:ascii="Times New Roman" w:hAnsi="Times New Roman" w:cs="Times New Roman"/>
        </w:rPr>
      </w:pPr>
      <w:bookmarkStart w:id="2" w:name="_Hlk12532135"/>
      <w:r w:rsidRPr="00011B0A">
        <w:rPr>
          <w:rFonts w:ascii="Times New Roman" w:hAnsi="Times New Roman" w:cs="Times New Roman"/>
        </w:rPr>
        <w:t>6. Pani/Pana dane osobowe będą przechowywane zgodnie z obowiązującym Jednolitym Rzeczowym wykazem akt Powiatowej Stacji Sanitarno-Epidemiologicznej w Ostrowi Mazowieckiej.</w:t>
      </w:r>
    </w:p>
    <w:p w14:paraId="5B435C3F" w14:textId="77777777" w:rsidR="00011B0A" w:rsidRPr="00011B0A" w:rsidRDefault="00011B0A" w:rsidP="00011B0A">
      <w:pPr>
        <w:tabs>
          <w:tab w:val="left" w:pos="187"/>
        </w:tabs>
        <w:spacing w:before="144" w:after="0" w:line="240" w:lineRule="auto"/>
        <w:jc w:val="both"/>
        <w:rPr>
          <w:rFonts w:ascii="Times New Roman" w:hAnsi="Times New Roman" w:cs="Times New Roman"/>
        </w:rPr>
      </w:pPr>
      <w:bookmarkStart w:id="3" w:name="_Hlk12532180"/>
      <w:bookmarkEnd w:id="2"/>
      <w:r w:rsidRPr="00011B0A">
        <w:rPr>
          <w:rFonts w:ascii="Times New Roman" w:hAnsi="Times New Roman" w:cs="Times New Roman"/>
        </w:rPr>
        <w:t xml:space="preserve">7. Posiada Pani/Pan prawo: żądania od administratora dostępu do danych osobowych, sprostowania, usunięcia i ograniczenia przetwarzania o ile zachodzą okoliczności przewidziane prawem, wniesienia sprzeciwu wobec przetwarzania, przenoszenia danych. </w:t>
      </w:r>
    </w:p>
    <w:bookmarkEnd w:id="3"/>
    <w:p w14:paraId="4236CC3B" w14:textId="77777777" w:rsidR="00011B0A" w:rsidRPr="00011B0A" w:rsidRDefault="00011B0A" w:rsidP="00011B0A">
      <w:pPr>
        <w:tabs>
          <w:tab w:val="left" w:pos="187"/>
        </w:tabs>
        <w:spacing w:before="144" w:after="0"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>8. Ma Pan/Pani prawo wniesienia skargi do Urzędu Ochrony Danych Osobowych, gdy uzna Pani/Pan, iż przetwarzanie danych osobowych Pani/Pana narusza przepisy RODO.</w:t>
      </w:r>
    </w:p>
    <w:p w14:paraId="4B45CA20" w14:textId="77777777" w:rsidR="00011B0A" w:rsidRPr="00011B0A" w:rsidRDefault="00011B0A" w:rsidP="00011B0A">
      <w:pPr>
        <w:tabs>
          <w:tab w:val="left" w:leader="dot" w:pos="5115"/>
        </w:tabs>
        <w:spacing w:before="144" w:after="0"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 xml:space="preserve">9.Podanie tych danych jest niezbędne, aby nawiązać i kontynuować stosunek pracy w Powiatowej Stacji Sanitarno-Epidemiologicznej w Ostrowi Mazowieckiej. </w:t>
      </w:r>
    </w:p>
    <w:p w14:paraId="4F680D88" w14:textId="77777777" w:rsidR="00011B0A" w:rsidRPr="00011B0A" w:rsidRDefault="00011B0A" w:rsidP="00011B0A">
      <w:pPr>
        <w:spacing w:before="144" w:after="0" w:line="240" w:lineRule="auto"/>
        <w:jc w:val="both"/>
        <w:rPr>
          <w:rFonts w:ascii="Times New Roman" w:hAnsi="Times New Roman" w:cs="Times New Roman"/>
        </w:rPr>
      </w:pPr>
      <w:bookmarkStart w:id="4" w:name="_Hlk12532220"/>
      <w:r w:rsidRPr="00011B0A">
        <w:rPr>
          <w:rFonts w:ascii="Times New Roman" w:hAnsi="Times New Roman" w:cs="Times New Roman"/>
        </w:rPr>
        <w:t>10. Udostępnione dane nie będą podlegały profilowaniu i zautomatyzowanemu podejmowaniu decyzji.</w:t>
      </w:r>
    </w:p>
    <w:bookmarkEnd w:id="4"/>
    <w:p w14:paraId="65DC076D" w14:textId="77777777" w:rsidR="00011B0A" w:rsidRPr="00011B0A" w:rsidRDefault="00011B0A" w:rsidP="00011B0A">
      <w:pPr>
        <w:spacing w:line="240" w:lineRule="auto"/>
        <w:jc w:val="both"/>
        <w:rPr>
          <w:rFonts w:ascii="Times New Roman" w:hAnsi="Times New Roman" w:cs="Times New Roman"/>
        </w:rPr>
      </w:pPr>
    </w:p>
    <w:p w14:paraId="4515C573" w14:textId="77777777" w:rsidR="00011B0A" w:rsidRPr="00011B0A" w:rsidRDefault="00011B0A" w:rsidP="00011B0A">
      <w:pPr>
        <w:spacing w:line="240" w:lineRule="auto"/>
        <w:jc w:val="both"/>
        <w:rPr>
          <w:rFonts w:ascii="Times New Roman" w:hAnsi="Times New Roman" w:cs="Times New Roman"/>
        </w:rPr>
      </w:pPr>
    </w:p>
    <w:p w14:paraId="6F44B959" w14:textId="77777777" w:rsidR="00011B0A" w:rsidRPr="00011B0A" w:rsidRDefault="00011B0A" w:rsidP="00011B0A">
      <w:pPr>
        <w:spacing w:before="214" w:after="0"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>…………………………………………</w:t>
      </w:r>
    </w:p>
    <w:p w14:paraId="3A876CBD" w14:textId="77777777" w:rsidR="00011B0A" w:rsidRPr="00011B0A" w:rsidRDefault="00011B0A" w:rsidP="00011B0A">
      <w:pPr>
        <w:spacing w:line="240" w:lineRule="auto"/>
        <w:jc w:val="both"/>
        <w:rPr>
          <w:rFonts w:ascii="Times New Roman" w:hAnsi="Times New Roman" w:cs="Times New Roman"/>
        </w:rPr>
      </w:pPr>
      <w:r w:rsidRPr="00011B0A">
        <w:rPr>
          <w:rFonts w:ascii="Times New Roman" w:hAnsi="Times New Roman" w:cs="Times New Roman"/>
        </w:rPr>
        <w:t xml:space="preserve">                  Data i czytelny podpis</w:t>
      </w:r>
    </w:p>
    <w:p w14:paraId="79B11FF4" w14:textId="77777777" w:rsidR="00DF7058" w:rsidRPr="008E47DD" w:rsidRDefault="00DF7058" w:rsidP="00B6053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F7058" w:rsidRPr="008E47DD" w:rsidSect="008E47DD">
      <w:footerReference w:type="default" r:id="rId11"/>
      <w:pgSz w:w="12240" w:h="15840"/>
      <w:pgMar w:top="567" w:right="1417" w:bottom="1417" w:left="1417" w:header="708" w:footer="708" w:gutter="0"/>
      <w:cols w:space="708"/>
      <w:docGrid w:linePitch="4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9D77" w14:textId="77777777" w:rsidR="00FA1CE4" w:rsidRDefault="00FA1CE4" w:rsidP="003D1963">
      <w:pPr>
        <w:spacing w:after="0" w:line="240" w:lineRule="auto"/>
      </w:pPr>
      <w:r>
        <w:separator/>
      </w:r>
    </w:p>
  </w:endnote>
  <w:endnote w:type="continuationSeparator" w:id="0">
    <w:p w14:paraId="3990594C" w14:textId="77777777" w:rsidR="00FA1CE4" w:rsidRDefault="00FA1CE4" w:rsidP="003D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F8A7" w14:textId="77777777" w:rsidR="003D1963" w:rsidRDefault="003D1963" w:rsidP="003D1963">
    <w:pPr>
      <w:pStyle w:val="Stopka"/>
    </w:pPr>
  </w:p>
  <w:p w14:paraId="25B64604" w14:textId="77777777" w:rsidR="003D1963" w:rsidRDefault="003D1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150E" w14:textId="77777777" w:rsidR="00FA1CE4" w:rsidRDefault="00FA1CE4" w:rsidP="003D1963">
      <w:pPr>
        <w:spacing w:after="0" w:line="240" w:lineRule="auto"/>
      </w:pPr>
      <w:r>
        <w:separator/>
      </w:r>
    </w:p>
  </w:footnote>
  <w:footnote w:type="continuationSeparator" w:id="0">
    <w:p w14:paraId="6802F6BC" w14:textId="77777777" w:rsidR="00FA1CE4" w:rsidRDefault="00FA1CE4" w:rsidP="003D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61FC4DFD"/>
    <w:multiLevelType w:val="hybridMultilevel"/>
    <w:tmpl w:val="71A0827C"/>
    <w:lvl w:ilvl="0" w:tplc="487C11C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390B"/>
    <w:multiLevelType w:val="hybridMultilevel"/>
    <w:tmpl w:val="55CAAA34"/>
    <w:lvl w:ilvl="0" w:tplc="0FBCED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76757">
    <w:abstractNumId w:val="0"/>
  </w:num>
  <w:num w:numId="2" w16cid:durableId="416829903">
    <w:abstractNumId w:val="1"/>
  </w:num>
  <w:num w:numId="3" w16cid:durableId="74314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5F"/>
    <w:rsid w:val="00011B0A"/>
    <w:rsid w:val="000143A9"/>
    <w:rsid w:val="0003036E"/>
    <w:rsid w:val="0004762A"/>
    <w:rsid w:val="0008763E"/>
    <w:rsid w:val="000A2735"/>
    <w:rsid w:val="000B2456"/>
    <w:rsid w:val="000C6981"/>
    <w:rsid w:val="000D030B"/>
    <w:rsid w:val="000E04DE"/>
    <w:rsid w:val="001409E3"/>
    <w:rsid w:val="00160A87"/>
    <w:rsid w:val="00165CAA"/>
    <w:rsid w:val="001A1AC2"/>
    <w:rsid w:val="001A2A0C"/>
    <w:rsid w:val="001F27E5"/>
    <w:rsid w:val="001F4343"/>
    <w:rsid w:val="00206DA0"/>
    <w:rsid w:val="002178CC"/>
    <w:rsid w:val="002320BC"/>
    <w:rsid w:val="00243558"/>
    <w:rsid w:val="00244795"/>
    <w:rsid w:val="00246E39"/>
    <w:rsid w:val="002C1EF6"/>
    <w:rsid w:val="002F093D"/>
    <w:rsid w:val="00350B9D"/>
    <w:rsid w:val="003D1963"/>
    <w:rsid w:val="00433EC7"/>
    <w:rsid w:val="0046524F"/>
    <w:rsid w:val="004B0458"/>
    <w:rsid w:val="004F0472"/>
    <w:rsid w:val="00582666"/>
    <w:rsid w:val="0059462E"/>
    <w:rsid w:val="00687D2C"/>
    <w:rsid w:val="006A04D2"/>
    <w:rsid w:val="006B1895"/>
    <w:rsid w:val="006D4726"/>
    <w:rsid w:val="00714877"/>
    <w:rsid w:val="00760CD7"/>
    <w:rsid w:val="00794AA9"/>
    <w:rsid w:val="007B1E7D"/>
    <w:rsid w:val="007E3386"/>
    <w:rsid w:val="007F477E"/>
    <w:rsid w:val="0080520F"/>
    <w:rsid w:val="008852D0"/>
    <w:rsid w:val="008C4CF8"/>
    <w:rsid w:val="008D375A"/>
    <w:rsid w:val="008E47DD"/>
    <w:rsid w:val="008F02FA"/>
    <w:rsid w:val="009138A7"/>
    <w:rsid w:val="00954A27"/>
    <w:rsid w:val="00974868"/>
    <w:rsid w:val="009861AE"/>
    <w:rsid w:val="009C0B30"/>
    <w:rsid w:val="00A2792A"/>
    <w:rsid w:val="00A65E1A"/>
    <w:rsid w:val="00A916B4"/>
    <w:rsid w:val="00B068B8"/>
    <w:rsid w:val="00B1247F"/>
    <w:rsid w:val="00B33CCC"/>
    <w:rsid w:val="00B60534"/>
    <w:rsid w:val="00B705A6"/>
    <w:rsid w:val="00B915B9"/>
    <w:rsid w:val="00C224A0"/>
    <w:rsid w:val="00C2756D"/>
    <w:rsid w:val="00C91167"/>
    <w:rsid w:val="00CA542F"/>
    <w:rsid w:val="00CB589E"/>
    <w:rsid w:val="00CC0E80"/>
    <w:rsid w:val="00D16255"/>
    <w:rsid w:val="00D44681"/>
    <w:rsid w:val="00D75318"/>
    <w:rsid w:val="00D96827"/>
    <w:rsid w:val="00DB7108"/>
    <w:rsid w:val="00DD0922"/>
    <w:rsid w:val="00DF7058"/>
    <w:rsid w:val="00E61F86"/>
    <w:rsid w:val="00E71AFA"/>
    <w:rsid w:val="00E80663"/>
    <w:rsid w:val="00EA0331"/>
    <w:rsid w:val="00ED0190"/>
    <w:rsid w:val="00F129A2"/>
    <w:rsid w:val="00F1575F"/>
    <w:rsid w:val="00F24E8A"/>
    <w:rsid w:val="00F3028F"/>
    <w:rsid w:val="00F34A40"/>
    <w:rsid w:val="00F5550E"/>
    <w:rsid w:val="00F82227"/>
    <w:rsid w:val="00F90619"/>
    <w:rsid w:val="00F97633"/>
    <w:rsid w:val="00FA1CE4"/>
    <w:rsid w:val="00FC5F5D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D9A14"/>
  <w15:docId w15:val="{E830FE20-B7D0-4268-9043-14221D9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D2C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058"/>
    <w:pPr>
      <w:ind w:left="720"/>
      <w:contextualSpacing/>
    </w:pPr>
  </w:style>
  <w:style w:type="character" w:customStyle="1" w:styleId="text-justify">
    <w:name w:val="text-justify"/>
    <w:basedOn w:val="Domylnaczcionkaakapitu"/>
    <w:rsid w:val="00B068B8"/>
  </w:style>
  <w:style w:type="character" w:styleId="Hipercze">
    <w:name w:val="Hyperlink"/>
    <w:basedOn w:val="Domylnaczcionkaakapitu"/>
    <w:uiPriority w:val="99"/>
    <w:unhideWhenUsed/>
    <w:rsid w:val="00E806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6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63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3D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6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ostrow.maz@sanepid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ostrow.maz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PSSE Ostrów Maz. - Krystyna Daszkiewicz</cp:lastModifiedBy>
  <cp:revision>8</cp:revision>
  <cp:lastPrinted>2022-09-21T10:01:00Z</cp:lastPrinted>
  <dcterms:created xsi:type="dcterms:W3CDTF">2022-09-21T10:23:00Z</dcterms:created>
  <dcterms:modified xsi:type="dcterms:W3CDTF">2022-09-27T06:55:00Z</dcterms:modified>
</cp:coreProperties>
</file>