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1CC02B7B" w:rsidR="00023264" w:rsidRPr="001D565F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1D565F">
        <w:rPr>
          <w:rFonts w:ascii="Cambria" w:hAnsi="Cambria" w:cstheme="minorHAnsi"/>
          <w:b/>
          <w:sz w:val="24"/>
          <w:szCs w:val="24"/>
        </w:rPr>
        <w:t>AG.240.</w:t>
      </w:r>
      <w:r w:rsidR="00A615D4" w:rsidRPr="001D565F">
        <w:rPr>
          <w:rFonts w:ascii="Cambria" w:hAnsi="Cambria" w:cstheme="minorHAnsi"/>
          <w:b/>
          <w:sz w:val="24"/>
          <w:szCs w:val="24"/>
        </w:rPr>
        <w:t xml:space="preserve"> </w:t>
      </w:r>
      <w:r w:rsidR="00972FE0" w:rsidRPr="001D565F">
        <w:rPr>
          <w:rFonts w:ascii="Cambria" w:hAnsi="Cambria" w:cstheme="minorHAnsi"/>
          <w:b/>
          <w:sz w:val="24"/>
          <w:szCs w:val="24"/>
        </w:rPr>
        <w:t>11</w:t>
      </w:r>
      <w:r w:rsidRPr="001D565F">
        <w:rPr>
          <w:rFonts w:ascii="Cambria" w:hAnsi="Cambria" w:cstheme="minorHAnsi"/>
          <w:b/>
          <w:sz w:val="24"/>
          <w:szCs w:val="24"/>
        </w:rPr>
        <w:t>.202</w:t>
      </w:r>
      <w:r w:rsidR="009A29E7" w:rsidRPr="001D565F">
        <w:rPr>
          <w:rFonts w:ascii="Cambria" w:hAnsi="Cambria" w:cstheme="minorHAnsi"/>
          <w:b/>
          <w:sz w:val="24"/>
          <w:szCs w:val="24"/>
        </w:rPr>
        <w:t>2</w:t>
      </w:r>
      <w:r w:rsidR="006922D9" w:rsidRPr="001D565F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1D565F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1D565F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1D565F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1D565F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1D565F">
        <w:rPr>
          <w:rFonts w:ascii="Cambria" w:hAnsi="Cambria" w:cstheme="minorHAnsi"/>
          <w:b/>
          <w:sz w:val="24"/>
          <w:szCs w:val="24"/>
        </w:rPr>
        <w:t xml:space="preserve"> </w:t>
      </w:r>
      <w:r w:rsidRPr="001D565F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1D56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1D56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1D565F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1D565F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1D565F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1D565F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1D565F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1D565F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1D565F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1D565F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1D565F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1D565F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6492BA85" w14:textId="6947A79E" w:rsidR="00720C3F" w:rsidRPr="001D565F" w:rsidRDefault="009A29E7" w:rsidP="004D0D25">
      <w:pPr>
        <w:pStyle w:val="Standarduser"/>
        <w:spacing w:line="276" w:lineRule="auto"/>
        <w:jc w:val="center"/>
        <w:rPr>
          <w:rFonts w:ascii="Cambria" w:hAnsi="Cambria" w:cs="Tahoma"/>
          <w:b/>
          <w:bCs/>
          <w:iCs/>
          <w:sz w:val="24"/>
          <w:szCs w:val="24"/>
        </w:rPr>
      </w:pPr>
      <w:bookmarkStart w:id="0" w:name="_GoBack"/>
      <w:r w:rsidRPr="001D565F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C2446D" w:rsidRPr="001D565F">
        <w:rPr>
          <w:rFonts w:ascii="Cambria" w:hAnsi="Cambria" w:cs="Tahoma"/>
          <w:b/>
          <w:bCs/>
          <w:iCs/>
          <w:sz w:val="24"/>
          <w:szCs w:val="24"/>
        </w:rPr>
        <w:t xml:space="preserve">urządzenia do ujawniania śladów zapisów </w:t>
      </w:r>
    </w:p>
    <w:p w14:paraId="3F4FB912" w14:textId="105A1074" w:rsidR="00023264" w:rsidRPr="001D565F" w:rsidRDefault="00C2446D" w:rsidP="004D0D25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="Tahoma"/>
          <w:b/>
          <w:bCs/>
          <w:iCs/>
          <w:sz w:val="24"/>
          <w:szCs w:val="24"/>
        </w:rPr>
        <w:t>niewidocznych na dokumentach</w:t>
      </w:r>
      <w:r w:rsidR="00A67795" w:rsidRPr="001D565F">
        <w:rPr>
          <w:rFonts w:ascii="Cambria" w:hAnsi="Cambria" w:cs="Tahoma"/>
          <w:b/>
          <w:bCs/>
          <w:iCs/>
          <w:sz w:val="24"/>
          <w:szCs w:val="24"/>
        </w:rPr>
        <w:t xml:space="preserve"> oraz kamery cyfrowej wraz z oprogramowaniem</w:t>
      </w:r>
    </w:p>
    <w:bookmarkEnd w:id="0"/>
    <w:p w14:paraId="707BAE92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1D565F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1D565F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1D565F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1D565F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1D565F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1D565F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1D565F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1D565F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1D565F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1D565F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1D565F" w:rsidRDefault="00023264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</w:p>
    <w:p w14:paraId="11F792CA" w14:textId="20C4EECD" w:rsidR="00023264" w:rsidRPr="001D565F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1D565F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1D565F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1D565F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1D56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1D565F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1D565F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0DBEA542" w:rsidR="00023264" w:rsidRPr="001D565F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Kraków, dnia</w:t>
      </w:r>
      <w:r w:rsidR="007B4FBF" w:rsidRPr="001D565F">
        <w:rPr>
          <w:rFonts w:ascii="Cambria" w:hAnsi="Cambria" w:cstheme="minorHAnsi"/>
          <w:sz w:val="24"/>
          <w:szCs w:val="24"/>
        </w:rPr>
        <w:t xml:space="preserve"> </w:t>
      </w:r>
      <w:r w:rsidR="00E62E28" w:rsidRPr="001D565F">
        <w:rPr>
          <w:rFonts w:ascii="Cambria" w:hAnsi="Cambria" w:cstheme="minorHAnsi"/>
          <w:sz w:val="24"/>
          <w:szCs w:val="24"/>
        </w:rPr>
        <w:t xml:space="preserve">   </w:t>
      </w:r>
      <w:r w:rsidR="00995F71" w:rsidRPr="001D565F">
        <w:rPr>
          <w:rFonts w:ascii="Cambria" w:hAnsi="Cambria" w:cstheme="minorHAnsi"/>
          <w:sz w:val="24"/>
          <w:szCs w:val="24"/>
        </w:rPr>
        <w:t xml:space="preserve"> </w:t>
      </w:r>
      <w:r w:rsidR="00E62E28" w:rsidRPr="001D565F">
        <w:rPr>
          <w:rFonts w:ascii="Cambria" w:hAnsi="Cambria" w:cstheme="minorHAnsi"/>
          <w:sz w:val="24"/>
          <w:szCs w:val="24"/>
        </w:rPr>
        <w:t>listopada</w:t>
      </w:r>
      <w:r w:rsidR="00F52C50" w:rsidRPr="001D565F">
        <w:rPr>
          <w:rFonts w:ascii="Cambria" w:hAnsi="Cambria" w:cstheme="minorHAnsi"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20</w:t>
      </w:r>
      <w:r w:rsidR="00F52C50" w:rsidRPr="001D565F">
        <w:rPr>
          <w:rFonts w:ascii="Cambria" w:hAnsi="Cambria" w:cstheme="minorHAnsi"/>
          <w:sz w:val="24"/>
          <w:szCs w:val="24"/>
        </w:rPr>
        <w:t>2</w:t>
      </w:r>
      <w:r w:rsidR="009A29E7" w:rsidRPr="001D565F">
        <w:rPr>
          <w:rFonts w:ascii="Cambria" w:hAnsi="Cambria" w:cstheme="minorHAnsi"/>
          <w:sz w:val="24"/>
          <w:szCs w:val="24"/>
        </w:rPr>
        <w:t>2</w:t>
      </w:r>
      <w:r w:rsidRPr="001D565F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1D565F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D565F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1D565F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1D565F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1D565F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1D565F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1D565F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1D565F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1D565F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1D565F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1D565F">
        <w:rPr>
          <w:rFonts w:ascii="Cambria" w:hAnsi="Cambria"/>
          <w:sz w:val="24"/>
          <w:szCs w:val="24"/>
          <w:lang w:val="en-US"/>
        </w:rPr>
        <w:t xml:space="preserve">: 31-033 Kraków, </w:t>
      </w:r>
      <w:proofErr w:type="spellStart"/>
      <w:r w:rsidRPr="001D565F">
        <w:rPr>
          <w:rFonts w:ascii="Cambria" w:hAnsi="Cambria"/>
          <w:sz w:val="24"/>
          <w:szCs w:val="24"/>
          <w:lang w:val="en-US"/>
        </w:rPr>
        <w:t>ul</w:t>
      </w:r>
      <w:proofErr w:type="spellEnd"/>
      <w:r w:rsidRPr="001D565F">
        <w:rPr>
          <w:rFonts w:ascii="Cambria" w:hAnsi="Cambria"/>
          <w:sz w:val="24"/>
          <w:szCs w:val="24"/>
          <w:lang w:val="en-US"/>
        </w:rPr>
        <w:t xml:space="preserve">. Westerplatte 9 </w:t>
      </w:r>
    </w:p>
    <w:p w14:paraId="3A45FD24" w14:textId="61209E62" w:rsidR="00AD18C7" w:rsidRPr="001D565F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1D565F">
        <w:rPr>
          <w:rFonts w:ascii="Cambria" w:hAnsi="Cambria"/>
          <w:sz w:val="24"/>
          <w:szCs w:val="24"/>
          <w:lang w:val="en-GB"/>
        </w:rPr>
        <w:t xml:space="preserve">Tel/fax: </w:t>
      </w:r>
      <w:r w:rsidRPr="001D565F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1D565F">
        <w:rPr>
          <w:rFonts w:ascii="Cambria" w:hAnsi="Cambria"/>
          <w:sz w:val="24"/>
          <w:szCs w:val="24"/>
          <w:lang w:val="en-US"/>
        </w:rPr>
        <w:t>725</w:t>
      </w:r>
      <w:r w:rsidRPr="001D565F">
        <w:rPr>
          <w:rFonts w:ascii="Cambria" w:hAnsi="Cambria"/>
          <w:sz w:val="24"/>
          <w:szCs w:val="24"/>
          <w:lang w:val="en-US"/>
        </w:rPr>
        <w:t>;</w:t>
      </w:r>
      <w:r w:rsidR="00992B26" w:rsidRPr="001D565F">
        <w:rPr>
          <w:rFonts w:ascii="Cambria" w:hAnsi="Cambria"/>
          <w:sz w:val="24"/>
          <w:szCs w:val="24"/>
          <w:lang w:val="en-US"/>
        </w:rPr>
        <w:t xml:space="preserve"> </w:t>
      </w:r>
      <w:r w:rsidRPr="001D565F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1D565F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1D565F">
        <w:rPr>
          <w:rFonts w:ascii="Cambria" w:hAnsi="Cambria" w:cstheme="minorHAnsi"/>
          <w:sz w:val="24"/>
          <w:szCs w:val="24"/>
        </w:rPr>
        <w:t>ies@ies.</w:t>
      </w:r>
      <w:r w:rsidR="00B539D6" w:rsidRPr="001D565F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1D565F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1D565F">
        <w:rPr>
          <w:rFonts w:ascii="Cambria" w:hAnsi="Cambria"/>
          <w:sz w:val="24"/>
          <w:szCs w:val="24"/>
        </w:rPr>
        <w:t>Adres s</w:t>
      </w:r>
      <w:r w:rsidR="00AD18C7" w:rsidRPr="001D565F">
        <w:rPr>
          <w:rFonts w:ascii="Cambria" w:hAnsi="Cambria"/>
          <w:sz w:val="24"/>
          <w:szCs w:val="24"/>
        </w:rPr>
        <w:t>tron</w:t>
      </w:r>
      <w:r w:rsidRPr="001D565F">
        <w:rPr>
          <w:rFonts w:ascii="Cambria" w:hAnsi="Cambria"/>
          <w:sz w:val="24"/>
          <w:szCs w:val="24"/>
        </w:rPr>
        <w:t>y</w:t>
      </w:r>
      <w:r w:rsidR="00AD18C7" w:rsidRPr="001D565F">
        <w:rPr>
          <w:rFonts w:ascii="Cambria" w:hAnsi="Cambria"/>
          <w:sz w:val="24"/>
          <w:szCs w:val="24"/>
        </w:rPr>
        <w:t xml:space="preserve"> internetow</w:t>
      </w:r>
      <w:r w:rsidRPr="001D565F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1D565F">
        <w:rPr>
          <w:rFonts w:ascii="Cambria" w:hAnsi="Cambria"/>
          <w:sz w:val="24"/>
          <w:szCs w:val="24"/>
        </w:rPr>
        <w:t>a</w:t>
      </w:r>
      <w:r w:rsidRPr="001D565F">
        <w:rPr>
          <w:rFonts w:ascii="Cambria" w:hAnsi="Cambria"/>
          <w:sz w:val="24"/>
          <w:szCs w:val="24"/>
        </w:rPr>
        <w:t xml:space="preserve"> tre</w:t>
      </w:r>
      <w:r w:rsidRPr="001D565F">
        <w:rPr>
          <w:rFonts w:ascii="Cambria" w:hAnsi="Cambria" w:cs="Bookman Old Style"/>
          <w:sz w:val="24"/>
          <w:szCs w:val="24"/>
        </w:rPr>
        <w:t>ś</w:t>
      </w:r>
      <w:r w:rsidRPr="001D565F">
        <w:rPr>
          <w:rFonts w:ascii="Cambria" w:hAnsi="Cambria"/>
          <w:sz w:val="24"/>
          <w:szCs w:val="24"/>
        </w:rPr>
        <w:t>cí SWZ oraz inne dokumenty zam</w:t>
      </w:r>
      <w:r w:rsidRPr="001D565F">
        <w:rPr>
          <w:rFonts w:ascii="Cambria" w:hAnsi="Cambria" w:cs="Bookman Old Style"/>
          <w:sz w:val="24"/>
          <w:szCs w:val="24"/>
        </w:rPr>
        <w:t>ó</w:t>
      </w:r>
      <w:r w:rsidRPr="001D565F">
        <w:rPr>
          <w:rFonts w:ascii="Cambria" w:hAnsi="Cambria"/>
          <w:sz w:val="24"/>
          <w:szCs w:val="24"/>
        </w:rPr>
        <w:t>wieni</w:t>
      </w:r>
      <w:r w:rsidR="00512FF6" w:rsidRPr="001D565F">
        <w:rPr>
          <w:rFonts w:ascii="Cambria" w:hAnsi="Cambria"/>
          <w:sz w:val="24"/>
          <w:szCs w:val="24"/>
        </w:rPr>
        <w:t>a</w:t>
      </w:r>
      <w:r w:rsidRPr="001D565F">
        <w:rPr>
          <w:rFonts w:ascii="Cambria" w:hAnsi="Cambria"/>
          <w:sz w:val="24"/>
          <w:szCs w:val="24"/>
        </w:rPr>
        <w:t xml:space="preserve"> bezpo</w:t>
      </w:r>
      <w:r w:rsidRPr="001D565F">
        <w:rPr>
          <w:rFonts w:ascii="Cambria" w:hAnsi="Cambria" w:cs="Bookman Old Style"/>
          <w:sz w:val="24"/>
          <w:szCs w:val="24"/>
        </w:rPr>
        <w:t>ś</w:t>
      </w:r>
      <w:r w:rsidRPr="001D565F">
        <w:rPr>
          <w:rFonts w:ascii="Cambria" w:hAnsi="Cambria"/>
          <w:sz w:val="24"/>
          <w:szCs w:val="24"/>
        </w:rPr>
        <w:t>redni</w:t>
      </w:r>
      <w:r w:rsidR="00512FF6" w:rsidRPr="001D565F">
        <w:rPr>
          <w:rFonts w:ascii="Cambria" w:hAnsi="Cambria"/>
          <w:sz w:val="24"/>
          <w:szCs w:val="24"/>
        </w:rPr>
        <w:t>o</w:t>
      </w:r>
      <w:r w:rsidRPr="001D565F">
        <w:rPr>
          <w:rFonts w:ascii="Cambria" w:hAnsi="Cambria"/>
          <w:sz w:val="24"/>
          <w:szCs w:val="24"/>
        </w:rPr>
        <w:t xml:space="preserve"> zwi</w:t>
      </w:r>
      <w:r w:rsidRPr="001D565F">
        <w:rPr>
          <w:rFonts w:ascii="Cambria" w:hAnsi="Cambria" w:cs="Bookman Old Style"/>
          <w:sz w:val="24"/>
          <w:szCs w:val="24"/>
        </w:rPr>
        <w:t>ą</w:t>
      </w:r>
      <w:r w:rsidR="00512FF6" w:rsidRPr="001D565F">
        <w:rPr>
          <w:rFonts w:ascii="Cambria" w:hAnsi="Cambria"/>
          <w:sz w:val="24"/>
          <w:szCs w:val="24"/>
        </w:rPr>
        <w:t>zane</w:t>
      </w:r>
      <w:r w:rsidRPr="001D565F">
        <w:rPr>
          <w:rFonts w:ascii="Cambria" w:hAnsi="Cambria"/>
          <w:sz w:val="24"/>
          <w:szCs w:val="24"/>
        </w:rPr>
        <w:t xml:space="preserve"> z post</w:t>
      </w:r>
      <w:r w:rsidR="002676FC" w:rsidRPr="001D565F">
        <w:rPr>
          <w:rFonts w:ascii="Cambria" w:hAnsi="Cambria"/>
          <w:sz w:val="24"/>
          <w:szCs w:val="24"/>
        </w:rPr>
        <w:t>ę</w:t>
      </w:r>
      <w:r w:rsidRPr="001D565F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1D565F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1D565F">
        <w:rPr>
          <w:rFonts w:ascii="Cambria" w:hAnsi="Cambria"/>
          <w:sz w:val="24"/>
          <w:szCs w:val="24"/>
        </w:rPr>
        <w:t>,</w:t>
      </w:r>
      <w:r w:rsidR="00512FF6" w:rsidRPr="001D565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1D565F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1D565F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1D565F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szCs w:val="24"/>
        </w:rPr>
      </w:pPr>
    </w:p>
    <w:p w14:paraId="6C9DE54D" w14:textId="18E2FEEB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0C992349" w:rsidR="00023264" w:rsidRPr="001D565F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1D565F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1D565F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1D565F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1D565F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1D565F">
        <w:rPr>
          <w:rFonts w:ascii="Cambria" w:hAnsi="Cambria" w:cstheme="minorHAnsi"/>
          <w:color w:val="auto"/>
          <w:szCs w:val="24"/>
        </w:rPr>
        <w:t>275 pkt. 1</w:t>
      </w:r>
      <w:r w:rsidR="003E52E8" w:rsidRPr="001D565F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1D565F">
        <w:rPr>
          <w:rFonts w:ascii="Cambria" w:hAnsi="Cambria" w:cstheme="minorHAnsi"/>
          <w:color w:val="auto"/>
          <w:szCs w:val="24"/>
        </w:rPr>
        <w:t xml:space="preserve">i nast. </w:t>
      </w:r>
      <w:r w:rsidRPr="001D565F">
        <w:rPr>
          <w:rFonts w:ascii="Cambria" w:hAnsi="Cambria" w:cstheme="minorHAnsi"/>
          <w:color w:val="auto"/>
          <w:szCs w:val="24"/>
        </w:rPr>
        <w:t>ustaw</w:t>
      </w:r>
      <w:r w:rsidR="003E52E8" w:rsidRPr="001D565F">
        <w:rPr>
          <w:rFonts w:ascii="Cambria" w:hAnsi="Cambria" w:cstheme="minorHAnsi"/>
          <w:color w:val="auto"/>
          <w:szCs w:val="24"/>
        </w:rPr>
        <w:t>y</w:t>
      </w:r>
      <w:r w:rsidRPr="001D565F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1D565F">
        <w:rPr>
          <w:rFonts w:ascii="Cambria" w:hAnsi="Cambria" w:cstheme="minorHAnsi"/>
          <w:color w:val="auto"/>
          <w:szCs w:val="24"/>
        </w:rPr>
        <w:t>11</w:t>
      </w:r>
      <w:r w:rsidR="002F0000" w:rsidRPr="001D565F">
        <w:rPr>
          <w:rFonts w:ascii="Cambria" w:hAnsi="Cambria" w:cstheme="minorHAnsi"/>
          <w:color w:val="auto"/>
          <w:szCs w:val="24"/>
        </w:rPr>
        <w:t> </w:t>
      </w:r>
      <w:r w:rsidR="00F52D73" w:rsidRPr="001D565F">
        <w:rPr>
          <w:rFonts w:ascii="Cambria" w:hAnsi="Cambria" w:cstheme="minorHAnsi"/>
          <w:color w:val="auto"/>
          <w:szCs w:val="24"/>
        </w:rPr>
        <w:t>września 2019</w:t>
      </w:r>
      <w:r w:rsidRPr="001D565F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1D565F">
        <w:rPr>
          <w:rFonts w:ascii="Cambria" w:hAnsi="Cambria" w:cstheme="minorHAnsi"/>
          <w:color w:val="auto"/>
          <w:szCs w:val="24"/>
        </w:rPr>
        <w:t>2</w:t>
      </w:r>
      <w:r w:rsidR="00A615D4" w:rsidRPr="001D565F">
        <w:rPr>
          <w:rFonts w:ascii="Cambria" w:hAnsi="Cambria" w:cstheme="minorHAnsi"/>
          <w:color w:val="auto"/>
          <w:szCs w:val="24"/>
        </w:rPr>
        <w:t>2</w:t>
      </w:r>
      <w:r w:rsidRPr="001D565F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1D565F">
        <w:rPr>
          <w:rFonts w:ascii="Cambria" w:hAnsi="Cambria" w:cstheme="minorHAnsi"/>
          <w:color w:val="auto"/>
          <w:szCs w:val="24"/>
        </w:rPr>
        <w:br/>
      </w:r>
      <w:r w:rsidRPr="001D565F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1D565F">
        <w:rPr>
          <w:rFonts w:ascii="Cambria" w:hAnsi="Cambria" w:cstheme="minorHAnsi"/>
          <w:color w:val="auto"/>
          <w:szCs w:val="24"/>
        </w:rPr>
        <w:t>1</w:t>
      </w:r>
      <w:r w:rsidR="00A615D4" w:rsidRPr="001D565F">
        <w:rPr>
          <w:rFonts w:ascii="Cambria" w:hAnsi="Cambria" w:cstheme="minorHAnsi"/>
          <w:color w:val="auto"/>
          <w:szCs w:val="24"/>
        </w:rPr>
        <w:t>710</w:t>
      </w:r>
      <w:r w:rsidR="004F45ED" w:rsidRPr="001D565F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1D565F">
        <w:rPr>
          <w:rFonts w:ascii="Cambria" w:hAnsi="Cambria" w:cstheme="minorHAnsi"/>
          <w:color w:val="auto"/>
          <w:szCs w:val="24"/>
        </w:rPr>
        <w:t>) zwan</w:t>
      </w:r>
      <w:r w:rsidR="00720C3F" w:rsidRPr="001D565F">
        <w:rPr>
          <w:rFonts w:ascii="Cambria" w:hAnsi="Cambria" w:cstheme="minorHAnsi"/>
          <w:color w:val="auto"/>
          <w:szCs w:val="24"/>
        </w:rPr>
        <w:t>ej</w:t>
      </w:r>
      <w:r w:rsidRPr="001D565F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1D565F">
        <w:rPr>
          <w:rFonts w:ascii="Cambria" w:hAnsi="Cambria" w:cstheme="minorHAnsi"/>
          <w:color w:val="auto"/>
          <w:szCs w:val="24"/>
        </w:rPr>
        <w:t>treści</w:t>
      </w:r>
      <w:r w:rsidRPr="001D565F">
        <w:rPr>
          <w:rFonts w:ascii="Cambria" w:hAnsi="Cambria" w:cstheme="minorHAnsi"/>
          <w:color w:val="auto"/>
          <w:szCs w:val="24"/>
        </w:rPr>
        <w:t xml:space="preserve"> „Ustawą </w:t>
      </w:r>
      <w:proofErr w:type="spellStart"/>
      <w:r w:rsidRPr="001D565F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1D565F">
        <w:rPr>
          <w:rFonts w:ascii="Cambria" w:hAnsi="Cambria" w:cstheme="minorHAnsi"/>
          <w:color w:val="auto"/>
          <w:szCs w:val="24"/>
        </w:rPr>
        <w:t>”, lub „</w:t>
      </w:r>
      <w:proofErr w:type="spellStart"/>
      <w:r w:rsidRPr="001D565F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1D565F">
        <w:rPr>
          <w:rFonts w:ascii="Cambria" w:hAnsi="Cambria" w:cstheme="minorHAnsi"/>
          <w:color w:val="auto"/>
          <w:szCs w:val="24"/>
        </w:rPr>
        <w:t>” oraz zgodnie z niniejszą Specyfikacją Warunków Zamówienia, zwaną dalej „SWZ”, a</w:t>
      </w:r>
      <w:r w:rsidR="00720C3F" w:rsidRPr="001D565F">
        <w:rPr>
          <w:rFonts w:ascii="Cambria" w:hAnsi="Cambria" w:cstheme="minorHAnsi"/>
          <w:color w:val="auto"/>
          <w:szCs w:val="24"/>
        </w:rPr>
        <w:t> </w:t>
      </w:r>
      <w:r w:rsidRPr="001D565F">
        <w:rPr>
          <w:rFonts w:ascii="Cambria" w:hAnsi="Cambria" w:cstheme="minorHAnsi"/>
          <w:color w:val="auto"/>
          <w:szCs w:val="24"/>
        </w:rPr>
        <w:t>w</w:t>
      </w:r>
      <w:r w:rsidR="00720C3F" w:rsidRPr="001D565F">
        <w:rPr>
          <w:rFonts w:ascii="Cambria" w:hAnsi="Cambria" w:cstheme="minorHAnsi"/>
          <w:color w:val="auto"/>
          <w:szCs w:val="24"/>
        </w:rPr>
        <w:t> </w:t>
      </w:r>
      <w:r w:rsidRPr="001D565F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1D565F">
        <w:rPr>
          <w:rFonts w:ascii="Cambria" w:hAnsi="Cambria" w:cstheme="minorHAnsi"/>
          <w:color w:val="auto"/>
          <w:szCs w:val="24"/>
        </w:rPr>
        <w:t> </w:t>
      </w:r>
      <w:proofErr w:type="spellStart"/>
      <w:r w:rsidRPr="001D565F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1D565F">
        <w:rPr>
          <w:rFonts w:ascii="Cambria" w:hAnsi="Cambria" w:cstheme="minorHAnsi"/>
          <w:color w:val="auto"/>
          <w:szCs w:val="24"/>
        </w:rPr>
        <w:t xml:space="preserve"> </w:t>
      </w:r>
      <w:r w:rsidR="000E7E83" w:rsidRPr="001D565F">
        <w:rPr>
          <w:rFonts w:ascii="Cambria" w:hAnsi="Cambria" w:cstheme="minorHAnsi"/>
          <w:szCs w:val="24"/>
        </w:rPr>
        <w:t>w oparciu o</w:t>
      </w:r>
      <w:r w:rsidR="000E7E83" w:rsidRPr="001D565F">
        <w:rPr>
          <w:rFonts w:ascii="Cambria" w:hAnsi="Cambria" w:cstheme="minorHAnsi"/>
          <w:color w:val="auto"/>
          <w:szCs w:val="24"/>
        </w:rPr>
        <w:t xml:space="preserve"> </w:t>
      </w:r>
      <w:r w:rsidRPr="001D565F">
        <w:rPr>
          <w:rFonts w:ascii="Cambria" w:hAnsi="Cambria" w:cstheme="minorHAnsi"/>
          <w:color w:val="auto"/>
          <w:szCs w:val="24"/>
        </w:rPr>
        <w:t>przepisy ustawy z dnia 23</w:t>
      </w:r>
      <w:r w:rsidR="00720C3F" w:rsidRPr="001D565F">
        <w:rPr>
          <w:rFonts w:ascii="Cambria" w:hAnsi="Cambria" w:cstheme="minorHAnsi"/>
          <w:color w:val="auto"/>
          <w:szCs w:val="24"/>
        </w:rPr>
        <w:t> </w:t>
      </w:r>
      <w:r w:rsidRPr="001D565F">
        <w:rPr>
          <w:rFonts w:ascii="Cambria" w:hAnsi="Cambria" w:cstheme="minorHAnsi"/>
          <w:color w:val="auto"/>
          <w:szCs w:val="24"/>
        </w:rPr>
        <w:t>kwietnia 1964 r. Kodeks cywilny (</w:t>
      </w:r>
      <w:proofErr w:type="spellStart"/>
      <w:r w:rsidRPr="001D565F">
        <w:rPr>
          <w:rFonts w:ascii="Cambria" w:hAnsi="Cambria" w:cstheme="minorHAnsi"/>
          <w:color w:val="auto"/>
          <w:szCs w:val="24"/>
        </w:rPr>
        <w:t>t.j</w:t>
      </w:r>
      <w:proofErr w:type="spellEnd"/>
      <w:r w:rsidRPr="001D565F">
        <w:rPr>
          <w:rFonts w:ascii="Cambria" w:hAnsi="Cambria" w:cstheme="minorHAnsi"/>
          <w:color w:val="auto"/>
          <w:szCs w:val="24"/>
        </w:rPr>
        <w:t xml:space="preserve">. Dz. U. </w:t>
      </w:r>
      <w:r w:rsidR="00537027" w:rsidRPr="001D565F">
        <w:rPr>
          <w:rFonts w:ascii="Cambria" w:hAnsi="Cambria"/>
          <w:szCs w:val="24"/>
        </w:rPr>
        <w:t>z 202</w:t>
      </w:r>
      <w:r w:rsidR="00BC7F1D" w:rsidRPr="001D565F">
        <w:rPr>
          <w:rFonts w:ascii="Cambria" w:hAnsi="Cambria"/>
          <w:szCs w:val="24"/>
        </w:rPr>
        <w:t>2</w:t>
      </w:r>
      <w:r w:rsidR="00537027" w:rsidRPr="001D565F">
        <w:rPr>
          <w:rFonts w:ascii="Cambria" w:hAnsi="Cambria"/>
          <w:szCs w:val="24"/>
        </w:rPr>
        <w:t xml:space="preserve"> r. poz. </w:t>
      </w:r>
      <w:r w:rsidR="00BC7F1D" w:rsidRPr="001D565F">
        <w:rPr>
          <w:rFonts w:ascii="Cambria" w:hAnsi="Cambria"/>
          <w:szCs w:val="24"/>
        </w:rPr>
        <w:t>1360 ze zm.</w:t>
      </w:r>
      <w:r w:rsidRPr="001D565F">
        <w:rPr>
          <w:rFonts w:ascii="Cambria" w:hAnsi="Cambria" w:cstheme="minorHAnsi"/>
          <w:color w:val="auto"/>
          <w:szCs w:val="24"/>
        </w:rPr>
        <w:t>).</w:t>
      </w:r>
    </w:p>
    <w:p w14:paraId="483F303D" w14:textId="69EB5DEA" w:rsidR="00023264" w:rsidRPr="001D565F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57ED545" w:rsidR="00023264" w:rsidRPr="001D565F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1D565F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1D565F">
        <w:rPr>
          <w:rFonts w:ascii="Cambria" w:hAnsi="Cambria" w:cstheme="minorHAnsi"/>
          <w:b/>
          <w:color w:val="auto"/>
          <w:szCs w:val="24"/>
        </w:rPr>
        <w:t>zastosuje</w:t>
      </w:r>
      <w:r w:rsidRPr="001D565F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1D565F">
        <w:rPr>
          <w:rFonts w:ascii="Cambria" w:hAnsi="Cambria" w:cstheme="minorHAnsi"/>
          <w:color w:val="auto"/>
          <w:szCs w:val="24"/>
        </w:rPr>
        <w:t>ej</w:t>
      </w:r>
      <w:r w:rsidR="002F0000" w:rsidRPr="001D565F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1D565F">
        <w:rPr>
          <w:rFonts w:ascii="Cambria" w:hAnsi="Cambria" w:cstheme="minorHAnsi"/>
          <w:color w:val="auto"/>
          <w:szCs w:val="24"/>
        </w:rPr>
        <w:t>ci</w:t>
      </w:r>
      <w:r w:rsidR="002F0000" w:rsidRPr="001D565F">
        <w:rPr>
          <w:rFonts w:ascii="Cambria" w:hAnsi="Cambria" w:cstheme="minorHAnsi"/>
          <w:color w:val="auto"/>
          <w:szCs w:val="24"/>
        </w:rPr>
        <w:t xml:space="preserve"> oceny ofert</w:t>
      </w:r>
      <w:r w:rsidRPr="001D565F">
        <w:rPr>
          <w:rFonts w:ascii="Cambria" w:hAnsi="Cambria" w:cstheme="minorHAnsi"/>
          <w:color w:val="auto"/>
          <w:szCs w:val="24"/>
        </w:rPr>
        <w:t>”, określon</w:t>
      </w:r>
      <w:r w:rsidR="00CD7DB3" w:rsidRPr="001D565F">
        <w:rPr>
          <w:rFonts w:ascii="Cambria" w:hAnsi="Cambria" w:cstheme="minorHAnsi"/>
          <w:color w:val="auto"/>
          <w:szCs w:val="24"/>
        </w:rPr>
        <w:t>ej</w:t>
      </w:r>
      <w:r w:rsidRPr="001D565F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1D565F">
        <w:rPr>
          <w:rFonts w:ascii="Cambria" w:hAnsi="Cambria" w:cstheme="minorHAnsi"/>
          <w:color w:val="auto"/>
          <w:szCs w:val="24"/>
        </w:rPr>
        <w:t>274 ust. 1</w:t>
      </w:r>
      <w:r w:rsidR="00720C3F" w:rsidRPr="001D565F">
        <w:rPr>
          <w:rFonts w:ascii="Cambria" w:hAnsi="Cambria" w:cstheme="minorHAnsi"/>
          <w:color w:val="auto"/>
          <w:szCs w:val="24"/>
        </w:rPr>
        <w:t xml:space="preserve"> </w:t>
      </w:r>
      <w:r w:rsidRPr="001D565F">
        <w:rPr>
          <w:rFonts w:ascii="Cambria" w:hAnsi="Cambria" w:cstheme="minorHAnsi"/>
          <w:color w:val="auto"/>
          <w:szCs w:val="24"/>
        </w:rPr>
        <w:t xml:space="preserve">ustawy </w:t>
      </w:r>
      <w:proofErr w:type="spellStart"/>
      <w:r w:rsidRPr="001D565F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1D565F">
        <w:rPr>
          <w:rFonts w:ascii="Cambria" w:hAnsi="Cambria" w:cstheme="minorHAnsi"/>
          <w:color w:val="auto"/>
          <w:szCs w:val="24"/>
        </w:rPr>
        <w:t>.</w:t>
      </w:r>
    </w:p>
    <w:p w14:paraId="642771CB" w14:textId="77777777" w:rsidR="00B74D1A" w:rsidRPr="001D565F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1D565F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7209056E" w:rsidR="009A29E7" w:rsidRPr="001D565F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1D565F">
        <w:rPr>
          <w:rFonts w:ascii="Cambria" w:hAnsi="Cambria"/>
          <w:sz w:val="24"/>
          <w:szCs w:val="24"/>
        </w:rPr>
        <w:t>sprzedaży, dostarczenia</w:t>
      </w:r>
      <w:r w:rsidRPr="001D565F">
        <w:rPr>
          <w:rFonts w:ascii="Cambria" w:hAnsi="Cambria"/>
          <w:sz w:val="24"/>
          <w:szCs w:val="24"/>
        </w:rPr>
        <w:t xml:space="preserve">, zainstalowania, uruchomienia i przetestowania fabrycznie nowego </w:t>
      </w:r>
      <w:r w:rsidR="00C2446D" w:rsidRPr="001D565F">
        <w:rPr>
          <w:rFonts w:ascii="Cambria" w:hAnsi="Cambria"/>
          <w:sz w:val="24"/>
          <w:szCs w:val="24"/>
        </w:rPr>
        <w:t>urządzenia do elektrostatycznego ujawniania śladów zapisów niewidocznych na dokumentach</w:t>
      </w:r>
      <w:r w:rsidR="00176D8E" w:rsidRPr="001D565F">
        <w:rPr>
          <w:rFonts w:ascii="Cambria" w:hAnsi="Cambria"/>
          <w:sz w:val="24"/>
          <w:szCs w:val="24"/>
        </w:rPr>
        <w:t xml:space="preserve"> </w:t>
      </w:r>
      <w:r w:rsidR="006D24C3" w:rsidRPr="001D565F">
        <w:rPr>
          <w:rFonts w:ascii="Cambria" w:hAnsi="Cambria"/>
          <w:sz w:val="24"/>
          <w:szCs w:val="24"/>
        </w:rPr>
        <w:t>oraz</w:t>
      </w:r>
      <w:r w:rsidRPr="001D565F">
        <w:rPr>
          <w:rFonts w:ascii="Cambria" w:hAnsi="Cambria"/>
          <w:sz w:val="24"/>
          <w:szCs w:val="24"/>
        </w:rPr>
        <w:t xml:space="preserve"> szkolenie w zakresie jego obsługi</w:t>
      </w:r>
      <w:r w:rsidR="00A67795" w:rsidRPr="001D565F">
        <w:rPr>
          <w:rFonts w:ascii="Cambria" w:hAnsi="Cambria"/>
          <w:sz w:val="24"/>
          <w:szCs w:val="24"/>
        </w:rPr>
        <w:t xml:space="preserve"> oraz kolorowej kamery cyfrowej</w:t>
      </w:r>
      <w:r w:rsidRPr="001D565F">
        <w:rPr>
          <w:rFonts w:ascii="Cambria" w:hAnsi="Cambria"/>
          <w:sz w:val="24"/>
          <w:szCs w:val="24"/>
        </w:rPr>
        <w:t xml:space="preserve">, </w:t>
      </w:r>
      <w:r w:rsidRPr="001D565F">
        <w:rPr>
          <w:rFonts w:ascii="Cambria" w:hAnsi="Cambria"/>
          <w:bCs/>
          <w:sz w:val="24"/>
          <w:szCs w:val="24"/>
        </w:rPr>
        <w:t>zwanego w</w:t>
      </w:r>
      <w:r w:rsidR="00B8578E" w:rsidRPr="001D565F">
        <w:rPr>
          <w:rFonts w:ascii="Cambria" w:hAnsi="Cambria"/>
          <w:bCs/>
          <w:sz w:val="24"/>
          <w:szCs w:val="24"/>
        </w:rPr>
        <w:t> </w:t>
      </w:r>
      <w:r w:rsidRPr="001D565F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1D565F">
        <w:rPr>
          <w:rFonts w:ascii="Cambria" w:hAnsi="Cambria"/>
          <w:sz w:val="24"/>
          <w:szCs w:val="24"/>
        </w:rPr>
        <w:t>.</w:t>
      </w:r>
    </w:p>
    <w:p w14:paraId="34C85BDA" w14:textId="0756C1DE" w:rsidR="00A67795" w:rsidRPr="001D565F" w:rsidRDefault="00A67795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Zamówienie podzielone jest na dwie części.</w:t>
      </w:r>
    </w:p>
    <w:p w14:paraId="3556B37B" w14:textId="77777777" w:rsidR="009A29E7" w:rsidRPr="001D565F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1A4E3C8F" w14:textId="77777777" w:rsidR="00A67795" w:rsidRPr="001D565F" w:rsidRDefault="00A67795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467601CE" w14:textId="77777777" w:rsidR="00A67795" w:rsidRPr="001D565F" w:rsidRDefault="00A67795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221A52A9" w14:textId="77777777" w:rsidR="00A67795" w:rsidRPr="001D565F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1D565F">
        <w:rPr>
          <w:rFonts w:ascii="Cambria" w:hAnsi="Cambria" w:cs="Bookman Old Style"/>
          <w:b/>
          <w:sz w:val="24"/>
          <w:szCs w:val="24"/>
        </w:rPr>
        <w:t>Część I</w:t>
      </w:r>
    </w:p>
    <w:p w14:paraId="66E1DAD5" w14:textId="5A9C8E70" w:rsidR="00A67795" w:rsidRPr="001D565F" w:rsidRDefault="00A67795" w:rsidP="00A67795">
      <w:pPr>
        <w:pStyle w:val="NormalnyWeb"/>
        <w:spacing w:before="0" w:after="150"/>
        <w:ind w:firstLine="454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lastRenderedPageBreak/>
        <w:t xml:space="preserve">Przedmiotem zamówienia jest sprzedaż, dostarczenie, zainstalowanie, uruchomienie </w:t>
      </w:r>
      <w:r w:rsidRPr="001D565F">
        <w:rPr>
          <w:rFonts w:ascii="Cambria" w:hAnsi="Cambria"/>
          <w:sz w:val="24"/>
          <w:szCs w:val="24"/>
        </w:rPr>
        <w:br/>
        <w:t>i przetestowanie fabrycznie nowego urządzenia do elektrostatycznego ujawniania śladów zapisów niewidocznych na dokumentach oraz szkolenie w zakresie jego obsługi.</w:t>
      </w:r>
    </w:p>
    <w:p w14:paraId="431147E3" w14:textId="290E07CE" w:rsidR="00A67795" w:rsidRPr="001D565F" w:rsidRDefault="00A67795" w:rsidP="00A67795">
      <w:pPr>
        <w:pStyle w:val="NormalnyWeb"/>
        <w:spacing w:before="0" w:after="150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</w:t>
      </w:r>
    </w:p>
    <w:p w14:paraId="01951B7D" w14:textId="77777777" w:rsidR="00A67795" w:rsidRPr="001D565F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</w:p>
    <w:p w14:paraId="504C326C" w14:textId="77777777" w:rsidR="00A67795" w:rsidRPr="001D565F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1D565F">
        <w:rPr>
          <w:rFonts w:ascii="Cambria" w:hAnsi="Cambria" w:cs="Bookman Old Style"/>
          <w:b/>
          <w:sz w:val="24"/>
          <w:szCs w:val="24"/>
        </w:rPr>
        <w:t>Część II</w:t>
      </w:r>
    </w:p>
    <w:p w14:paraId="163732ED" w14:textId="5C18C688" w:rsidR="00A67795" w:rsidRPr="001D565F" w:rsidRDefault="00A67795" w:rsidP="00A67795">
      <w:pPr>
        <w:pStyle w:val="NormalnyWeb"/>
        <w:spacing w:before="0" w:after="150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>Przedmiotem zamówienia jest dostawa fabrycznie nowej kolorowej kamery cyfrowej wraz z oprogramowaniem.</w:t>
      </w:r>
    </w:p>
    <w:p w14:paraId="5A3053CB" w14:textId="2DC93B4B" w:rsidR="009A29E7" w:rsidRPr="001D565F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A67795" w:rsidRPr="001D565F">
        <w:rPr>
          <w:rFonts w:ascii="Cambria" w:hAnsi="Cambria"/>
          <w:sz w:val="24"/>
          <w:szCs w:val="24"/>
        </w:rPr>
        <w:t>3</w:t>
      </w:r>
      <w:r w:rsidRPr="001D565F">
        <w:rPr>
          <w:rFonts w:ascii="Cambria" w:hAnsi="Cambria"/>
          <w:sz w:val="24"/>
          <w:szCs w:val="24"/>
        </w:rPr>
        <w:t xml:space="preserve"> do SWZ.</w:t>
      </w:r>
    </w:p>
    <w:p w14:paraId="0B0B71FC" w14:textId="77777777" w:rsidR="009A29E7" w:rsidRPr="001D565F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1207EDA" w14:textId="77777777" w:rsidR="009A29E7" w:rsidRPr="001D565F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Zakres przedmiotu zamówienia obejmuje:</w:t>
      </w:r>
    </w:p>
    <w:p w14:paraId="66AF54C6" w14:textId="751E15BD" w:rsidR="009A29E7" w:rsidRPr="001D565F" w:rsidRDefault="009A29E7" w:rsidP="00A67795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  <w:lang w:val="sq-AL"/>
        </w:rPr>
        <w:t xml:space="preserve">Wykonawca musi zaoferować </w:t>
      </w:r>
      <w:r w:rsidRPr="001D565F">
        <w:rPr>
          <w:rFonts w:ascii="Cambria" w:hAnsi="Cambria"/>
          <w:b/>
          <w:szCs w:val="24"/>
          <w:lang w:val="sq-AL"/>
        </w:rPr>
        <w:t xml:space="preserve">co najmniej </w:t>
      </w:r>
      <w:r w:rsidR="007A4B5C" w:rsidRPr="001D565F">
        <w:rPr>
          <w:rFonts w:ascii="Cambria" w:hAnsi="Cambria"/>
          <w:b/>
          <w:szCs w:val="24"/>
          <w:lang w:val="sq-AL"/>
        </w:rPr>
        <w:t>12</w:t>
      </w:r>
      <w:r w:rsidRPr="001D565F">
        <w:rPr>
          <w:rFonts w:ascii="Cambria" w:hAnsi="Cambria"/>
          <w:b/>
          <w:szCs w:val="24"/>
          <w:lang w:val="sq-AL"/>
        </w:rPr>
        <w:t xml:space="preserve"> miesięczny okres gwarancji</w:t>
      </w:r>
      <w:r w:rsidRPr="001D565F">
        <w:rPr>
          <w:rFonts w:ascii="Cambria" w:hAnsi="Cambria"/>
          <w:szCs w:val="24"/>
          <w:lang w:val="sq-AL"/>
        </w:rPr>
        <w:t xml:space="preserve"> i rękojmi za wady dla całości przedmiotu zamówienia wraz z jego konserwacją zgodnie </w:t>
      </w:r>
      <w:r w:rsidRPr="001D565F">
        <w:rPr>
          <w:rFonts w:ascii="Cambria" w:hAnsi="Cambria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1D565F">
        <w:rPr>
          <w:rFonts w:ascii="Cambria" w:hAnsi="Cambria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1D565F">
        <w:rPr>
          <w:rFonts w:ascii="Cambria" w:hAnsi="Cambria"/>
          <w:szCs w:val="24"/>
        </w:rPr>
        <w:t xml:space="preserve">kres gwarancji </w:t>
      </w:r>
      <w:r w:rsidR="00967225" w:rsidRPr="001D565F">
        <w:rPr>
          <w:rFonts w:ascii="Cambria" w:hAnsi="Cambria"/>
          <w:szCs w:val="24"/>
        </w:rPr>
        <w:br/>
      </w:r>
      <w:r w:rsidRPr="001D565F">
        <w:rPr>
          <w:rFonts w:ascii="Cambria" w:hAnsi="Cambria"/>
          <w:szCs w:val="24"/>
        </w:rPr>
        <w:t xml:space="preserve">i rękojmi jest dodatkowo punktowany, zgodnie z </w:t>
      </w:r>
      <w:r w:rsidR="0070396F" w:rsidRPr="001D565F">
        <w:rPr>
          <w:rFonts w:ascii="Cambria" w:hAnsi="Cambria"/>
          <w:szCs w:val="24"/>
        </w:rPr>
        <w:t>Rozdz</w:t>
      </w:r>
      <w:r w:rsidR="007A4B5C" w:rsidRPr="001D565F">
        <w:rPr>
          <w:rFonts w:ascii="Cambria" w:hAnsi="Cambria"/>
          <w:szCs w:val="24"/>
        </w:rPr>
        <w:t>iałem</w:t>
      </w:r>
      <w:r w:rsidRPr="001D565F">
        <w:rPr>
          <w:rFonts w:ascii="Cambria" w:hAnsi="Cambria"/>
          <w:szCs w:val="24"/>
        </w:rPr>
        <w:t xml:space="preserve"> XV SWZ.</w:t>
      </w:r>
    </w:p>
    <w:p w14:paraId="6F541920" w14:textId="77777777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iCs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Wykonawca wraz ze sprzętem winien dostarczyć zestaw niezbędnych akcesoriów i materiałów eksploatacyjnych potr</w:t>
      </w:r>
      <w:r w:rsidR="004D0D25" w:rsidRPr="001D565F">
        <w:rPr>
          <w:rFonts w:ascii="Cambria" w:hAnsi="Cambria"/>
          <w:szCs w:val="24"/>
        </w:rPr>
        <w:t>zebnych do uruchomienia zestawu</w:t>
      </w:r>
      <w:r w:rsidRPr="001D565F">
        <w:rPr>
          <w:rFonts w:ascii="Cambria" w:hAnsi="Cambria"/>
          <w:szCs w:val="24"/>
        </w:rPr>
        <w:t>.</w:t>
      </w:r>
    </w:p>
    <w:p w14:paraId="4B6B9068" w14:textId="77777777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1D565F">
        <w:rPr>
          <w:rFonts w:ascii="Cambria" w:hAnsi="Cambria" w:cs="Arial"/>
          <w:spacing w:val="-3"/>
          <w:szCs w:val="24"/>
        </w:rPr>
        <w:t xml:space="preserve"> Wszystkie koszty związane z usunięciem awarii powstałej </w:t>
      </w:r>
      <w:r w:rsidRPr="001D565F">
        <w:rPr>
          <w:rFonts w:ascii="Cambria" w:hAnsi="Cambria" w:cs="Arial"/>
          <w:spacing w:val="-3"/>
          <w:szCs w:val="24"/>
        </w:rPr>
        <w:br/>
        <w:t>z winy producenta pokrywa Wykonawca.</w:t>
      </w:r>
    </w:p>
    <w:p w14:paraId="788FC383" w14:textId="77777777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Wykonawca zapewni stały autoryzowany serwis techniczny z siedzibą w Polsce.</w:t>
      </w:r>
    </w:p>
    <w:p w14:paraId="3E4C81B6" w14:textId="33809C38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1D565F">
        <w:rPr>
          <w:rFonts w:ascii="Cambria" w:hAnsi="Cambria"/>
          <w:bCs/>
          <w:szCs w:val="24"/>
        </w:rPr>
        <w:t>załącznik</w:t>
      </w:r>
      <w:r w:rsidR="00967225" w:rsidRPr="001D565F">
        <w:rPr>
          <w:rFonts w:ascii="Cambria" w:hAnsi="Cambria"/>
          <w:bCs/>
          <w:szCs w:val="24"/>
        </w:rPr>
        <w:t>i</w:t>
      </w:r>
      <w:r w:rsidRPr="001D565F">
        <w:rPr>
          <w:rFonts w:ascii="Cambria" w:hAnsi="Cambria"/>
          <w:bCs/>
          <w:szCs w:val="24"/>
        </w:rPr>
        <w:t xml:space="preserve"> nr 2</w:t>
      </w:r>
      <w:r w:rsidR="00967225" w:rsidRPr="001D565F">
        <w:rPr>
          <w:rFonts w:ascii="Cambria" w:hAnsi="Cambria"/>
          <w:bCs/>
          <w:szCs w:val="24"/>
        </w:rPr>
        <w:t xml:space="preserve"> i 3 </w:t>
      </w:r>
      <w:r w:rsidRPr="001D565F">
        <w:rPr>
          <w:rFonts w:ascii="Cambria" w:hAnsi="Cambria"/>
          <w:bCs/>
          <w:szCs w:val="24"/>
        </w:rPr>
        <w:t>do SWZ</w:t>
      </w:r>
      <w:r w:rsidRPr="001D565F">
        <w:rPr>
          <w:rFonts w:ascii="Cambria" w:hAnsi="Cambria"/>
          <w:szCs w:val="24"/>
        </w:rPr>
        <w:t xml:space="preserve"> </w:t>
      </w:r>
      <w:r w:rsidRPr="001D565F">
        <w:rPr>
          <w:rFonts w:ascii="Cambria" w:hAnsi="Cambria"/>
          <w:szCs w:val="24"/>
        </w:rPr>
        <w:lastRenderedPageBreak/>
        <w:t xml:space="preserve">(wskazując </w:t>
      </w:r>
      <w:r w:rsidR="00967225" w:rsidRPr="001D565F">
        <w:rPr>
          <w:rFonts w:ascii="Cambria" w:hAnsi="Cambria"/>
          <w:szCs w:val="24"/>
        </w:rPr>
        <w:br/>
      </w:r>
      <w:r w:rsidRPr="001D565F">
        <w:rPr>
          <w:rFonts w:ascii="Cambria" w:hAnsi="Cambria"/>
          <w:szCs w:val="24"/>
        </w:rPr>
        <w:t>w szczególności oferowany typ, rodzaj, model, producenta, numer katalogowy i inne istotne parametry odpowiednio dla każdego z elementów {urządzeń} składających się na przedmiot zamówienia oraz ich cenę).</w:t>
      </w:r>
      <w:r w:rsidR="0070396F" w:rsidRPr="001D565F">
        <w:rPr>
          <w:rFonts w:ascii="Cambria" w:hAnsi="Cambria"/>
          <w:szCs w:val="24"/>
        </w:rPr>
        <w:t xml:space="preserve"> </w:t>
      </w:r>
    </w:p>
    <w:p w14:paraId="1818E62E" w14:textId="77777777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eastAsia="Calibri" w:hAnsi="Cambria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1D565F">
        <w:rPr>
          <w:rFonts w:ascii="Cambria" w:hAnsi="Cambria"/>
          <w:szCs w:val="24"/>
        </w:rPr>
        <w:t>oraz</w:t>
      </w:r>
      <w:r w:rsidRPr="001D565F">
        <w:rPr>
          <w:rFonts w:ascii="Cambria" w:hAnsi="Cambria"/>
          <w:szCs w:val="24"/>
        </w:rPr>
        <w:t xml:space="preserve"> przeszkolenie pracowników Zamawiającego w jego obsłudze. </w:t>
      </w:r>
    </w:p>
    <w:p w14:paraId="44614B7A" w14:textId="3C5EAF00" w:rsidR="009A29E7" w:rsidRPr="001D565F" w:rsidRDefault="009A29E7" w:rsidP="002B6965">
      <w:pPr>
        <w:pStyle w:val="Textbody"/>
        <w:numPr>
          <w:ilvl w:val="1"/>
          <w:numId w:val="293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„Dostawa sprzętu na miejsce jego pracy” rozumiana jest jako dostarczenie sprzętu </w:t>
      </w:r>
      <w:r w:rsidR="00967225" w:rsidRPr="001D565F">
        <w:rPr>
          <w:rFonts w:ascii="Cambria" w:hAnsi="Cambria"/>
          <w:szCs w:val="24"/>
        </w:rPr>
        <w:br/>
      </w:r>
      <w:r w:rsidRPr="001D565F">
        <w:rPr>
          <w:rFonts w:ascii="Cambria" w:hAnsi="Cambria"/>
          <w:szCs w:val="24"/>
        </w:rPr>
        <w:t>do siedziby Zamawiającego oraz jego transport przez Wykonawcę na terenie budynku Instytutu, na wskazane miejsce jego pracy.</w:t>
      </w:r>
    </w:p>
    <w:p w14:paraId="639956BE" w14:textId="77777777" w:rsidR="009A29E7" w:rsidRPr="001D565F" w:rsidRDefault="009A29E7" w:rsidP="002B6965">
      <w:pPr>
        <w:pStyle w:val="Textbody"/>
        <w:numPr>
          <w:ilvl w:val="1"/>
          <w:numId w:val="293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Dostawa przedmiotu zamówienia musi być zrealizowana w godzinach pracy Zamawiającego od poniedziałku do piątku w godzinach od 9</w:t>
      </w:r>
      <w:r w:rsidRPr="001D565F">
        <w:rPr>
          <w:rFonts w:ascii="Cambria" w:hAnsi="Cambria"/>
          <w:szCs w:val="24"/>
          <w:vertAlign w:val="superscript"/>
        </w:rPr>
        <w:t>00</w:t>
      </w:r>
      <w:r w:rsidRPr="001D565F">
        <w:rPr>
          <w:rFonts w:ascii="Cambria" w:hAnsi="Cambria"/>
          <w:szCs w:val="24"/>
        </w:rPr>
        <w:t xml:space="preserve"> do 15</w:t>
      </w:r>
      <w:r w:rsidRPr="001D565F">
        <w:rPr>
          <w:rFonts w:ascii="Cambria" w:hAnsi="Cambria"/>
          <w:szCs w:val="24"/>
          <w:vertAlign w:val="superscript"/>
        </w:rPr>
        <w:t>00</w:t>
      </w:r>
      <w:r w:rsidRPr="001D565F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227E2B1D" w:rsidR="009A29E7" w:rsidRPr="001D565F" w:rsidRDefault="009A29E7" w:rsidP="002B6965">
      <w:pPr>
        <w:pStyle w:val="Tekstpodstawowy"/>
        <w:widowControl/>
        <w:numPr>
          <w:ilvl w:val="1"/>
          <w:numId w:val="293"/>
        </w:numPr>
        <w:spacing w:before="120" w:line="276" w:lineRule="auto"/>
        <w:ind w:left="454" w:hanging="454"/>
        <w:rPr>
          <w:rFonts w:ascii="Cambria" w:hAnsi="Cambria"/>
          <w:szCs w:val="24"/>
        </w:rPr>
      </w:pPr>
      <w:r w:rsidRPr="001D565F">
        <w:rPr>
          <w:rFonts w:ascii="Cambria" w:hAnsi="Cambria"/>
          <w:snapToGrid w:val="0"/>
          <w:szCs w:val="24"/>
          <w:lang w:eastAsia="en-US"/>
        </w:rPr>
        <w:t xml:space="preserve">Wykonawca zapewni minimum </w:t>
      </w:r>
      <w:r w:rsidR="00967225" w:rsidRPr="001D565F">
        <w:rPr>
          <w:rFonts w:ascii="Cambria" w:hAnsi="Cambria"/>
          <w:snapToGrid w:val="0"/>
          <w:szCs w:val="24"/>
          <w:lang w:eastAsia="en-US"/>
        </w:rPr>
        <w:t>1</w:t>
      </w:r>
      <w:r w:rsidRPr="001D565F">
        <w:rPr>
          <w:rFonts w:ascii="Cambria" w:hAnsi="Cambria"/>
          <w:snapToGrid w:val="0"/>
          <w:szCs w:val="24"/>
          <w:lang w:eastAsia="en-US"/>
        </w:rPr>
        <w:t xml:space="preserve">-dniowe szkolenie w siedzibie Zamawiającego dotyczące obsługi sprzętu oraz oprogramowania (minimum </w:t>
      </w:r>
      <w:r w:rsidR="00967225" w:rsidRPr="001D565F">
        <w:rPr>
          <w:rFonts w:ascii="Cambria" w:hAnsi="Cambria"/>
          <w:snapToGrid w:val="0"/>
          <w:szCs w:val="24"/>
          <w:lang w:eastAsia="en-US"/>
        </w:rPr>
        <w:t>8</w:t>
      </w:r>
      <w:r w:rsidRPr="001D565F">
        <w:rPr>
          <w:rFonts w:ascii="Cambria" w:hAnsi="Cambria"/>
          <w:snapToGrid w:val="0"/>
          <w:szCs w:val="24"/>
          <w:lang w:eastAsia="en-US"/>
        </w:rPr>
        <w:t xml:space="preserve"> godzin zegarow</w:t>
      </w:r>
      <w:r w:rsidR="00967225" w:rsidRPr="001D565F">
        <w:rPr>
          <w:rFonts w:ascii="Cambria" w:hAnsi="Cambria"/>
          <w:snapToGrid w:val="0"/>
          <w:szCs w:val="24"/>
          <w:lang w:eastAsia="en-US"/>
        </w:rPr>
        <w:t>ych</w:t>
      </w:r>
      <w:r w:rsidRPr="001D565F">
        <w:rPr>
          <w:rFonts w:ascii="Cambria" w:hAnsi="Cambria"/>
          <w:snapToGrid w:val="0"/>
          <w:szCs w:val="24"/>
          <w:lang w:eastAsia="en-US"/>
        </w:rPr>
        <w:t>). Szkolenie dla minimum 4 osób Wykonawca przeprowadzi w terminie uzgodnionym z użytkownikiem.</w:t>
      </w:r>
    </w:p>
    <w:p w14:paraId="526F9D37" w14:textId="77777777" w:rsidR="009A29E7" w:rsidRPr="001D565F" w:rsidRDefault="009A29E7" w:rsidP="002B6965">
      <w:pPr>
        <w:pStyle w:val="Textbody"/>
        <w:numPr>
          <w:ilvl w:val="1"/>
          <w:numId w:val="293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1D565F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przy oprogramowaniu </w:t>
      </w:r>
      <w:proofErr w:type="spellStart"/>
      <w:r w:rsidRPr="001D565F">
        <w:rPr>
          <w:rFonts w:ascii="Cambria" w:hAnsi="Cambria"/>
          <w:szCs w:val="24"/>
        </w:rPr>
        <w:t>firmware</w:t>
      </w:r>
      <w:proofErr w:type="spellEnd"/>
      <w:r w:rsidRPr="001D565F">
        <w:rPr>
          <w:rFonts w:ascii="Cambria" w:hAnsi="Cambria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1D565F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przy pozostałym oprogramowaniu – licencje.</w:t>
      </w:r>
    </w:p>
    <w:p w14:paraId="56C77FC7" w14:textId="4AC01C4B" w:rsidR="009A29E7" w:rsidRPr="001D565F" w:rsidRDefault="009A29E7" w:rsidP="002B6965">
      <w:pPr>
        <w:pStyle w:val="Textbody"/>
        <w:numPr>
          <w:ilvl w:val="1"/>
          <w:numId w:val="293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Oferowany przedmiot zamówienia musi być fabrycznie nowy, nieużywany, </w:t>
      </w:r>
      <w:proofErr w:type="spellStart"/>
      <w:r w:rsidRPr="001D565F">
        <w:rPr>
          <w:rFonts w:ascii="Cambria" w:hAnsi="Cambria"/>
          <w:szCs w:val="24"/>
        </w:rPr>
        <w:t>niepowystawowy</w:t>
      </w:r>
      <w:proofErr w:type="spellEnd"/>
      <w:r w:rsidRPr="001D565F">
        <w:rPr>
          <w:rFonts w:ascii="Cambria" w:hAnsi="Cambria"/>
          <w:szCs w:val="24"/>
        </w:rPr>
        <w:t xml:space="preserve">, nieregenerowany, wyprodukowany nie wcześniej niż w 2022 r. </w:t>
      </w:r>
    </w:p>
    <w:p w14:paraId="3E7DE875" w14:textId="47A1A617" w:rsidR="009A29E7" w:rsidRPr="001D565F" w:rsidRDefault="009A29E7" w:rsidP="002B6965">
      <w:pPr>
        <w:pStyle w:val="Textbody"/>
        <w:numPr>
          <w:ilvl w:val="1"/>
          <w:numId w:val="293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Warunki realizacji zamówienia zawarte zostały we wzorze umowy stanowiącym załącznik nr </w:t>
      </w:r>
      <w:r w:rsidR="00967225" w:rsidRPr="001D565F">
        <w:rPr>
          <w:rFonts w:ascii="Cambria" w:hAnsi="Cambria"/>
          <w:szCs w:val="24"/>
        </w:rPr>
        <w:t>8</w:t>
      </w:r>
      <w:r w:rsidRPr="001D565F">
        <w:rPr>
          <w:rFonts w:ascii="Cambria" w:hAnsi="Cambria"/>
          <w:szCs w:val="24"/>
        </w:rPr>
        <w:t xml:space="preserve"> do SWZ.</w:t>
      </w:r>
    </w:p>
    <w:p w14:paraId="7F4BB14F" w14:textId="32251AA0" w:rsidR="009A29E7" w:rsidRPr="001D565F" w:rsidRDefault="009A29E7" w:rsidP="002B6965">
      <w:pPr>
        <w:pStyle w:val="Textbody"/>
        <w:numPr>
          <w:ilvl w:val="1"/>
          <w:numId w:val="293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1D565F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1D565F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1D565F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1D565F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1D565F">
        <w:rPr>
          <w:rFonts w:ascii="Cambria" w:hAnsi="Cambria"/>
          <w:b/>
          <w:sz w:val="24"/>
          <w:szCs w:val="24"/>
        </w:rPr>
        <w:lastRenderedPageBreak/>
        <w:t>WSPÓLNY SŁOWNIK ZAMÓWIEŃ CPV</w:t>
      </w:r>
    </w:p>
    <w:p w14:paraId="28324CD6" w14:textId="36CB85AE" w:rsidR="004D0D25" w:rsidRPr="001D565F" w:rsidRDefault="00C2446D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38500000-0 – Aparatura  kontrolna i badawcza</w:t>
      </w:r>
      <w:r w:rsidR="004D0D25" w:rsidRPr="001D565F">
        <w:rPr>
          <w:rFonts w:ascii="Cambria" w:hAnsi="Cambria"/>
          <w:szCs w:val="24"/>
        </w:rPr>
        <w:t>,</w:t>
      </w:r>
    </w:p>
    <w:p w14:paraId="1BDBE658" w14:textId="7F0B3386" w:rsidR="00967225" w:rsidRPr="001D565F" w:rsidRDefault="00967225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32333200-8 – Kamery wideo,</w:t>
      </w:r>
    </w:p>
    <w:p w14:paraId="261591A8" w14:textId="24819FCB" w:rsidR="00967225" w:rsidRPr="001D565F" w:rsidRDefault="00967225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48461000-7 – Analityczne lub naukowe pakiety oprogramowania.</w:t>
      </w:r>
    </w:p>
    <w:p w14:paraId="76EAE4CE" w14:textId="77777777" w:rsidR="004D0D25" w:rsidRPr="001D565F" w:rsidRDefault="004D0D25" w:rsidP="004D0D25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auto"/>
          <w:szCs w:val="24"/>
        </w:rPr>
      </w:pPr>
    </w:p>
    <w:p w14:paraId="7BE951DF" w14:textId="6CC380E6" w:rsidR="005D4896" w:rsidRPr="001D565F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1D565F">
        <w:rPr>
          <w:rFonts w:ascii="Cambria" w:hAnsi="Cambria"/>
          <w:b/>
          <w:szCs w:val="24"/>
        </w:rPr>
        <w:t>TERMIN WYKONANIA ZAMÓWIENIA</w:t>
      </w:r>
    </w:p>
    <w:p w14:paraId="5E15E7F1" w14:textId="75A04EB1" w:rsidR="009714B9" w:rsidRPr="001D565F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Przedmiot zamówienia, musi zostać wykonany w terminie zaoferowanym przez Wykonawcę w treści oferty, </w:t>
      </w:r>
      <w:r w:rsidR="00BC7F1D" w:rsidRPr="001D565F">
        <w:rPr>
          <w:rFonts w:ascii="Cambria" w:hAnsi="Cambria"/>
          <w:szCs w:val="24"/>
        </w:rPr>
        <w:t xml:space="preserve">jednakże nie </w:t>
      </w:r>
      <w:r w:rsidR="00A615D4" w:rsidRPr="001D565F">
        <w:rPr>
          <w:rFonts w:ascii="Cambria" w:hAnsi="Cambria"/>
          <w:szCs w:val="24"/>
        </w:rPr>
        <w:t>później niż do dnia 23 grudnia 2022 r.</w:t>
      </w:r>
    </w:p>
    <w:p w14:paraId="096FE9A9" w14:textId="77777777" w:rsidR="009714B9" w:rsidRPr="001D565F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Zamawiający zaznacza, iż dopuszcza możliwość wcześniejszej realizacji zamówienia.</w:t>
      </w:r>
    </w:p>
    <w:p w14:paraId="2C9AE082" w14:textId="77777777" w:rsidR="00357AB3" w:rsidRPr="001D565F" w:rsidRDefault="00357AB3" w:rsidP="005D4896">
      <w:pPr>
        <w:spacing w:before="120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</w:p>
    <w:p w14:paraId="51A7EC55" w14:textId="6BCDD553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1D565F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1D565F">
        <w:rPr>
          <w:rFonts w:ascii="Cambria" w:hAnsi="Cambria" w:cs="Arial"/>
          <w:szCs w:val="24"/>
        </w:rPr>
        <w:t>lonych w Rozdziale V</w:t>
      </w:r>
      <w:r w:rsidR="00512CC6" w:rsidRPr="001D565F">
        <w:rPr>
          <w:rFonts w:ascii="Cambria" w:hAnsi="Cambria" w:cs="Arial"/>
          <w:szCs w:val="24"/>
        </w:rPr>
        <w:t>II</w:t>
      </w:r>
      <w:r w:rsidRPr="001D565F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1D565F">
        <w:rPr>
          <w:rFonts w:ascii="Cambria" w:hAnsi="Cambria" w:cs="Arial"/>
          <w:szCs w:val="24"/>
        </w:rPr>
        <w:t xml:space="preserve"> </w:t>
      </w:r>
      <w:r w:rsidRPr="001D565F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1D565F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>O udzielenie zamówienia mogą ubiegać się Wykonawcy, którzy spełniają warunki dotyczące:</w:t>
      </w:r>
    </w:p>
    <w:p w14:paraId="555712EF" w14:textId="0BABD1D8" w:rsidR="001A563A" w:rsidRPr="001D565F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>zdolności do występowania w obrocie gospodarczym</w:t>
      </w:r>
      <w:r w:rsidR="008304EB" w:rsidRPr="001D565F">
        <w:rPr>
          <w:rFonts w:ascii="Cambria" w:hAnsi="Cambria" w:cs="Arial"/>
          <w:szCs w:val="24"/>
        </w:rPr>
        <w:t xml:space="preserve"> </w:t>
      </w:r>
      <w:r w:rsidR="005D4896" w:rsidRPr="001D565F">
        <w:rPr>
          <w:rFonts w:ascii="Cambria" w:hAnsi="Cambria" w:cs="Arial"/>
          <w:szCs w:val="24"/>
        </w:rPr>
        <w:t>–</w:t>
      </w:r>
      <w:r w:rsidR="001A563A" w:rsidRPr="001D565F">
        <w:rPr>
          <w:rFonts w:ascii="Cambria" w:hAnsi="Cambria" w:cs="Arial"/>
          <w:szCs w:val="24"/>
        </w:rPr>
        <w:t xml:space="preserve"> </w:t>
      </w:r>
      <w:r w:rsidRPr="001D565F">
        <w:rPr>
          <w:rFonts w:ascii="Cambria" w:hAnsi="Cambria" w:cs="Arial"/>
          <w:szCs w:val="24"/>
        </w:rPr>
        <w:t>Zamawiający</w:t>
      </w:r>
      <w:r w:rsidR="005D4896" w:rsidRPr="001D565F">
        <w:rPr>
          <w:rFonts w:ascii="Cambria" w:hAnsi="Cambria" w:cs="Arial"/>
          <w:szCs w:val="24"/>
        </w:rPr>
        <w:t xml:space="preserve"> </w:t>
      </w:r>
      <w:r w:rsidRPr="001D565F">
        <w:rPr>
          <w:rFonts w:ascii="Cambria" w:hAnsi="Cambria" w:cs="Arial"/>
          <w:szCs w:val="24"/>
        </w:rPr>
        <w:t>nie stawia warunku w powyższym zakresie</w:t>
      </w:r>
      <w:r w:rsidR="001A563A" w:rsidRPr="001D565F">
        <w:rPr>
          <w:rFonts w:ascii="Cambria" w:hAnsi="Cambria" w:cs="Arial"/>
          <w:szCs w:val="24"/>
        </w:rPr>
        <w:t>,</w:t>
      </w:r>
      <w:r w:rsidRPr="001D565F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1D565F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1D565F">
        <w:rPr>
          <w:rFonts w:ascii="Cambria" w:hAnsi="Cambria" w:cs="Arial"/>
          <w:szCs w:val="24"/>
        </w:rPr>
        <w:br/>
      </w:r>
      <w:r w:rsidRPr="001D565F">
        <w:rPr>
          <w:rFonts w:ascii="Cambria" w:hAnsi="Cambria" w:cs="Arial"/>
          <w:szCs w:val="24"/>
        </w:rPr>
        <w:t>o ile wynika to z odrębnych przepisów</w:t>
      </w:r>
      <w:r w:rsidR="008304EB" w:rsidRPr="001D565F">
        <w:rPr>
          <w:rFonts w:ascii="Cambria" w:hAnsi="Cambria" w:cs="Arial"/>
          <w:szCs w:val="24"/>
        </w:rPr>
        <w:t xml:space="preserve"> </w:t>
      </w:r>
      <w:r w:rsidR="001223B0" w:rsidRPr="001D565F">
        <w:rPr>
          <w:rFonts w:ascii="Cambria" w:hAnsi="Cambria" w:cs="Arial"/>
          <w:szCs w:val="24"/>
        </w:rPr>
        <w:t>–</w:t>
      </w:r>
      <w:r w:rsidRPr="001D565F">
        <w:rPr>
          <w:rFonts w:ascii="Cambria" w:hAnsi="Cambria" w:cs="Arial"/>
          <w:szCs w:val="24"/>
        </w:rPr>
        <w:t xml:space="preserve"> Zamawiający</w:t>
      </w:r>
      <w:r w:rsidR="001223B0" w:rsidRPr="001D565F">
        <w:rPr>
          <w:rFonts w:ascii="Cambria" w:hAnsi="Cambria" w:cs="Arial"/>
          <w:szCs w:val="24"/>
        </w:rPr>
        <w:t xml:space="preserve"> </w:t>
      </w:r>
      <w:r w:rsidRPr="001D565F">
        <w:rPr>
          <w:rFonts w:ascii="Cambria" w:hAnsi="Cambria" w:cs="Arial"/>
          <w:szCs w:val="24"/>
        </w:rPr>
        <w:t xml:space="preserve">nie stawia warunku </w:t>
      </w:r>
      <w:r w:rsidR="00A36C62" w:rsidRPr="001D565F">
        <w:rPr>
          <w:rFonts w:ascii="Cambria" w:hAnsi="Cambria" w:cs="Arial"/>
          <w:szCs w:val="24"/>
        </w:rPr>
        <w:br/>
      </w:r>
      <w:r w:rsidRPr="001D565F">
        <w:rPr>
          <w:rFonts w:ascii="Cambria" w:hAnsi="Cambria" w:cs="Arial"/>
          <w:szCs w:val="24"/>
        </w:rPr>
        <w:t>w powyższym zakresie</w:t>
      </w:r>
      <w:r w:rsidR="001A563A" w:rsidRPr="001D565F">
        <w:rPr>
          <w:rFonts w:ascii="Cambria" w:hAnsi="Cambria" w:cs="Arial"/>
          <w:szCs w:val="24"/>
        </w:rPr>
        <w:t>,</w:t>
      </w:r>
      <w:r w:rsidRPr="001D565F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1D565F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>sytuacji ekonomicznej lub finansowej</w:t>
      </w:r>
      <w:r w:rsidR="008304EB" w:rsidRPr="001D565F">
        <w:rPr>
          <w:rFonts w:ascii="Cambria" w:hAnsi="Cambria" w:cs="Arial"/>
          <w:szCs w:val="24"/>
        </w:rPr>
        <w:t xml:space="preserve"> </w:t>
      </w:r>
      <w:r w:rsidR="001223B0" w:rsidRPr="001D565F">
        <w:rPr>
          <w:rFonts w:ascii="Cambria" w:hAnsi="Cambria" w:cs="Arial"/>
          <w:szCs w:val="24"/>
        </w:rPr>
        <w:t>–</w:t>
      </w:r>
      <w:r w:rsidR="001A563A" w:rsidRPr="001D565F">
        <w:rPr>
          <w:rFonts w:ascii="Cambria" w:hAnsi="Cambria" w:cs="Arial"/>
          <w:szCs w:val="24"/>
        </w:rPr>
        <w:t xml:space="preserve"> </w:t>
      </w:r>
      <w:r w:rsidR="0085238F" w:rsidRPr="001D565F">
        <w:rPr>
          <w:rFonts w:ascii="Cambria" w:hAnsi="Cambria" w:cs="Arial"/>
          <w:szCs w:val="24"/>
        </w:rPr>
        <w:t xml:space="preserve">Zamawiający nie stawia warunku </w:t>
      </w:r>
      <w:r w:rsidR="003D5007" w:rsidRPr="001D565F">
        <w:rPr>
          <w:rFonts w:ascii="Cambria" w:hAnsi="Cambria" w:cs="Arial"/>
          <w:szCs w:val="24"/>
        </w:rPr>
        <w:br/>
      </w:r>
      <w:r w:rsidR="0085238F" w:rsidRPr="001D565F">
        <w:rPr>
          <w:rFonts w:ascii="Cambria" w:hAnsi="Cambria" w:cs="Arial"/>
          <w:szCs w:val="24"/>
        </w:rPr>
        <w:t>w powyższym zakresie,</w:t>
      </w:r>
      <w:r w:rsidR="0085238F" w:rsidRPr="001D565F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1D565F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>zdolności technicznej lub zawodowej –</w:t>
      </w:r>
      <w:r w:rsidRPr="001D565F">
        <w:rPr>
          <w:rFonts w:ascii="Cambria" w:hAnsi="Cambria" w:cstheme="minorHAnsi"/>
          <w:szCs w:val="24"/>
        </w:rPr>
        <w:t xml:space="preserve"> </w:t>
      </w:r>
      <w:r w:rsidR="005252A0" w:rsidRPr="001D565F">
        <w:rPr>
          <w:rFonts w:ascii="Cambria" w:hAnsi="Cambria" w:cs="Arial"/>
          <w:szCs w:val="24"/>
        </w:rPr>
        <w:t xml:space="preserve">Zamawiający nie stawia warunku </w:t>
      </w:r>
      <w:r w:rsidR="005252A0" w:rsidRPr="001D565F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1D565F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1D565F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1D565F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1D565F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1D565F">
        <w:rPr>
          <w:rFonts w:ascii="Cambria" w:hAnsi="Cambria" w:cs="Arial"/>
          <w:szCs w:val="24"/>
        </w:rPr>
        <w:t> </w:t>
      </w:r>
      <w:r w:rsidR="001711D3" w:rsidRPr="001D565F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1D565F">
        <w:rPr>
          <w:rFonts w:ascii="Cambria" w:hAnsi="Cambria" w:cs="Arial"/>
          <w:szCs w:val="24"/>
        </w:rPr>
        <w:t xml:space="preserve"> zamówienia.</w:t>
      </w:r>
    </w:p>
    <w:p w14:paraId="765771C3" w14:textId="2D586133" w:rsidR="00023264" w:rsidRPr="001D565F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00E954B3" w14:textId="77777777" w:rsidR="00DB316E" w:rsidRPr="001D565F" w:rsidRDefault="00DB316E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1D565F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547B382D" w:rsidR="001A563A" w:rsidRPr="001D565F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lastRenderedPageBreak/>
        <w:t xml:space="preserve">Z postępowania o udzielenie zamówienia wyklucza się Wykonawców, w stosunku do których zachodzi którakolwiek z okoliczności wskazanych: </w:t>
      </w:r>
    </w:p>
    <w:p w14:paraId="064D3228" w14:textId="65D245F4" w:rsidR="005862E6" w:rsidRPr="001D565F" w:rsidRDefault="003F38C7" w:rsidP="00116C61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</w:t>
      </w:r>
      <w:r w:rsidR="00BC7F1D" w:rsidRPr="001D565F">
        <w:rPr>
          <w:rFonts w:ascii="Cambria" w:hAnsi="Cambria"/>
          <w:sz w:val="24"/>
          <w:szCs w:val="24"/>
        </w:rPr>
        <w:t xml:space="preserve"> </w:t>
      </w:r>
      <w:r w:rsidR="005862E6" w:rsidRPr="001D565F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9F78AA" w:rsidRPr="001D565F">
        <w:rPr>
          <w:rFonts w:ascii="Cambria" w:hAnsi="Cambria"/>
          <w:sz w:val="24"/>
          <w:szCs w:val="24"/>
        </w:rPr>
        <w:t xml:space="preserve"> z późniejszymi zmianami</w:t>
      </w:r>
      <w:r w:rsidR="005862E6" w:rsidRPr="001D565F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1D565F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w art. 108 ust. 1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="00A36C62" w:rsidRPr="001D565F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1D565F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w art. 109 ust. 1 pkt.</w:t>
      </w:r>
      <w:r w:rsidR="00A206C2" w:rsidRPr="001D565F">
        <w:rPr>
          <w:rFonts w:ascii="Cambria" w:hAnsi="Cambria" w:cs="Arial"/>
          <w:sz w:val="24"/>
          <w:szCs w:val="24"/>
        </w:rPr>
        <w:t xml:space="preserve"> </w:t>
      </w:r>
      <w:r w:rsidRPr="001D565F">
        <w:rPr>
          <w:rFonts w:ascii="Cambria" w:hAnsi="Cambria" w:cs="Arial"/>
          <w:sz w:val="24"/>
          <w:szCs w:val="24"/>
        </w:rPr>
        <w:t>1, 4, 5, 7</w:t>
      </w:r>
      <w:r w:rsidR="00496290" w:rsidRPr="001D565F">
        <w:rPr>
          <w:rFonts w:ascii="Cambria" w:hAnsi="Cambria" w:cs="Arial"/>
          <w:sz w:val="24"/>
          <w:szCs w:val="24"/>
        </w:rPr>
        <w:t>, 8</w:t>
      </w:r>
      <w:r w:rsidRPr="001D565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, tj.: </w:t>
      </w:r>
    </w:p>
    <w:p w14:paraId="72719073" w14:textId="7F381748" w:rsidR="001A563A" w:rsidRPr="001D565F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1D565F">
        <w:rPr>
          <w:rFonts w:ascii="Cambria" w:hAnsi="Cambria" w:cs="Arial"/>
          <w:sz w:val="24"/>
          <w:szCs w:val="24"/>
        </w:rPr>
        <w:t>W</w:t>
      </w:r>
      <w:r w:rsidRPr="001D565F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1D565F">
        <w:rPr>
          <w:rFonts w:ascii="Cambria" w:hAnsi="Cambria" w:cs="Arial"/>
          <w:sz w:val="24"/>
          <w:szCs w:val="24"/>
        </w:rPr>
        <w:t> </w:t>
      </w:r>
      <w:r w:rsidRPr="001D565F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1D565F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1D565F">
        <w:rPr>
          <w:rFonts w:ascii="Cambria" w:hAnsi="Cambria" w:cs="Arial"/>
          <w:sz w:val="24"/>
          <w:szCs w:val="24"/>
        </w:rPr>
        <w:t> </w:t>
      </w:r>
      <w:r w:rsidRPr="001D565F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1D565F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1D565F">
        <w:rPr>
          <w:rFonts w:ascii="Cambria" w:hAnsi="Cambria" w:cs="Arial"/>
          <w:sz w:val="24"/>
          <w:szCs w:val="24"/>
        </w:rPr>
        <w:t>W</w:t>
      </w:r>
      <w:r w:rsidRPr="001D565F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1D565F">
        <w:rPr>
          <w:rFonts w:ascii="Cambria" w:hAnsi="Cambria" w:cs="Arial"/>
          <w:sz w:val="24"/>
          <w:szCs w:val="24"/>
        </w:rPr>
        <w:t>Z</w:t>
      </w:r>
      <w:r w:rsidRPr="001D565F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1D565F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1D565F">
        <w:rPr>
          <w:rFonts w:ascii="Cambria" w:hAnsi="Cambria" w:cs="Arial"/>
          <w:sz w:val="24"/>
          <w:szCs w:val="24"/>
        </w:rPr>
        <w:t> </w:t>
      </w:r>
      <w:r w:rsidRPr="001D565F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1D565F">
        <w:rPr>
          <w:rFonts w:ascii="Cambria" w:hAnsi="Cambria" w:cs="Arial"/>
          <w:sz w:val="24"/>
          <w:szCs w:val="24"/>
        </w:rPr>
        <w:t>wnień z tytułu rękojmi za wady</w:t>
      </w:r>
      <w:r w:rsidR="00496290" w:rsidRPr="001D565F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1D565F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D565F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1D565F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1D565F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lastRenderedPageBreak/>
        <w:t xml:space="preserve">Wykluczenie Wykonawcy może nastąpić na każdym etapie postępowania o udzielenie zamówienia na okres wyliczony zgodnie z art. 111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. </w:t>
      </w:r>
    </w:p>
    <w:p w14:paraId="6DCF2129" w14:textId="1626FE33" w:rsidR="001A563A" w:rsidRPr="001D565F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 lub art. 109 ust. 1 pkt </w:t>
      </w:r>
      <w:r w:rsidR="009F78AA" w:rsidRPr="001D565F">
        <w:rPr>
          <w:rFonts w:ascii="Cambria" w:hAnsi="Cambria" w:cs="Arial"/>
          <w:sz w:val="24"/>
          <w:szCs w:val="24"/>
        </w:rPr>
        <w:t xml:space="preserve">1, </w:t>
      </w:r>
      <w:r w:rsidRPr="001D565F">
        <w:rPr>
          <w:rFonts w:ascii="Cambria" w:hAnsi="Cambria" w:cs="Arial"/>
          <w:sz w:val="24"/>
          <w:szCs w:val="24"/>
        </w:rPr>
        <w:t>4, 5, 7</w:t>
      </w:r>
      <w:r w:rsidR="00496290" w:rsidRPr="001D565F">
        <w:rPr>
          <w:rFonts w:ascii="Cambria" w:hAnsi="Cambria" w:cs="Arial"/>
          <w:sz w:val="24"/>
          <w:szCs w:val="24"/>
        </w:rPr>
        <w:t>, 8</w:t>
      </w:r>
      <w:r w:rsidRPr="001D565F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, jeżeli udowodni </w:t>
      </w:r>
      <w:r w:rsidR="001223B0" w:rsidRPr="001D565F">
        <w:rPr>
          <w:rFonts w:ascii="Cambria" w:hAnsi="Cambria" w:cs="Arial"/>
          <w:sz w:val="24"/>
          <w:szCs w:val="24"/>
        </w:rPr>
        <w:t>Z</w:t>
      </w:r>
      <w:r w:rsidRPr="001D565F">
        <w:rPr>
          <w:rFonts w:ascii="Cambria" w:hAnsi="Cambria" w:cs="Arial"/>
          <w:sz w:val="24"/>
          <w:szCs w:val="24"/>
        </w:rPr>
        <w:t xml:space="preserve">amawiającemu, że spełnił łącznie przesłanki wskazane w art. 110 ust. 2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. </w:t>
      </w:r>
    </w:p>
    <w:p w14:paraId="77A62D97" w14:textId="0AC0F48F" w:rsidR="001A563A" w:rsidRPr="001D565F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>, są wystarczające do wykazania jego rzetelności, uwzględniając wagę i</w:t>
      </w:r>
      <w:r w:rsidR="00DC2F23" w:rsidRPr="001D565F">
        <w:rPr>
          <w:rFonts w:ascii="Cambria" w:hAnsi="Cambria" w:cs="Arial"/>
          <w:sz w:val="24"/>
          <w:szCs w:val="24"/>
        </w:rPr>
        <w:t> </w:t>
      </w:r>
      <w:r w:rsidRPr="001D565F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1D565F">
        <w:rPr>
          <w:rFonts w:ascii="Cambria" w:hAnsi="Cambria" w:cs="Arial"/>
          <w:sz w:val="24"/>
          <w:szCs w:val="24"/>
        </w:rPr>
        <w:t xml:space="preserve"> </w:t>
      </w:r>
      <w:r w:rsidRPr="001D565F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1D565F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1D565F" w:rsidRDefault="005C56AD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1D565F" w:rsidRDefault="001A563A" w:rsidP="00116C61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1D565F">
        <w:rPr>
          <w:rFonts w:ascii="Cambria" w:hAnsi="Cambria" w:cstheme="minorHAnsi"/>
          <w:b/>
          <w:color w:val="auto"/>
          <w:szCs w:val="24"/>
        </w:rPr>
        <w:t>U</w:t>
      </w:r>
      <w:r w:rsidRPr="001D565F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126300EA" w:rsidR="007A4B5C" w:rsidRPr="001D565F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1D565F">
        <w:rPr>
          <w:rFonts w:ascii="Cambria" w:hAnsi="Cambria"/>
          <w:sz w:val="24"/>
          <w:szCs w:val="24"/>
        </w:rPr>
        <w:t xml:space="preserve">warunków udziału w postępowaniu, </w:t>
      </w:r>
      <w:r w:rsidRPr="001D565F">
        <w:rPr>
          <w:rFonts w:ascii="Cambria" w:hAnsi="Cambria"/>
          <w:sz w:val="24"/>
          <w:szCs w:val="24"/>
        </w:rPr>
        <w:br/>
      </w:r>
      <w:r w:rsidRPr="001D565F">
        <w:rPr>
          <w:rFonts w:ascii="Cambria" w:hAnsi="Cambria" w:cs="Bookman Old Style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1D565F">
        <w:rPr>
          <w:rFonts w:ascii="Cambria" w:hAnsi="Cambria"/>
          <w:sz w:val="24"/>
          <w:szCs w:val="24"/>
        </w:rPr>
        <w:t xml:space="preserve"> do formularza KARTY OFERTOWEJ (załącznik nr 1</w:t>
      </w:r>
      <w:r w:rsidR="00DB316E" w:rsidRPr="001D565F">
        <w:rPr>
          <w:rFonts w:ascii="Cambria" w:hAnsi="Cambria"/>
          <w:sz w:val="24"/>
          <w:szCs w:val="24"/>
        </w:rPr>
        <w:t xml:space="preserve"> </w:t>
      </w:r>
      <w:r w:rsidRPr="001D565F">
        <w:rPr>
          <w:rFonts w:ascii="Cambria" w:hAnsi="Cambria"/>
          <w:sz w:val="24"/>
          <w:szCs w:val="24"/>
        </w:rPr>
        <w:t xml:space="preserve"> do SWZ) następujące oświadczenia i dokumenty:</w:t>
      </w:r>
    </w:p>
    <w:p w14:paraId="62B1E7C1" w14:textId="1C6322A8" w:rsidR="007A4B5C" w:rsidRPr="001D565F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Specyfikacja techniczno-cenowa </w:t>
      </w:r>
      <w:r w:rsidR="007A4B5C" w:rsidRPr="001D565F">
        <w:rPr>
          <w:rFonts w:ascii="Cambria" w:hAnsi="Cambria"/>
          <w:sz w:val="24"/>
          <w:szCs w:val="24"/>
        </w:rPr>
        <w:t>zgodnie z załącznikiem nr 2</w:t>
      </w:r>
      <w:r w:rsidR="00DB316E" w:rsidRPr="001D565F">
        <w:rPr>
          <w:rFonts w:ascii="Cambria" w:hAnsi="Cambria"/>
          <w:sz w:val="24"/>
          <w:szCs w:val="24"/>
        </w:rPr>
        <w:t xml:space="preserve"> lub 3</w:t>
      </w:r>
      <w:r w:rsidR="007A4B5C" w:rsidRPr="001D565F">
        <w:rPr>
          <w:rFonts w:ascii="Cambria" w:hAnsi="Cambria"/>
          <w:sz w:val="24"/>
          <w:szCs w:val="24"/>
        </w:rPr>
        <w:t xml:space="preserve"> do SWZ,</w:t>
      </w:r>
    </w:p>
    <w:p w14:paraId="5E14C123" w14:textId="73DAE7CE" w:rsidR="007A4B5C" w:rsidRPr="001D565F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DB316E" w:rsidRPr="001D565F">
        <w:rPr>
          <w:rFonts w:ascii="Cambria" w:hAnsi="Cambria" w:cs="Bookman Old Style"/>
          <w:sz w:val="24"/>
          <w:szCs w:val="24"/>
        </w:rPr>
        <w:t>4</w:t>
      </w:r>
      <w:r w:rsidRPr="001D565F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65106697" w:rsidR="005252A0" w:rsidRPr="001D565F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do wykluczenia z postępowania w zakresie wskazanym w załączniku nr </w:t>
      </w:r>
      <w:r w:rsidR="00DB316E" w:rsidRPr="001D565F">
        <w:rPr>
          <w:rFonts w:ascii="Cambria" w:hAnsi="Cambria" w:cs="Bookman Old Style"/>
          <w:sz w:val="24"/>
          <w:szCs w:val="24"/>
        </w:rPr>
        <w:t>4</w:t>
      </w:r>
      <w:r w:rsidRPr="001D565F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1D565F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198B5EA6" w14:textId="045A7DCE" w:rsidR="00E830BC" w:rsidRPr="001D565F" w:rsidRDefault="00E830B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717B1174" w:rsidR="007A4B5C" w:rsidRPr="001D565F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1D565F">
        <w:rPr>
          <w:rFonts w:ascii="Cambria" w:hAnsi="Cambria" w:cs="Arial"/>
          <w:sz w:val="24"/>
          <w:szCs w:val="24"/>
        </w:rPr>
        <w:t>t.j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. Dz. U. z 2021 r. poz. 2070 z </w:t>
      </w:r>
      <w:proofErr w:type="spellStart"/>
      <w:r w:rsidRPr="001D565F">
        <w:rPr>
          <w:rFonts w:ascii="Cambria" w:hAnsi="Cambria" w:cs="Arial"/>
          <w:sz w:val="24"/>
          <w:szCs w:val="24"/>
        </w:rPr>
        <w:t>późn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. zm.), o ile Wykonawca wskazał w karcie ofertowej dane umożliwiające dostęp do tych środków, a także wówczas gdy podmiotowym środkiem </w:t>
      </w:r>
      <w:r w:rsidRPr="001D565F">
        <w:rPr>
          <w:rFonts w:ascii="Cambria" w:hAnsi="Cambria" w:cs="Arial"/>
          <w:sz w:val="24"/>
          <w:szCs w:val="24"/>
        </w:rPr>
        <w:lastRenderedPageBreak/>
        <w:t xml:space="preserve">dowodowym jest oświadczenie, którego treść odpowiada zakresowi oświadczenia, o którym mowa w art. 125 ust. 1 </w:t>
      </w:r>
      <w:proofErr w:type="spellStart"/>
      <w:r w:rsidRPr="001D565F">
        <w:rPr>
          <w:rFonts w:ascii="Cambria" w:hAnsi="Cambria" w:cs="Arial"/>
          <w:sz w:val="24"/>
          <w:szCs w:val="24"/>
        </w:rPr>
        <w:t>Pzp</w:t>
      </w:r>
      <w:proofErr w:type="spellEnd"/>
      <w:r w:rsidRPr="001D565F">
        <w:rPr>
          <w:rFonts w:ascii="Cambria" w:hAnsi="Cambria" w:cs="Arial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1D565F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1D565F">
        <w:rPr>
          <w:rFonts w:ascii="Cambria" w:hAnsi="Cambria" w:cstheme="minorHAnsi"/>
          <w:b/>
          <w:color w:val="auto"/>
          <w:szCs w:val="24"/>
        </w:rPr>
        <w:br/>
      </w:r>
      <w:r w:rsidRPr="001D565F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1D565F">
        <w:rPr>
          <w:rFonts w:ascii="Cambria" w:hAnsi="Cambria" w:cstheme="minorHAnsi"/>
          <w:b/>
          <w:color w:val="auto"/>
          <w:szCs w:val="24"/>
        </w:rPr>
        <w:br/>
      </w:r>
      <w:r w:rsidRPr="001D565F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1D565F">
        <w:rPr>
          <w:rFonts w:ascii="Cambria" w:hAnsi="Cambria" w:cstheme="minorHAnsi"/>
          <w:b/>
          <w:color w:val="auto"/>
          <w:szCs w:val="24"/>
        </w:rPr>
        <w:br/>
      </w:r>
      <w:r w:rsidRPr="001D565F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1D565F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1D565F">
        <w:rPr>
          <w:rFonts w:ascii="Cambria" w:hAnsi="Cambria" w:cstheme="minorHAnsi"/>
          <w:color w:val="auto"/>
          <w:szCs w:val="24"/>
        </w:rPr>
        <w:br/>
      </w:r>
      <w:r w:rsidRPr="001D565F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1D565F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1D565F">
        <w:rPr>
          <w:rFonts w:ascii="Cambria" w:hAnsi="Cambria" w:cstheme="minorHAnsi"/>
          <w:szCs w:val="24"/>
        </w:rPr>
        <w:br/>
      </w:r>
      <w:r w:rsidRPr="001D565F">
        <w:rPr>
          <w:rFonts w:ascii="Cambria" w:hAnsi="Cambria" w:cstheme="minorHAnsi"/>
          <w:szCs w:val="24"/>
        </w:rPr>
        <w:t>z Wykonawcami:</w:t>
      </w:r>
    </w:p>
    <w:p w14:paraId="317D6997" w14:textId="46B0A9DD" w:rsidR="00023264" w:rsidRPr="001D56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 postępowaniu o udzielenie zamówienia komunikacja między Zamawiającym a</w:t>
      </w:r>
      <w:r w:rsidR="00F209AC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 xml:space="preserve">Wykonawcami odbywa się przy użyciu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="00615E1D" w:rsidRPr="001D565F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1D565F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1D565F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</w:t>
      </w:r>
      <w:hyperlink r:id="rId12" w:history="1">
        <w:r w:rsidRPr="001D565F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1D565F">
        <w:rPr>
          <w:rFonts w:ascii="Cambria" w:hAnsi="Cambria" w:cstheme="minorHAnsi"/>
          <w:sz w:val="24"/>
          <w:szCs w:val="24"/>
        </w:rPr>
        <w:t xml:space="preserve"> </w:t>
      </w:r>
      <w:r w:rsidR="001E66B1" w:rsidRPr="001D565F">
        <w:rPr>
          <w:rFonts w:ascii="Cambria" w:hAnsi="Cambria" w:cstheme="minorHAnsi"/>
          <w:sz w:val="24"/>
          <w:szCs w:val="24"/>
        </w:rPr>
        <w:t>lub</w:t>
      </w:r>
      <w:r w:rsidRPr="001D565F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1D565F">
        <w:rPr>
          <w:rFonts w:ascii="Cambria" w:hAnsi="Cambria" w:cstheme="minorHAnsi"/>
          <w:sz w:val="24"/>
          <w:szCs w:val="24"/>
        </w:rPr>
        <w:t>.</w:t>
      </w:r>
    </w:p>
    <w:p w14:paraId="3348A457" w14:textId="4BCF018E" w:rsidR="00023264" w:rsidRPr="001D56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. Wykonawca posiadający konto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ma dostęp do formularzy: złożenia, zmiany, wycofania oferty lub wniosku oraz do formularza do komunikacji.</w:t>
      </w:r>
    </w:p>
    <w:p w14:paraId="04D57952" w14:textId="3E94E71E" w:rsidR="00023264" w:rsidRPr="001D56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1D565F">
        <w:rPr>
          <w:rFonts w:ascii="Cambria" w:hAnsi="Cambria" w:cstheme="minorHAnsi"/>
          <w:sz w:val="24"/>
          <w:szCs w:val="24"/>
        </w:rPr>
        <w:t> 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oraz Regulaminie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>.</w:t>
      </w:r>
    </w:p>
    <w:p w14:paraId="0C9BFEDB" w14:textId="5F7B7B0D" w:rsidR="00023264" w:rsidRPr="001D56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1D565F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>.</w:t>
      </w:r>
    </w:p>
    <w:p w14:paraId="511375E5" w14:textId="16FD69DD" w:rsidR="00023264" w:rsidRPr="001D565F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1D565F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1D565F">
        <w:rPr>
          <w:rFonts w:ascii="Cambria" w:hAnsi="Cambria" w:cs="Arial"/>
          <w:sz w:val="24"/>
          <w:szCs w:val="24"/>
        </w:rPr>
        <w:t> </w:t>
      </w:r>
      <w:r w:rsidRPr="001D565F">
        <w:rPr>
          <w:rFonts w:ascii="Cambria" w:hAnsi="Cambria" w:cs="Arial"/>
          <w:sz w:val="24"/>
          <w:szCs w:val="24"/>
        </w:rPr>
        <w:t xml:space="preserve">sprawie sposobu sporządzania i przekazywania informacji oraz wymagań technicznych dla dokumentów elektronicznych oraz środków komunikacji elektronicznej w postępowaniu o udzielenie zamówienia </w:t>
      </w:r>
      <w:r w:rsidRPr="001D565F">
        <w:rPr>
          <w:rFonts w:ascii="Cambria" w:hAnsi="Cambria" w:cs="Arial"/>
          <w:sz w:val="24"/>
          <w:szCs w:val="24"/>
        </w:rPr>
        <w:lastRenderedPageBreak/>
        <w:t>publicznego lub konkursie (Dz.U. z 2020 r. poz. 2452) – zwanym dalej „</w:t>
      </w:r>
      <w:proofErr w:type="spellStart"/>
      <w:r w:rsidRPr="001D565F">
        <w:rPr>
          <w:rFonts w:ascii="Cambria" w:hAnsi="Cambria" w:cs="Arial"/>
          <w:sz w:val="24"/>
          <w:szCs w:val="24"/>
        </w:rPr>
        <w:t>r.d.e</w:t>
      </w:r>
      <w:proofErr w:type="spellEnd"/>
      <w:r w:rsidRPr="001D565F">
        <w:rPr>
          <w:rFonts w:ascii="Cambria" w:hAnsi="Cambria" w:cs="Arial"/>
          <w:sz w:val="24"/>
          <w:szCs w:val="24"/>
        </w:rPr>
        <w:t>.”</w:t>
      </w:r>
      <w:r w:rsidRPr="001D565F">
        <w:rPr>
          <w:rFonts w:ascii="Cambria" w:hAnsi="Cambria" w:cstheme="minorHAnsi"/>
          <w:sz w:val="24"/>
          <w:szCs w:val="24"/>
        </w:rPr>
        <w:t xml:space="preserve"> oraz rozporządzeniu </w:t>
      </w:r>
      <w:r w:rsidRPr="001D565F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</w:t>
      </w:r>
      <w:proofErr w:type="spellStart"/>
      <w:r w:rsidRPr="001D565F">
        <w:rPr>
          <w:rFonts w:ascii="Cambria" w:hAnsi="Cambria" w:cs="Arial"/>
          <w:sz w:val="24"/>
          <w:szCs w:val="24"/>
        </w:rPr>
        <w:t>r.p.ś.d</w:t>
      </w:r>
      <w:proofErr w:type="spellEnd"/>
      <w:r w:rsidRPr="001D565F">
        <w:rPr>
          <w:rFonts w:ascii="Cambria" w:hAnsi="Cambria" w:cs="Arial"/>
          <w:sz w:val="24"/>
          <w:szCs w:val="24"/>
        </w:rPr>
        <w:t>.</w:t>
      </w:r>
      <w:r w:rsidRPr="001D565F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1D565F" w:rsidRDefault="00254A13" w:rsidP="00CD7E14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1D565F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1D565F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1D565F" w:rsidRDefault="00254A13" w:rsidP="00CD7E14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1D56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1D565F" w:rsidRDefault="00254A13" w:rsidP="00CD7E14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1D56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3DEE76C0" w:rsidR="00254A13" w:rsidRPr="001D565F" w:rsidRDefault="00254A13" w:rsidP="00CD7E14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1D56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D565F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CD7E14" w:rsidRPr="001D565F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1D565F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1D565F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1D565F">
        <w:rPr>
          <w:rFonts w:ascii="Cambria" w:hAnsi="Cambria" w:cstheme="minorHAnsi"/>
          <w:sz w:val="24"/>
          <w:szCs w:val="24"/>
        </w:rPr>
        <w:t>y jest</w:t>
      </w:r>
      <w:r w:rsidRPr="001D565F">
        <w:rPr>
          <w:rFonts w:ascii="Cambria" w:hAnsi="Cambria" w:cstheme="minorHAnsi"/>
          <w:sz w:val="24"/>
          <w:szCs w:val="24"/>
        </w:rPr>
        <w:t xml:space="preserve"> na </w:t>
      </w:r>
      <w:r w:rsidRPr="001D565F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1D565F">
        <w:rPr>
          <w:rFonts w:ascii="Cambria" w:hAnsi="Cambria" w:cstheme="minorHAnsi"/>
          <w:sz w:val="24"/>
          <w:szCs w:val="24"/>
        </w:rPr>
        <w:t xml:space="preserve">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oraz przyjmuj</w:t>
      </w:r>
      <w:r w:rsidR="005B3129" w:rsidRPr="001D565F">
        <w:rPr>
          <w:rFonts w:ascii="Cambria" w:hAnsi="Cambria" w:cstheme="minorHAnsi"/>
          <w:sz w:val="24"/>
          <w:szCs w:val="24"/>
        </w:rPr>
        <w:t>e</w:t>
      </w:r>
      <w:r w:rsidRPr="001D565F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34E4E925" w:rsidR="009D64DD" w:rsidRPr="00295AE0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1D565F">
        <w:rPr>
          <w:rFonts w:ascii="Cambria" w:hAnsi="Cambria" w:cstheme="minorHAnsi"/>
          <w:b/>
          <w:sz w:val="24"/>
          <w:szCs w:val="24"/>
        </w:rPr>
        <w:t>I</w:t>
      </w:r>
      <w:r w:rsidR="00E67D68" w:rsidRPr="001D565F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1D565F">
        <w:rPr>
          <w:rFonts w:ascii="Cambria" w:hAnsi="Cambria" w:cstheme="minorHAnsi"/>
          <w:b/>
          <w:sz w:val="24"/>
          <w:szCs w:val="24"/>
        </w:rPr>
        <w:t xml:space="preserve"> </w:t>
      </w:r>
      <w:r w:rsidR="00295AE0" w:rsidRPr="00295AE0">
        <w:rPr>
          <w:rFonts w:ascii="Cambria" w:hAnsi="Cambria"/>
          <w:b/>
          <w:sz w:val="24"/>
          <w:szCs w:val="24"/>
        </w:rPr>
        <w:t>16a0ccd7-6266-443f-bf8b-40e8d23b76a2</w:t>
      </w:r>
      <w:r w:rsidR="004B20C7" w:rsidRPr="00295AE0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8D94FC8" w14:textId="77777777" w:rsidR="00164C99" w:rsidRPr="001D565F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1D565F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1D565F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23C4C55E" w:rsidR="00023264" w:rsidRPr="001D565F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Wykonawca składa ofertę wraz załącznikami za pośrednictwem Formularza</w:t>
      </w:r>
      <w:r w:rsidR="00CD7E14" w:rsidRPr="001D565F">
        <w:rPr>
          <w:rFonts w:ascii="Cambria" w:hAnsi="Cambria" w:cstheme="minorHAnsi"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 xml:space="preserve">do złożenia, zmiany, wycofania oferty lub wniosku dostępnego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i udostępnionego również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="00C9719A" w:rsidRPr="001D565F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1D56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lastRenderedPageBreak/>
        <w:t xml:space="preserve">Sposób złożenia oferty, w tym </w:t>
      </w:r>
      <w:r w:rsidR="008D1EBB" w:rsidRPr="001D565F">
        <w:rPr>
          <w:rFonts w:ascii="Cambria" w:hAnsi="Cambria" w:cstheme="minorHAnsi"/>
          <w:sz w:val="24"/>
          <w:szCs w:val="24"/>
        </w:rPr>
        <w:t xml:space="preserve">jej </w:t>
      </w:r>
      <w:r w:rsidRPr="001D565F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1D565F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1D565F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1D56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1D565F">
        <w:rPr>
          <w:rFonts w:ascii="Cambria" w:hAnsi="Cambria" w:cstheme="minorHAnsi"/>
          <w:iCs/>
          <w:sz w:val="24"/>
          <w:szCs w:val="24"/>
        </w:rPr>
        <w:t>(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t.j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. </w:t>
      </w:r>
      <w:r w:rsidR="005930A9" w:rsidRPr="001D565F">
        <w:rPr>
          <w:rFonts w:ascii="Cambria" w:hAnsi="Cambria"/>
          <w:sz w:val="24"/>
          <w:szCs w:val="24"/>
        </w:rPr>
        <w:t xml:space="preserve">Dz. U. </w:t>
      </w:r>
      <w:r w:rsidR="00F209AC" w:rsidRPr="001D565F">
        <w:rPr>
          <w:rFonts w:ascii="Cambria" w:hAnsi="Cambria"/>
          <w:sz w:val="24"/>
          <w:szCs w:val="24"/>
        </w:rPr>
        <w:t>z 2021 r. poz. 275</w:t>
      </w:r>
      <w:r w:rsidRPr="001D565F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1D565F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1D565F">
        <w:rPr>
          <w:rFonts w:ascii="Cambria" w:hAnsi="Cambria" w:cstheme="minorHAnsi"/>
          <w:sz w:val="24"/>
          <w:szCs w:val="24"/>
        </w:rPr>
        <w:t xml:space="preserve"> a</w:t>
      </w:r>
      <w:r w:rsidR="00615E1D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następnie wraz z</w:t>
      </w:r>
      <w:r w:rsidR="00F209AC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1D565F">
        <w:rPr>
          <w:rFonts w:ascii="Cambria" w:hAnsi="Cambria" w:cstheme="minorHAnsi"/>
          <w:b/>
          <w:i/>
          <w:sz w:val="24"/>
          <w:szCs w:val="24"/>
        </w:rPr>
        <w:t>*.</w:t>
      </w:r>
      <w:r w:rsidRPr="001D565F">
        <w:rPr>
          <w:rFonts w:ascii="Cambria" w:hAnsi="Cambria" w:cstheme="minorHAnsi"/>
          <w:b/>
          <w:sz w:val="24"/>
          <w:szCs w:val="24"/>
        </w:rPr>
        <w:t>zip</w:t>
      </w:r>
      <w:r w:rsidRPr="001D565F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1D565F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1D56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i udostępnionych również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. Sposób zmiany i wycofania oferty został opisany w Instrukcji użytkownika dostępnej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1D565F">
        <w:rPr>
          <w:rFonts w:ascii="Cambria" w:hAnsi="Cambria" w:cstheme="minorHAnsi"/>
          <w:sz w:val="24"/>
          <w:szCs w:val="24"/>
        </w:rPr>
        <w:t>.</w:t>
      </w:r>
    </w:p>
    <w:p w14:paraId="6B044AC0" w14:textId="2B77F61F" w:rsidR="00023264" w:rsidRPr="001D565F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1D565F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1D565F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31B65E2" w:rsidR="00023264" w:rsidRPr="001D565F" w:rsidRDefault="00E67D68" w:rsidP="001325B4">
      <w:pPr>
        <w:pStyle w:val="Standard"/>
        <w:numPr>
          <w:ilvl w:val="3"/>
          <w:numId w:val="324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za pośrednictwem dedykowanego formularza dostępnego na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ePUAP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oraz udostępnionego przez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miniPortal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(Formularz do komunikacji)</w:t>
      </w:r>
      <w:r w:rsidRPr="001D565F">
        <w:rPr>
          <w:rFonts w:ascii="Cambria" w:hAnsi="Cambria" w:cstheme="minorHAnsi"/>
          <w:i/>
          <w:sz w:val="24"/>
          <w:szCs w:val="24"/>
        </w:rPr>
        <w:t>.</w:t>
      </w:r>
      <w:r w:rsidRPr="001D565F">
        <w:rPr>
          <w:rFonts w:ascii="Cambria" w:hAnsi="Cambria" w:cstheme="minorHAnsi"/>
          <w:b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We wszelkiej korespondencji związanej z niniejszym postępowaniem Zamawiający i</w:t>
      </w:r>
      <w:r w:rsidR="001325B4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Wykonawcy posługują</w:t>
      </w:r>
      <w:r w:rsidR="00EA38D0" w:rsidRPr="001D565F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1D565F">
        <w:rPr>
          <w:rFonts w:ascii="Cambria" w:hAnsi="Cambria" w:cstheme="minorHAnsi"/>
          <w:sz w:val="24"/>
          <w:szCs w:val="24"/>
        </w:rPr>
        <w:t>SWZ</w:t>
      </w:r>
      <w:r w:rsidR="00EA38D0" w:rsidRPr="001D565F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1D565F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1D565F" w:rsidRDefault="00E67D68" w:rsidP="001325B4">
      <w:pPr>
        <w:pStyle w:val="Standard"/>
        <w:numPr>
          <w:ilvl w:val="3"/>
          <w:numId w:val="325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1D565F">
        <w:rPr>
          <w:rFonts w:ascii="Cambria" w:hAnsi="Cambria" w:cstheme="minorHAnsi"/>
          <w:sz w:val="24"/>
          <w:szCs w:val="24"/>
        </w:rPr>
        <w:t>p</w:t>
      </w:r>
      <w:r w:rsidRPr="001D565F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1D565F">
        <w:rPr>
          <w:rFonts w:ascii="Cambria" w:hAnsi="Cambria" w:cstheme="minorHAnsi"/>
          <w:sz w:val="24"/>
          <w:szCs w:val="24"/>
        </w:rPr>
        <w:t>pkt.</w:t>
      </w:r>
      <w:r w:rsidR="00DA7E23" w:rsidRPr="001D565F">
        <w:rPr>
          <w:rFonts w:ascii="Cambria" w:hAnsi="Cambria" w:cstheme="minorHAnsi"/>
          <w:sz w:val="24"/>
          <w:szCs w:val="24"/>
        </w:rPr>
        <w:t xml:space="preserve"> 6</w:t>
      </w:r>
      <w:r w:rsidR="0099139C" w:rsidRPr="001D565F">
        <w:rPr>
          <w:rFonts w:ascii="Cambria" w:hAnsi="Cambria" w:cstheme="minorHAnsi"/>
          <w:sz w:val="24"/>
          <w:szCs w:val="24"/>
        </w:rPr>
        <w:t>.</w:t>
      </w:r>
      <w:r w:rsidR="00BC7F1D" w:rsidRPr="001D565F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1D565F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1D565F">
        <w:rPr>
          <w:rFonts w:ascii="Cambria" w:hAnsi="Cambria" w:cstheme="minorHAnsi"/>
          <w:color w:val="auto"/>
          <w:szCs w:val="24"/>
        </w:rPr>
        <w:t>gov</w:t>
      </w:r>
      <w:r w:rsidRPr="001D565F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1D565F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Godziny pracy Zamawiającego: 8</w:t>
      </w:r>
      <w:r w:rsidRPr="001D565F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1D565F">
        <w:rPr>
          <w:rFonts w:ascii="Cambria" w:hAnsi="Cambria" w:cstheme="minorHAnsi"/>
          <w:color w:val="auto"/>
          <w:szCs w:val="24"/>
        </w:rPr>
        <w:t>- 16</w:t>
      </w:r>
      <w:r w:rsidRPr="001D565F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1D565F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1D565F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1D565F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1D565F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04A41C84" w14:textId="77777777" w:rsidR="00023264" w:rsidRPr="001D565F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lastRenderedPageBreak/>
        <w:t>TERMIN ZWIĄZANIA OFERTĄ</w:t>
      </w:r>
    </w:p>
    <w:p w14:paraId="26E6B49E" w14:textId="5A594607" w:rsidR="00023264" w:rsidRPr="001D565F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 xml:space="preserve">Termin związania ofertą wynosi </w:t>
      </w:r>
      <w:r w:rsidR="00E33369" w:rsidRPr="001D565F">
        <w:rPr>
          <w:rFonts w:ascii="Cambria" w:hAnsi="Cambria" w:cstheme="minorHAnsi"/>
          <w:szCs w:val="24"/>
        </w:rPr>
        <w:t xml:space="preserve">nie dłużej niż </w:t>
      </w:r>
      <w:r w:rsidR="005252A0" w:rsidRPr="001D565F">
        <w:rPr>
          <w:rFonts w:ascii="Cambria" w:hAnsi="Cambria" w:cstheme="minorHAnsi"/>
          <w:szCs w:val="24"/>
        </w:rPr>
        <w:t>30</w:t>
      </w:r>
      <w:r w:rsidRPr="001D565F">
        <w:rPr>
          <w:rFonts w:ascii="Cambria" w:hAnsi="Cambria" w:cstheme="minorHAnsi"/>
          <w:szCs w:val="24"/>
        </w:rPr>
        <w:t xml:space="preserve"> dni</w:t>
      </w:r>
      <w:r w:rsidR="00E33369" w:rsidRPr="001D565F">
        <w:rPr>
          <w:rFonts w:ascii="Cambria" w:hAnsi="Cambria" w:cstheme="minorHAnsi"/>
          <w:szCs w:val="24"/>
        </w:rPr>
        <w:t xml:space="preserve"> </w:t>
      </w:r>
      <w:r w:rsidR="00E33369" w:rsidRPr="001D565F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1D565F">
        <w:rPr>
          <w:rFonts w:ascii="Cambria" w:hAnsi="Cambria" w:cstheme="minorHAnsi"/>
          <w:color w:val="auto"/>
          <w:szCs w:val="24"/>
        </w:rPr>
        <w:t>upływa z dniem</w:t>
      </w:r>
      <w:r w:rsidR="008C2279" w:rsidRPr="001D565F">
        <w:rPr>
          <w:rFonts w:ascii="Cambria" w:hAnsi="Cambria" w:cstheme="minorHAnsi"/>
          <w:color w:val="auto"/>
          <w:szCs w:val="24"/>
        </w:rPr>
        <w:t xml:space="preserve"> </w:t>
      </w:r>
      <w:r w:rsidR="00A615D4" w:rsidRPr="001D565F">
        <w:rPr>
          <w:rFonts w:ascii="Cambria" w:hAnsi="Cambria" w:cstheme="minorHAnsi"/>
          <w:color w:val="auto"/>
          <w:szCs w:val="24"/>
        </w:rPr>
        <w:t xml:space="preserve">  </w:t>
      </w:r>
      <w:r w:rsidR="009F78AA" w:rsidRPr="001D565F">
        <w:rPr>
          <w:rFonts w:ascii="Cambria" w:hAnsi="Cambria" w:cstheme="minorHAnsi"/>
          <w:b/>
          <w:color w:val="auto"/>
          <w:szCs w:val="24"/>
        </w:rPr>
        <w:t>grudnia</w:t>
      </w:r>
      <w:r w:rsidR="00C413FE" w:rsidRPr="001D565F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1D565F">
        <w:rPr>
          <w:rFonts w:ascii="Cambria" w:hAnsi="Cambria" w:cstheme="minorHAnsi"/>
          <w:b/>
          <w:color w:val="auto"/>
          <w:szCs w:val="24"/>
        </w:rPr>
        <w:t>202</w:t>
      </w:r>
      <w:r w:rsidR="004200BD" w:rsidRPr="001D565F">
        <w:rPr>
          <w:rFonts w:ascii="Cambria" w:hAnsi="Cambria" w:cstheme="minorHAnsi"/>
          <w:b/>
          <w:color w:val="auto"/>
          <w:szCs w:val="24"/>
        </w:rPr>
        <w:t>2</w:t>
      </w:r>
      <w:r w:rsidR="005B05FC" w:rsidRPr="001D565F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1D565F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1D565F">
        <w:rPr>
          <w:rFonts w:ascii="Cambria" w:hAnsi="Cambria" w:cstheme="minorHAnsi"/>
          <w:szCs w:val="24"/>
        </w:rPr>
        <w:t>.</w:t>
      </w:r>
    </w:p>
    <w:p w14:paraId="0FED233F" w14:textId="238E21BE" w:rsidR="00E33369" w:rsidRPr="001D565F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1D565F">
        <w:rPr>
          <w:rFonts w:ascii="Cambria" w:hAnsi="Cambria" w:cstheme="minorHAnsi"/>
          <w:color w:val="auto"/>
          <w:szCs w:val="24"/>
        </w:rPr>
        <w:t>3</w:t>
      </w:r>
      <w:r w:rsidRPr="001D565F">
        <w:rPr>
          <w:rFonts w:ascii="Cambria" w:hAnsi="Cambria" w:cstheme="minorHAnsi"/>
          <w:color w:val="auto"/>
          <w:szCs w:val="24"/>
        </w:rPr>
        <w:t>0 dni.</w:t>
      </w:r>
    </w:p>
    <w:p w14:paraId="1C783F59" w14:textId="77777777" w:rsidR="005252A0" w:rsidRPr="001D565F" w:rsidRDefault="005252A0" w:rsidP="001325B4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1D565F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1D565F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1B78714" w:rsidR="00023264" w:rsidRPr="001D565F" w:rsidRDefault="00DB316E" w:rsidP="00DB316E">
      <w:pPr>
        <w:pStyle w:val="Standard"/>
        <w:numPr>
          <w:ilvl w:val="0"/>
          <w:numId w:val="276"/>
        </w:numPr>
        <w:spacing w:before="120" w:after="120"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Wykonawca winien złożyć </w:t>
      </w:r>
      <w:r w:rsidRPr="001D565F">
        <w:rPr>
          <w:rFonts w:ascii="Cambria" w:hAnsi="Cambria"/>
          <w:b/>
          <w:w w:val="150"/>
          <w:sz w:val="24"/>
          <w:szCs w:val="24"/>
        </w:rPr>
        <w:t>oddzielne</w:t>
      </w:r>
      <w:r w:rsidRPr="001D565F">
        <w:rPr>
          <w:rFonts w:ascii="Cambria" w:hAnsi="Cambria"/>
          <w:b/>
          <w:sz w:val="24"/>
          <w:szCs w:val="24"/>
        </w:rPr>
        <w:t xml:space="preserve"> oferty</w:t>
      </w:r>
      <w:r w:rsidRPr="001D565F">
        <w:rPr>
          <w:rFonts w:ascii="Cambria" w:hAnsi="Cambria"/>
          <w:sz w:val="24"/>
          <w:szCs w:val="24"/>
        </w:rPr>
        <w:t xml:space="preserve"> </w:t>
      </w:r>
      <w:r w:rsidRPr="001D565F">
        <w:rPr>
          <w:rFonts w:ascii="Cambria" w:hAnsi="Cambria"/>
          <w:b/>
          <w:sz w:val="24"/>
          <w:szCs w:val="24"/>
        </w:rPr>
        <w:t>na każdą część zamówienia.</w:t>
      </w:r>
    </w:p>
    <w:p w14:paraId="0492B938" w14:textId="0B15FC16" w:rsidR="00023264" w:rsidRPr="001D56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1D565F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proofErr w:type="spellStart"/>
      <w:r w:rsidRPr="001D565F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proofErr w:type="spellEnd"/>
      <w:r w:rsidRPr="001D565F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1D565F">
        <w:rPr>
          <w:rFonts w:ascii="Cambria" w:hAnsi="Cambria" w:cstheme="minorHAnsi"/>
          <w:b/>
          <w:i/>
          <w:sz w:val="24"/>
          <w:szCs w:val="24"/>
        </w:rPr>
        <w:t>.</w:t>
      </w:r>
      <w:proofErr w:type="spellStart"/>
      <w:r w:rsidRPr="001D565F">
        <w:rPr>
          <w:rFonts w:ascii="Cambria" w:hAnsi="Cambria" w:cstheme="minorHAnsi"/>
          <w:b/>
          <w:sz w:val="24"/>
          <w:szCs w:val="24"/>
        </w:rPr>
        <w:t>docx</w:t>
      </w:r>
      <w:proofErr w:type="spellEnd"/>
      <w:r w:rsidRPr="001D565F">
        <w:rPr>
          <w:rFonts w:ascii="Cambria" w:hAnsi="Cambria" w:cstheme="minorHAnsi"/>
          <w:b/>
          <w:sz w:val="24"/>
          <w:szCs w:val="24"/>
        </w:rPr>
        <w:t>,</w:t>
      </w:r>
      <w:r w:rsidRPr="001D565F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1D565F">
        <w:rPr>
          <w:rFonts w:ascii="Cambria" w:hAnsi="Cambria" w:cstheme="minorHAnsi"/>
          <w:b/>
          <w:i/>
          <w:sz w:val="24"/>
          <w:szCs w:val="24"/>
        </w:rPr>
        <w:t>.</w:t>
      </w:r>
      <w:r w:rsidRPr="001D565F">
        <w:rPr>
          <w:rFonts w:ascii="Cambria" w:hAnsi="Cambria" w:cstheme="minorHAnsi"/>
          <w:b/>
          <w:sz w:val="24"/>
          <w:szCs w:val="24"/>
        </w:rPr>
        <w:t>pdf</w:t>
      </w:r>
      <w:r w:rsidR="00221103" w:rsidRPr="001D565F">
        <w:rPr>
          <w:rFonts w:ascii="Cambria" w:hAnsi="Cambria" w:cstheme="minorHAnsi"/>
          <w:b/>
          <w:sz w:val="24"/>
          <w:szCs w:val="24"/>
        </w:rPr>
        <w:t>, *</w:t>
      </w:r>
      <w:proofErr w:type="spellStart"/>
      <w:r w:rsidR="00221103" w:rsidRPr="001D565F">
        <w:rPr>
          <w:rFonts w:ascii="Cambria" w:hAnsi="Cambria" w:cstheme="minorHAnsi"/>
          <w:b/>
          <w:sz w:val="24"/>
          <w:szCs w:val="24"/>
        </w:rPr>
        <w:t>odt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 </w:t>
      </w: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 w:rsidRPr="001D565F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1D565F">
        <w:rPr>
          <w:rFonts w:ascii="Cambria" w:hAnsi="Cambria"/>
          <w:color w:val="000000"/>
          <w:sz w:val="24"/>
          <w:szCs w:val="24"/>
        </w:rPr>
        <w:t xml:space="preserve"> podpisem zaufanym lub podpisem osobistym</w:t>
      </w:r>
      <w:r w:rsidR="00221103" w:rsidRPr="001D565F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1D565F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1D565F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1D565F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1D565F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1D565F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1D56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1D565F">
        <w:rPr>
          <w:rFonts w:ascii="Cambria" w:hAnsi="Cambria" w:cstheme="minorHAnsi"/>
          <w:sz w:val="24"/>
          <w:szCs w:val="24"/>
        </w:rPr>
        <w:t>SWZ</w:t>
      </w:r>
      <w:r w:rsidRPr="001D565F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1D565F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1D56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1D565F">
        <w:rPr>
          <w:rFonts w:ascii="Cambria" w:hAnsi="Cambria" w:cstheme="minorHAnsi"/>
          <w:sz w:val="24"/>
          <w:szCs w:val="24"/>
        </w:rPr>
        <w:t>W</w:t>
      </w:r>
      <w:r w:rsidRPr="001D565F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1D565F">
        <w:rPr>
          <w:rFonts w:ascii="Cambria" w:hAnsi="Cambria" w:cstheme="minorHAnsi"/>
          <w:sz w:val="24"/>
          <w:szCs w:val="24"/>
        </w:rPr>
        <w:t>SWZ</w:t>
      </w:r>
      <w:r w:rsidRPr="001D565F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 w:rsidRPr="001D565F">
        <w:rPr>
          <w:rFonts w:ascii="Cambria" w:hAnsi="Cambria" w:cstheme="minorHAnsi"/>
          <w:sz w:val="24"/>
          <w:szCs w:val="24"/>
        </w:rPr>
        <w:t xml:space="preserve">do </w:t>
      </w:r>
      <w:r w:rsidR="00B74D1A" w:rsidRPr="001D565F">
        <w:rPr>
          <w:rFonts w:ascii="Cambria" w:hAnsi="Cambria" w:cstheme="minorHAnsi"/>
          <w:sz w:val="24"/>
          <w:szCs w:val="24"/>
        </w:rPr>
        <w:t>SWZ</w:t>
      </w:r>
      <w:r w:rsidRPr="001D565F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0D2B61FD" w14:textId="77777777" w:rsidR="00023264" w:rsidRPr="001D565F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1D565F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1D565F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1D565F">
        <w:rPr>
          <w:rFonts w:ascii="Cambria" w:hAnsi="Cambria" w:cstheme="minorHAnsi"/>
          <w:sz w:val="24"/>
          <w:szCs w:val="24"/>
        </w:rPr>
        <w:t xml:space="preserve">, </w:t>
      </w:r>
      <w:r w:rsidR="00254A13" w:rsidRPr="001D565F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1D565F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1D565F">
        <w:rPr>
          <w:rFonts w:ascii="Cambria" w:hAnsi="Cambria" w:cstheme="minorHAnsi"/>
          <w:sz w:val="24"/>
          <w:szCs w:val="24"/>
        </w:rPr>
        <w:br/>
      </w:r>
      <w:r w:rsidRPr="001D565F">
        <w:rPr>
          <w:rFonts w:ascii="Cambria" w:hAnsi="Cambria" w:cstheme="minorHAnsi"/>
          <w:sz w:val="24"/>
          <w:szCs w:val="24"/>
        </w:rPr>
        <w:t xml:space="preserve">w formacie </w:t>
      </w:r>
      <w:r w:rsidRPr="001D565F">
        <w:rPr>
          <w:rFonts w:ascii="Cambria" w:hAnsi="Cambria" w:cstheme="minorHAnsi"/>
          <w:b/>
          <w:i/>
          <w:sz w:val="24"/>
          <w:szCs w:val="24"/>
        </w:rPr>
        <w:t>*.</w:t>
      </w:r>
      <w:r w:rsidRPr="001D565F">
        <w:rPr>
          <w:rFonts w:ascii="Cambria" w:hAnsi="Cambria" w:cstheme="minorHAnsi"/>
          <w:b/>
          <w:sz w:val="24"/>
          <w:szCs w:val="24"/>
        </w:rPr>
        <w:t>zip</w:t>
      </w:r>
      <w:r w:rsidRPr="001D565F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1D565F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1D565F">
        <w:rPr>
          <w:rFonts w:ascii="Cambria" w:hAnsi="Cambria" w:cstheme="minorHAnsi"/>
          <w:sz w:val="24"/>
          <w:szCs w:val="24"/>
        </w:rPr>
        <w:t xml:space="preserve">w </w:t>
      </w:r>
      <w:r w:rsidRPr="001D565F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1D565F">
        <w:rPr>
          <w:rFonts w:ascii="Cambria" w:hAnsi="Cambria" w:cstheme="minorHAnsi"/>
          <w:sz w:val="24"/>
          <w:szCs w:val="24"/>
        </w:rPr>
        <w:t>SWZ</w:t>
      </w:r>
      <w:r w:rsidRPr="001D565F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1D565F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lastRenderedPageBreak/>
        <w:t>Wykonawca po upływie terminu do składania ofert nie może skutecznie dokonać zmiany ani wycofać złożonej oferty.</w:t>
      </w:r>
    </w:p>
    <w:p w14:paraId="59CF8E5F" w14:textId="77777777" w:rsidR="00023264" w:rsidRPr="001D565F" w:rsidRDefault="00023264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6583A8DA" w:rsidR="00023264" w:rsidRPr="001D565F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9F78AA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>listopada</w:t>
      </w:r>
      <w:r w:rsidR="00DE306B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1D565F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1D565F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72292EAC" w:rsidR="00023264" w:rsidRPr="001D565F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1D565F">
        <w:rPr>
          <w:rFonts w:ascii="Cambria" w:hAnsi="Cambria" w:cstheme="minorHAnsi"/>
          <w:sz w:val="24"/>
          <w:szCs w:val="24"/>
        </w:rPr>
        <w:t xml:space="preserve"> </w:t>
      </w:r>
      <w:r w:rsidR="00A615D4" w:rsidRPr="001D565F">
        <w:rPr>
          <w:rFonts w:ascii="Cambria" w:hAnsi="Cambria" w:cstheme="minorHAnsi"/>
          <w:sz w:val="24"/>
          <w:szCs w:val="24"/>
        </w:rPr>
        <w:t xml:space="preserve">     </w:t>
      </w:r>
      <w:r w:rsidR="009F78AA" w:rsidRPr="001D565F">
        <w:rPr>
          <w:rFonts w:ascii="Cambria" w:hAnsi="Cambria" w:cstheme="minorHAnsi"/>
          <w:b/>
          <w:sz w:val="24"/>
          <w:szCs w:val="24"/>
        </w:rPr>
        <w:t>listopada</w:t>
      </w:r>
      <w:r w:rsidRPr="001D565F">
        <w:rPr>
          <w:rFonts w:ascii="Cambria" w:hAnsi="Cambria" w:cstheme="minorHAnsi"/>
          <w:sz w:val="24"/>
          <w:szCs w:val="24"/>
        </w:rPr>
        <w:t xml:space="preserve"> </w:t>
      </w:r>
      <w:r w:rsidRPr="001D565F">
        <w:rPr>
          <w:rFonts w:ascii="Cambria" w:hAnsi="Cambria" w:cstheme="minorHAnsi"/>
          <w:b/>
          <w:sz w:val="24"/>
          <w:szCs w:val="24"/>
        </w:rPr>
        <w:t>20</w:t>
      </w:r>
      <w:r w:rsidR="00DE306B" w:rsidRPr="001D565F">
        <w:rPr>
          <w:rFonts w:ascii="Cambria" w:hAnsi="Cambria" w:cstheme="minorHAnsi"/>
          <w:b/>
          <w:sz w:val="24"/>
          <w:szCs w:val="24"/>
        </w:rPr>
        <w:t>2</w:t>
      </w:r>
      <w:r w:rsidR="007D1CF8" w:rsidRPr="001D565F">
        <w:rPr>
          <w:rFonts w:ascii="Cambria" w:hAnsi="Cambria" w:cstheme="minorHAnsi"/>
          <w:b/>
          <w:sz w:val="24"/>
          <w:szCs w:val="24"/>
        </w:rPr>
        <w:t>2</w:t>
      </w:r>
      <w:r w:rsidRPr="001D565F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DB316E" w:rsidRPr="001D565F">
        <w:rPr>
          <w:rFonts w:ascii="Cambria" w:hAnsi="Cambria" w:cstheme="minorHAnsi"/>
          <w:b/>
          <w:sz w:val="24"/>
          <w:szCs w:val="24"/>
        </w:rPr>
        <w:t>1</w:t>
      </w:r>
      <w:r w:rsidR="00DB316E" w:rsidRPr="001D565F">
        <w:rPr>
          <w:rFonts w:ascii="Cambria" w:hAnsi="Cambria" w:cstheme="minorHAnsi"/>
          <w:b/>
          <w:sz w:val="24"/>
          <w:szCs w:val="24"/>
          <w:vertAlign w:val="superscript"/>
        </w:rPr>
        <w:t>00</w:t>
      </w:r>
      <w:r w:rsidRPr="001D565F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1D565F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1D565F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1D565F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1D565F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1D565F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1D565F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Najpóźniej</w:t>
      </w:r>
      <w:r w:rsidR="00E67D68" w:rsidRPr="001D565F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1D565F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1D565F">
        <w:rPr>
          <w:rFonts w:ascii="Cambria" w:hAnsi="Cambria" w:cstheme="minorHAnsi"/>
          <w:sz w:val="24"/>
          <w:szCs w:val="24"/>
        </w:rPr>
        <w:t xml:space="preserve"> kwo</w:t>
      </w:r>
      <w:r w:rsidRPr="001D565F">
        <w:rPr>
          <w:rFonts w:ascii="Cambria" w:hAnsi="Cambria" w:cstheme="minorHAnsi"/>
          <w:sz w:val="24"/>
          <w:szCs w:val="24"/>
        </w:rPr>
        <w:t>cie</w:t>
      </w:r>
      <w:r w:rsidR="00E67D68" w:rsidRPr="001D565F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1D565F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1D565F">
        <w:rPr>
          <w:rFonts w:ascii="Cambria" w:hAnsi="Cambria" w:cstheme="minorHAnsi"/>
          <w:bCs/>
          <w:sz w:val="24"/>
          <w:szCs w:val="24"/>
        </w:rPr>
        <w:t>o</w:t>
      </w:r>
      <w:r w:rsidRPr="001D565F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1D565F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1D565F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1D565F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1D565F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1D565F">
        <w:rPr>
          <w:rFonts w:ascii="Cambria" w:hAnsi="Cambria" w:cstheme="minorHAnsi"/>
          <w:sz w:val="24"/>
          <w:szCs w:val="24"/>
        </w:rPr>
        <w:t>W</w:t>
      </w:r>
      <w:r w:rsidRPr="001D565F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2F001300" w14:textId="77777777" w:rsidR="0025479A" w:rsidRPr="001D565F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1D565F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1D565F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1D565F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1D565F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1D565F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1D565F">
        <w:rPr>
          <w:rFonts w:ascii="Cambria" w:hAnsi="Cambria" w:cstheme="minorHAnsi"/>
          <w:bCs/>
          <w:szCs w:val="24"/>
        </w:rPr>
        <w:t> </w:t>
      </w:r>
      <w:r w:rsidRPr="001D565F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1D565F">
        <w:rPr>
          <w:rFonts w:ascii="Cambria" w:hAnsi="Cambria" w:cstheme="minorHAnsi"/>
          <w:bCs/>
          <w:szCs w:val="24"/>
        </w:rPr>
        <w:t> </w:t>
      </w:r>
      <w:r w:rsidRPr="001D565F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1D565F">
        <w:rPr>
          <w:rFonts w:ascii="Cambria" w:hAnsi="Cambria" w:cstheme="minorHAnsi"/>
          <w:bCs/>
          <w:szCs w:val="24"/>
        </w:rPr>
        <w:br/>
      </w:r>
      <w:r w:rsidRPr="001D565F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1D565F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1D565F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1D565F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1D565F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1D565F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1D565F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1D565F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1D565F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1D565F" w:rsidRDefault="007E6154" w:rsidP="00315F10">
      <w:pPr>
        <w:pStyle w:val="NumberList0"/>
        <w:widowControl/>
        <w:spacing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1D565F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063880D3" w14:textId="77777777" w:rsidR="001352E1" w:rsidRPr="001D565F" w:rsidRDefault="001352E1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1D565F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1D56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D565F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1D56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D565F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1D565F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1D565F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1D56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1D565F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1D565F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7</w:t>
            </w:r>
            <w:r w:rsidR="00767E29" w:rsidRPr="001D565F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1D565F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1D565F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1D565F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1D565F">
              <w:rPr>
                <w:rFonts w:ascii="Cambria" w:hAnsi="Cambria"/>
                <w:szCs w:val="24"/>
              </w:rPr>
              <w:t>20</w:t>
            </w:r>
          </w:p>
        </w:tc>
      </w:tr>
      <w:tr w:rsidR="007D1CF8" w:rsidRPr="001D565F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1D565F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1D565F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1D565F">
              <w:rPr>
                <w:rFonts w:ascii="Cambria" w:hAnsi="Cambria" w:cs="Bookman Old Style"/>
                <w:szCs w:val="24"/>
              </w:rPr>
              <w:t>10</w:t>
            </w:r>
          </w:p>
        </w:tc>
      </w:tr>
      <w:tr w:rsidR="007D1CF8" w:rsidRPr="001D565F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1D565F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1D565F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D565F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D565F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1D565F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1D565F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1D565F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1D565F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1D565F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4D296EEF" w:rsidR="003F7D19" w:rsidRPr="001D565F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1D565F">
        <w:rPr>
          <w:rFonts w:ascii="Cambria" w:hAnsi="Cambria" w:cs="Bookman Old Style"/>
          <w:color w:val="auto"/>
          <w:szCs w:val="24"/>
        </w:rPr>
        <w:t xml:space="preserve">Za zaoferowanie </w:t>
      </w:r>
      <w:r w:rsidRPr="001D565F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1D565F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1D565F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E7C7A08" w:rsidR="003F7D19" w:rsidRPr="001D56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>C = (</w:t>
      </w:r>
      <w:proofErr w:type="spellStart"/>
      <w:r w:rsidRPr="001D565F">
        <w:rPr>
          <w:rFonts w:ascii="Cambria" w:hAnsi="Cambria" w:cs="Bookman Old Style"/>
          <w:sz w:val="24"/>
          <w:szCs w:val="24"/>
        </w:rPr>
        <w:t>C</w:t>
      </w:r>
      <w:r w:rsidRPr="001D565F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1D565F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1D565F">
        <w:rPr>
          <w:rFonts w:ascii="Cambria" w:hAnsi="Cambria" w:cs="Bookman Old Style"/>
          <w:sz w:val="24"/>
          <w:szCs w:val="24"/>
        </w:rPr>
        <w:t xml:space="preserve">: </w:t>
      </w:r>
      <w:proofErr w:type="spellStart"/>
      <w:r w:rsidRPr="001D565F">
        <w:rPr>
          <w:rFonts w:ascii="Cambria" w:hAnsi="Cambria" w:cs="Bookman Old Style"/>
          <w:sz w:val="24"/>
          <w:szCs w:val="24"/>
        </w:rPr>
        <w:t>C</w:t>
      </w:r>
      <w:r w:rsidRPr="001D565F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1D565F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1D565F">
        <w:rPr>
          <w:rFonts w:ascii="Cambria" w:hAnsi="Cambria" w:cs="Bookman Old Style"/>
          <w:sz w:val="24"/>
          <w:szCs w:val="24"/>
        </w:rPr>
        <w:t xml:space="preserve">) x </w:t>
      </w:r>
      <w:r w:rsidR="00841548" w:rsidRPr="001D565F">
        <w:rPr>
          <w:rFonts w:ascii="Cambria" w:hAnsi="Cambria" w:cs="Bookman Old Style"/>
          <w:sz w:val="24"/>
          <w:szCs w:val="24"/>
        </w:rPr>
        <w:t>7</w:t>
      </w:r>
      <w:r w:rsidR="004821DD" w:rsidRPr="001D565F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1D565F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1D565F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1D56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ab/>
      </w:r>
      <w:r w:rsidRPr="001D565F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1D565F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1D56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ab/>
      </w:r>
      <w:r w:rsidRPr="001D565F">
        <w:rPr>
          <w:rFonts w:ascii="Cambria" w:hAnsi="Cambria" w:cs="Bookman Old Style"/>
          <w:sz w:val="24"/>
          <w:szCs w:val="24"/>
        </w:rPr>
        <w:tab/>
      </w:r>
      <w:proofErr w:type="spellStart"/>
      <w:r w:rsidRPr="001D565F">
        <w:rPr>
          <w:rFonts w:ascii="Cambria" w:hAnsi="Cambria" w:cs="Bookman Old Style"/>
          <w:sz w:val="24"/>
          <w:szCs w:val="24"/>
        </w:rPr>
        <w:t>C</w:t>
      </w:r>
      <w:r w:rsidRPr="001D565F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1D565F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1D565F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ab/>
      </w:r>
      <w:r w:rsidRPr="001D565F">
        <w:rPr>
          <w:rFonts w:ascii="Cambria" w:hAnsi="Cambria" w:cs="Bookman Old Style"/>
          <w:sz w:val="24"/>
          <w:szCs w:val="24"/>
        </w:rPr>
        <w:tab/>
      </w:r>
      <w:proofErr w:type="spellStart"/>
      <w:r w:rsidRPr="001D565F">
        <w:rPr>
          <w:rFonts w:ascii="Cambria" w:hAnsi="Cambria" w:cs="Bookman Old Style"/>
          <w:sz w:val="24"/>
          <w:szCs w:val="24"/>
        </w:rPr>
        <w:t>C</w:t>
      </w:r>
      <w:r w:rsidRPr="001D565F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1D565F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1D565F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1D565F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1D565F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1EAA2FDB" w:rsidR="007D1CF8" w:rsidRPr="001D565F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1D565F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1D565F">
        <w:rPr>
          <w:rFonts w:ascii="Cambria" w:hAnsi="Cambria" w:cs="Bookman Old Style"/>
          <w:sz w:val="24"/>
          <w:szCs w:val="24"/>
        </w:rPr>
        <w:t>10</w:t>
      </w:r>
      <w:r w:rsidRPr="001D565F">
        <w:rPr>
          <w:rFonts w:ascii="Cambria" w:hAnsi="Cambria" w:cs="Bookman Old Style"/>
          <w:sz w:val="24"/>
          <w:szCs w:val="24"/>
        </w:rPr>
        <w:t xml:space="preserve"> pkt,</w:t>
      </w:r>
      <w:r w:rsidRPr="001D565F">
        <w:rPr>
          <w:rFonts w:ascii="Cambria" w:hAnsi="Cambria"/>
          <w:sz w:val="24"/>
          <w:szCs w:val="24"/>
        </w:rPr>
        <w:t xml:space="preserve"> natomiast za zaoferowanie </w:t>
      </w:r>
      <w:r w:rsidR="008107E5" w:rsidRPr="001D565F">
        <w:rPr>
          <w:rFonts w:ascii="Cambria" w:hAnsi="Cambria"/>
          <w:sz w:val="24"/>
          <w:szCs w:val="24"/>
        </w:rPr>
        <w:t>12</w:t>
      </w:r>
      <w:r w:rsidRPr="001D565F">
        <w:rPr>
          <w:rFonts w:ascii="Cambria" w:hAnsi="Cambria"/>
          <w:sz w:val="24"/>
          <w:szCs w:val="24"/>
        </w:rPr>
        <w:t xml:space="preserve"> miesięcznego okresu gwarancji, Wykonawca otrzyma 0 punktów. </w:t>
      </w:r>
      <w:r w:rsidRPr="001D565F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BC7F1D" w:rsidRPr="001D565F">
        <w:rPr>
          <w:rFonts w:ascii="Cambria" w:hAnsi="Cambria" w:cs="Bookman Old Style"/>
          <w:sz w:val="24"/>
          <w:szCs w:val="24"/>
        </w:rPr>
        <w:t>20</w:t>
      </w:r>
      <w:r w:rsidRPr="001D565F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BC7F1D" w:rsidRPr="001D565F">
        <w:rPr>
          <w:rFonts w:ascii="Cambria" w:hAnsi="Cambria" w:cs="Bookman Old Style"/>
          <w:sz w:val="24"/>
          <w:szCs w:val="24"/>
        </w:rPr>
        <w:t>36</w:t>
      </w:r>
      <w:r w:rsidRPr="001D565F">
        <w:rPr>
          <w:rFonts w:ascii="Cambria" w:hAnsi="Cambria" w:cs="Bookman Old Style"/>
          <w:sz w:val="24"/>
          <w:szCs w:val="24"/>
        </w:rPr>
        <w:t xml:space="preserve"> miesięcznego okresu gwarancji.</w:t>
      </w:r>
    </w:p>
    <w:p w14:paraId="1B40B69E" w14:textId="77777777" w:rsidR="007D1CF8" w:rsidRPr="001D565F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1D565F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1CAA9308" w14:textId="09FCF106" w:rsidR="007D1CF8" w:rsidRPr="001D565F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1D565F">
        <w:rPr>
          <w:rFonts w:ascii="Cambria" w:hAnsi="Cambria" w:cs="Bookman Old Style"/>
          <w:sz w:val="24"/>
          <w:szCs w:val="24"/>
        </w:rPr>
        <w:tab/>
      </w:r>
      <w:r w:rsidRPr="001D565F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</w:t>
      </w:r>
      <w:r w:rsidR="00BC7F1D" w:rsidRPr="001D565F">
        <w:rPr>
          <w:rFonts w:ascii="Cambria" w:hAnsi="Cambria" w:cs="Bookman Old Style"/>
          <w:color w:val="000000"/>
          <w:sz w:val="24"/>
          <w:szCs w:val="24"/>
        </w:rPr>
        <w:t>0</w:t>
      </w:r>
      <w:r w:rsidRPr="001D565F">
        <w:rPr>
          <w:rFonts w:ascii="Cambria" w:hAnsi="Cambria" w:cs="Bookman Old Style"/>
          <w:color w:val="000000"/>
          <w:sz w:val="24"/>
          <w:szCs w:val="24"/>
        </w:rPr>
        <w:t xml:space="preserve"> pkt.</w:t>
      </w:r>
    </w:p>
    <w:p w14:paraId="61C4DEC8" w14:textId="77777777" w:rsidR="007D1CF8" w:rsidRPr="001D565F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1D565F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1D565F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1D565F">
        <w:rPr>
          <w:rFonts w:ascii="Cambria" w:hAnsi="Cambria"/>
          <w:szCs w:val="24"/>
        </w:rPr>
        <w:br/>
      </w:r>
      <w:r w:rsidRPr="001D565F">
        <w:rPr>
          <w:rFonts w:ascii="Cambria" w:hAnsi="Cambria"/>
          <w:szCs w:val="24"/>
        </w:rPr>
        <w:t>tj. za najkorzystniejszą zostanie uznana oferta Wykonawcy z najniższą ceną.</w:t>
      </w:r>
    </w:p>
    <w:p w14:paraId="0D0B3DCE" w14:textId="6517D7C5" w:rsidR="007E6154" w:rsidRPr="001D565F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E1900F8" w14:textId="6F450C95" w:rsidR="00023264" w:rsidRPr="001D565F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1D565F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1D565F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1D565F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1D565F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1D565F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1D565F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1D565F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1425E6B0" w:rsidR="00023264" w:rsidRPr="001D565F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DB316E" w:rsidRPr="001D565F">
        <w:rPr>
          <w:rFonts w:ascii="Cambria" w:hAnsi="Cambria" w:cstheme="minorHAnsi"/>
          <w:color w:val="auto"/>
          <w:szCs w:val="24"/>
        </w:rPr>
        <w:t>8</w:t>
      </w:r>
      <w:r w:rsidRPr="001D565F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1D565F">
        <w:rPr>
          <w:rFonts w:ascii="Cambria" w:hAnsi="Cambria" w:cstheme="minorHAnsi"/>
          <w:color w:val="auto"/>
          <w:szCs w:val="24"/>
        </w:rPr>
        <w:t>SWZ</w:t>
      </w:r>
      <w:r w:rsidRPr="001D565F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1D565F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1D565F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1D565F">
        <w:rPr>
          <w:rFonts w:ascii="Cambria" w:hAnsi="Cambria" w:cstheme="minorHAnsi"/>
          <w:bCs/>
          <w:sz w:val="24"/>
          <w:szCs w:val="24"/>
        </w:rPr>
        <w:t>, wystawione przez</w:t>
      </w:r>
      <w:r w:rsidRPr="001D565F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1D565F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1D565F">
        <w:rPr>
          <w:rFonts w:ascii="Cambria" w:hAnsi="Cambria" w:cstheme="minorHAnsi"/>
          <w:bCs/>
          <w:sz w:val="24"/>
          <w:szCs w:val="24"/>
        </w:rPr>
        <w:t>(</w:t>
      </w:r>
      <w:r w:rsidR="008459C5" w:rsidRPr="001D565F">
        <w:rPr>
          <w:rFonts w:ascii="Cambria" w:hAnsi="Cambria" w:cstheme="minorHAnsi"/>
          <w:bCs/>
          <w:sz w:val="24"/>
          <w:szCs w:val="24"/>
        </w:rPr>
        <w:t>osoby</w:t>
      </w:r>
      <w:r w:rsidRPr="001D565F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1D565F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1D565F">
        <w:rPr>
          <w:rFonts w:ascii="Cambria" w:hAnsi="Cambria" w:cstheme="minorHAnsi"/>
          <w:bCs/>
          <w:sz w:val="24"/>
          <w:szCs w:val="24"/>
        </w:rPr>
        <w:t>(</w:t>
      </w:r>
      <w:r w:rsidR="008459C5" w:rsidRPr="001D565F">
        <w:rPr>
          <w:rFonts w:ascii="Cambria" w:hAnsi="Cambria" w:cstheme="minorHAnsi"/>
          <w:bCs/>
          <w:sz w:val="24"/>
          <w:szCs w:val="24"/>
        </w:rPr>
        <w:t>wymienione</w:t>
      </w:r>
      <w:r w:rsidRPr="001D565F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1D565F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1D565F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1D565F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1D565F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1D565F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1D565F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1D565F">
        <w:rPr>
          <w:rFonts w:ascii="Cambria" w:hAnsi="Cambria" w:cstheme="minorHAnsi"/>
          <w:bCs/>
          <w:sz w:val="24"/>
          <w:szCs w:val="24"/>
        </w:rPr>
        <w:t>W</w:t>
      </w:r>
      <w:r w:rsidRPr="001D565F">
        <w:rPr>
          <w:rFonts w:ascii="Cambria" w:hAnsi="Cambria" w:cstheme="minorHAnsi"/>
          <w:bCs/>
          <w:sz w:val="24"/>
          <w:szCs w:val="24"/>
        </w:rPr>
        <w:t>ykonawców</w:t>
      </w:r>
      <w:r w:rsidRPr="001D565F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1D565F">
        <w:rPr>
          <w:rFonts w:ascii="Cambria" w:hAnsi="Cambria" w:cstheme="minorHAnsi"/>
          <w:b/>
          <w:bCs/>
          <w:sz w:val="24"/>
          <w:szCs w:val="24"/>
        </w:rPr>
        <w:t>–</w:t>
      </w:r>
      <w:r w:rsidRPr="001D565F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oryginał</w:t>
      </w:r>
      <w:r w:rsidR="00CB1154" w:rsidRPr="001D565F">
        <w:rPr>
          <w:rFonts w:ascii="Cambria" w:hAnsi="Cambria" w:cstheme="minorHAnsi"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1D565F">
        <w:rPr>
          <w:rFonts w:ascii="Cambria" w:hAnsi="Cambria" w:cstheme="minorHAnsi"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(-y) notarialnie</w:t>
      </w:r>
      <w:r w:rsidRPr="001D565F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1D565F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1D565F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1D565F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Wykonaw</w:t>
      </w:r>
      <w:r w:rsidR="00221103" w:rsidRPr="001D565F">
        <w:rPr>
          <w:rFonts w:ascii="Cambria" w:hAnsi="Cambria" w:cstheme="minorHAnsi"/>
          <w:color w:val="auto"/>
          <w:szCs w:val="24"/>
        </w:rPr>
        <w:t>cy</w:t>
      </w:r>
      <w:r w:rsidRPr="001D565F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1D565F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1D565F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1D565F">
        <w:rPr>
          <w:rFonts w:ascii="Cambria" w:hAnsi="Cambria" w:cstheme="minorHAnsi"/>
          <w:color w:val="auto"/>
          <w:szCs w:val="24"/>
        </w:rPr>
        <w:t>lub nagrod</w:t>
      </w:r>
      <w:r w:rsidR="00375364" w:rsidRPr="001D565F">
        <w:rPr>
          <w:rFonts w:ascii="Cambria" w:hAnsi="Cambria" w:cstheme="minorHAnsi"/>
          <w:color w:val="auto"/>
          <w:szCs w:val="24"/>
        </w:rPr>
        <w:t>y</w:t>
      </w:r>
      <w:r w:rsidR="00221103" w:rsidRPr="001D565F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1D565F">
        <w:rPr>
          <w:rFonts w:ascii="Cambria" w:hAnsi="Cambria" w:cstheme="minorHAnsi"/>
          <w:color w:val="auto"/>
          <w:szCs w:val="24"/>
        </w:rPr>
        <w:t xml:space="preserve"> oraz</w:t>
      </w:r>
      <w:r w:rsidRPr="001D565F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1D565F">
        <w:rPr>
          <w:rFonts w:ascii="Cambria" w:hAnsi="Cambria" w:cstheme="minorHAnsi"/>
          <w:color w:val="auto"/>
          <w:szCs w:val="24"/>
        </w:rPr>
        <w:t>ósł</w:t>
      </w:r>
      <w:r w:rsidRPr="001D565F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1D565F">
        <w:rPr>
          <w:rFonts w:ascii="Cambria" w:hAnsi="Cambria" w:cstheme="minorHAnsi"/>
          <w:color w:val="auto"/>
          <w:szCs w:val="24"/>
        </w:rPr>
        <w:t>że</w:t>
      </w:r>
      <w:r w:rsidRPr="001D565F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</w:t>
      </w:r>
      <w:proofErr w:type="spellStart"/>
      <w:r w:rsidRPr="001D565F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1D565F">
        <w:rPr>
          <w:rFonts w:ascii="Cambria" w:hAnsi="Cambria" w:cstheme="minorHAnsi"/>
          <w:color w:val="auto"/>
          <w:szCs w:val="24"/>
        </w:rPr>
        <w:t xml:space="preserve"> przysługują środki ochrony prawnej wyszczególnione w art. </w:t>
      </w:r>
      <w:r w:rsidR="00375364" w:rsidRPr="001D565F">
        <w:rPr>
          <w:rFonts w:ascii="Cambria" w:hAnsi="Cambria" w:cstheme="minorHAnsi"/>
          <w:color w:val="auto"/>
          <w:szCs w:val="24"/>
        </w:rPr>
        <w:t>506</w:t>
      </w:r>
      <w:r w:rsidRPr="001D565F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1D565F">
        <w:rPr>
          <w:rFonts w:ascii="Cambria" w:hAnsi="Cambria" w:cstheme="minorHAnsi"/>
          <w:color w:val="auto"/>
          <w:szCs w:val="24"/>
        </w:rPr>
        <w:t>595</w:t>
      </w:r>
      <w:r w:rsidRPr="001D565F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1D565F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1D565F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3D84F36A" w:rsidR="003F7D19" w:rsidRPr="001D565F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lastRenderedPageBreak/>
        <w:t xml:space="preserve">Zamawiający </w:t>
      </w:r>
      <w:r w:rsidR="004E401C" w:rsidRPr="001D565F">
        <w:rPr>
          <w:rFonts w:ascii="Cambria" w:hAnsi="Cambria"/>
          <w:szCs w:val="24"/>
        </w:rPr>
        <w:t xml:space="preserve">nie </w:t>
      </w:r>
      <w:r w:rsidRPr="001D565F">
        <w:rPr>
          <w:rFonts w:ascii="Cambria" w:hAnsi="Cambria"/>
          <w:szCs w:val="24"/>
        </w:rPr>
        <w:t>przewiduje udzieleni</w:t>
      </w:r>
      <w:r w:rsidR="0053230F" w:rsidRPr="001D565F">
        <w:rPr>
          <w:rFonts w:ascii="Cambria" w:hAnsi="Cambria"/>
          <w:szCs w:val="24"/>
        </w:rPr>
        <w:t>a</w:t>
      </w:r>
      <w:r w:rsidRPr="001D565F">
        <w:rPr>
          <w:rFonts w:ascii="Cambria" w:hAnsi="Cambria"/>
          <w:szCs w:val="24"/>
        </w:rPr>
        <w:t xml:space="preserve"> zamówień </w:t>
      </w:r>
      <w:r w:rsidR="0053230F" w:rsidRPr="001D565F">
        <w:rPr>
          <w:rFonts w:ascii="Cambria" w:hAnsi="Cambria"/>
          <w:szCs w:val="24"/>
        </w:rPr>
        <w:t xml:space="preserve">o których mowa w art. 214 ust. 1 </w:t>
      </w:r>
      <w:r w:rsidR="0053230F" w:rsidRPr="001D565F">
        <w:rPr>
          <w:rFonts w:ascii="Cambria" w:hAnsi="Cambria"/>
          <w:szCs w:val="24"/>
        </w:rPr>
        <w:br/>
        <w:t>pkt 8 Pzp</w:t>
      </w:r>
      <w:r w:rsidR="004E401C" w:rsidRPr="001D565F">
        <w:rPr>
          <w:rFonts w:ascii="Cambria" w:hAnsi="Cambria"/>
          <w:szCs w:val="24"/>
        </w:rPr>
        <w:t>.</w:t>
      </w:r>
    </w:p>
    <w:p w14:paraId="1B9F5EB4" w14:textId="77777777" w:rsidR="00023264" w:rsidRPr="001D565F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6FA3B630" w:rsidR="00023264" w:rsidRPr="001D565F" w:rsidRDefault="00DB316E" w:rsidP="00DB316E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Zamawiający dopuszcza możliwość składania ofert częściowych. </w:t>
      </w:r>
      <w:r w:rsidRPr="001D565F">
        <w:rPr>
          <w:rFonts w:ascii="Cambria" w:hAnsi="Cambria"/>
          <w:szCs w:val="24"/>
        </w:rPr>
        <w:t xml:space="preserve">Wykonawca może złożyć jedną lub dwie oferty </w:t>
      </w:r>
      <w:r w:rsidRPr="001D565F">
        <w:rPr>
          <w:rFonts w:ascii="Cambria" w:hAnsi="Cambria"/>
          <w:b/>
          <w:szCs w:val="24"/>
        </w:rPr>
        <w:t>oddzielnie na każdą cześć zamówienia</w:t>
      </w:r>
      <w:r w:rsidRPr="001D565F">
        <w:rPr>
          <w:rFonts w:ascii="Cambria" w:hAnsi="Cambria"/>
          <w:szCs w:val="24"/>
        </w:rPr>
        <w:t>.</w:t>
      </w:r>
    </w:p>
    <w:p w14:paraId="0E722168" w14:textId="02784331" w:rsidR="00023264" w:rsidRPr="001D565F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1D565F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1D565F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1D565F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1D565F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1D565F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1D565F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23E0695D" w14:textId="18653870" w:rsidR="003D5007" w:rsidRPr="001D565F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1D565F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1D565F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1D565F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1D565F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w Krakowie</w:t>
      </w:r>
    </w:p>
    <w:p w14:paraId="366CFBAF" w14:textId="77777777" w:rsidR="00023264" w:rsidRPr="001D565F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1D565F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1D565F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1D565F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754A8694" w14:textId="77777777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3F5DDD49" w14:textId="77777777" w:rsidR="00970EFA" w:rsidRPr="001D565F" w:rsidRDefault="00970EFA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4719D00E" w14:textId="77777777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1D565F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0EFF1011" w14:textId="36EF78EB" w:rsidR="00A13159" w:rsidRPr="001D565F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 xml:space="preserve">załącznik nr 8 </w:t>
            </w:r>
            <w:r w:rsidR="00970EFA" w:rsidRPr="001D565F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89E44C0" w14:textId="1BFEB37A" w:rsidR="00970EFA" w:rsidRPr="001D565F" w:rsidRDefault="00970EF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załącznik nr 9 -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1D565F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1D565F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1D565F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1D565F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412ED39A" w14:textId="792FF1D8" w:rsidR="00970EFA" w:rsidRPr="001D565F" w:rsidRDefault="00970EFA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7EB56769" w14:textId="7538C199" w:rsidR="00212F04" w:rsidRPr="001D565F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1D565F">
              <w:rPr>
                <w:rFonts w:ascii="Cambria" w:hAnsi="Cambria"/>
                <w:sz w:val="24"/>
                <w:szCs w:val="24"/>
              </w:rPr>
              <w:t>125</w:t>
            </w:r>
            <w:r w:rsidRPr="001D565F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1D565F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1D565F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1D565F">
              <w:rPr>
                <w:rFonts w:ascii="Cambria" w:hAnsi="Cambria"/>
                <w:sz w:val="24"/>
                <w:szCs w:val="24"/>
              </w:rPr>
              <w:t>8</w:t>
            </w:r>
            <w:r w:rsidRPr="001D565F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1D565F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1D565F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1D565F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1D565F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1D565F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1D565F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1D565F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1D565F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1D565F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1D565F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1D565F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1D565F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1D565F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1D565F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D56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1D565F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1D565F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1D565F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1D565F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67FF245E" w14:textId="77777777" w:rsidR="007B77F7" w:rsidRPr="001D565F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1D565F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1D565F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1D565F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1D565F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63166683" w:rsidR="00023264" w:rsidRPr="001D565F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1D565F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9F78AA" w:rsidRPr="001D565F">
        <w:rPr>
          <w:rFonts w:ascii="Cambria" w:hAnsi="Cambria" w:cs="Tahoma"/>
          <w:b/>
          <w:bCs/>
          <w:iCs/>
          <w:sz w:val="24"/>
          <w:szCs w:val="24"/>
        </w:rPr>
        <w:t>urządzenia do ujawniania śladów zapisów niewidocznych na dokumentach</w:t>
      </w:r>
      <w:r w:rsidR="009F78AA" w:rsidRPr="001D565F">
        <w:rPr>
          <w:rFonts w:ascii="Cambria" w:hAnsi="Cambria" w:cstheme="minorHAnsi"/>
          <w:sz w:val="24"/>
          <w:szCs w:val="24"/>
        </w:rPr>
        <w:t xml:space="preserve"> </w:t>
      </w:r>
      <w:r w:rsidR="00970EFA" w:rsidRPr="001D565F">
        <w:rPr>
          <w:rFonts w:ascii="Cambria" w:hAnsi="Cambria" w:cs="Tahoma"/>
          <w:b/>
          <w:bCs/>
          <w:iCs/>
          <w:sz w:val="24"/>
          <w:szCs w:val="24"/>
        </w:rPr>
        <w:t>oraz kamery cyfrowej wraz z oprogramowaniem</w:t>
      </w:r>
      <w:r w:rsidR="00970EFA" w:rsidRPr="001D565F">
        <w:rPr>
          <w:rFonts w:ascii="Cambria" w:hAnsi="Cambria" w:cstheme="minorHAnsi"/>
          <w:sz w:val="24"/>
          <w:szCs w:val="24"/>
        </w:rPr>
        <w:t xml:space="preserve"> – </w:t>
      </w:r>
      <w:r w:rsidR="00970EFA" w:rsidRPr="001D565F">
        <w:rPr>
          <w:rFonts w:ascii="Cambria" w:hAnsi="Cambria" w:cstheme="minorHAnsi"/>
          <w:b/>
          <w:sz w:val="24"/>
          <w:szCs w:val="24"/>
        </w:rPr>
        <w:t>Część ………</w:t>
      </w:r>
      <w:r w:rsidR="00970EFA" w:rsidRPr="001D565F">
        <w:rPr>
          <w:rFonts w:ascii="Cambria" w:hAnsi="Cambria" w:cstheme="minorHAnsi"/>
          <w:sz w:val="24"/>
          <w:szCs w:val="24"/>
        </w:rPr>
        <w:t xml:space="preserve"> oraz </w:t>
      </w:r>
      <w:r w:rsidRPr="001D565F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wymogami zawartymi w </w:t>
      </w:r>
      <w:r w:rsidR="00B74D1A" w:rsidRPr="001D565F">
        <w:rPr>
          <w:rFonts w:ascii="Cambria" w:hAnsi="Cambria" w:cstheme="minorHAnsi"/>
          <w:sz w:val="24"/>
          <w:szCs w:val="24"/>
        </w:rPr>
        <w:t>SWZ</w:t>
      </w:r>
      <w:r w:rsidRPr="001D565F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1D565F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1D565F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1D56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D565F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1D56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D565F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proofErr w:type="spellStart"/>
            <w:r w:rsidRPr="001D565F">
              <w:rPr>
                <w:rFonts w:ascii="Cambria" w:hAnsi="Cambria" w:cstheme="minorHAnsi"/>
                <w:color w:val="auto"/>
                <w:szCs w:val="24"/>
                <w:lang w:val="de-DE"/>
              </w:rPr>
              <w:t>E-mail</w:t>
            </w:r>
            <w:proofErr w:type="spellEnd"/>
            <w:r w:rsidRPr="001D565F">
              <w:rPr>
                <w:rFonts w:ascii="Cambria" w:hAnsi="Cambria" w:cstheme="minorHAnsi"/>
                <w:color w:val="auto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1D56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1D565F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1D565F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uprawnionej (-</w:t>
            </w:r>
            <w:proofErr w:type="spellStart"/>
            <w:r w:rsidRPr="001D565F">
              <w:rPr>
                <w:rFonts w:ascii="Cambria" w:hAnsi="Cambria" w:cstheme="minorHAnsi"/>
                <w:color w:val="auto"/>
                <w:szCs w:val="24"/>
              </w:rPr>
              <w:t>ych</w:t>
            </w:r>
            <w:proofErr w:type="spellEnd"/>
            <w:r w:rsidRPr="001D565F">
              <w:rPr>
                <w:rFonts w:ascii="Cambria" w:hAnsi="Cambria" w:cstheme="minorHAnsi"/>
                <w:color w:val="auto"/>
                <w:szCs w:val="24"/>
              </w:rPr>
              <w:t>) do</w:t>
            </w:r>
          </w:p>
          <w:p w14:paraId="1DE9D7AF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1D56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D565F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1D565F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1D565F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1D565F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1D565F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1D565F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713B221F" w14:textId="582260AC" w:rsidR="00023264" w:rsidRPr="001D565F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1D565F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1D565F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1D56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1D56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1D56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1D56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1D565F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1D565F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1D565F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1D565F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1D565F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1D565F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1D565F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1D565F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1D565F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1D565F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1D565F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1D565F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1D565F">
              <w:rPr>
                <w:rFonts w:ascii="Cambria" w:hAnsi="Cambria"/>
                <w:szCs w:val="24"/>
              </w:rPr>
              <w:t>4</w:t>
            </w:r>
            <w:r w:rsidR="004F5A97" w:rsidRPr="001D565F">
              <w:rPr>
                <w:rFonts w:ascii="Cambria" w:hAnsi="Cambria"/>
                <w:szCs w:val="24"/>
              </w:rPr>
              <w:t>.</w:t>
            </w:r>
            <w:r w:rsidR="00416970" w:rsidRPr="001D565F">
              <w:rPr>
                <w:rFonts w:ascii="Cambria" w:hAnsi="Cambria"/>
                <w:szCs w:val="24"/>
              </w:rPr>
              <w:t xml:space="preserve"> </w:t>
            </w:r>
            <w:r w:rsidR="004F5A97" w:rsidRPr="001D565F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1D565F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1D565F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1D565F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1D565F">
              <w:rPr>
                <w:rFonts w:ascii="Cambria" w:hAnsi="Cambria" w:cs="Bookman Old Style"/>
                <w:i/>
                <w:szCs w:val="24"/>
              </w:rPr>
              <w:t>Rozdz.</w:t>
            </w:r>
            <w:r w:rsidRPr="001D565F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1D565F">
              <w:rPr>
                <w:rFonts w:ascii="Cambria" w:hAnsi="Cambria" w:cs="Bookman Old Style"/>
                <w:i/>
                <w:szCs w:val="24"/>
              </w:rPr>
              <w:t>V</w:t>
            </w:r>
            <w:r w:rsidRPr="001D565F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1D565F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1D565F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5A3247" w:rsidRPr="001D565F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1D565F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szCs w:val="24"/>
              </w:rPr>
            </w:pPr>
            <w:r w:rsidRPr="001D565F">
              <w:rPr>
                <w:rFonts w:ascii="Cambria" w:hAnsi="Cambria" w:cstheme="minorHAnsi"/>
                <w:color w:val="auto"/>
                <w:szCs w:val="24"/>
              </w:rPr>
              <w:t xml:space="preserve">5.Dodatkowy bezpłatny przegląd </w:t>
            </w:r>
            <w:r w:rsidRPr="001D565F">
              <w:rPr>
                <w:rFonts w:ascii="Cambria" w:hAnsi="Cambria" w:cs="Bookman Old Style"/>
                <w:szCs w:val="24"/>
              </w:rPr>
              <w:t>po upływie zaoferowanego okresu gwarancji</w:t>
            </w:r>
            <w:r w:rsidRPr="001D565F">
              <w:rPr>
                <w:rFonts w:ascii="Cambria" w:hAnsi="Cambria" w:cs="Bookman Old Style"/>
                <w:i/>
                <w:szCs w:val="24"/>
              </w:rPr>
              <w:t xml:space="preserve"> </w:t>
            </w:r>
          </w:p>
          <w:p w14:paraId="66E3C8DF" w14:textId="22FBB50D" w:rsidR="005A3247" w:rsidRPr="001D565F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1D565F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D17584" w:rsidRPr="001D565F">
              <w:rPr>
                <w:rFonts w:ascii="Cambria" w:hAnsi="Cambria" w:cs="Bookman Old Style"/>
                <w:i/>
                <w:szCs w:val="24"/>
              </w:rPr>
              <w:t>Rozdz</w:t>
            </w:r>
            <w:r w:rsidRPr="001D565F">
              <w:rPr>
                <w:rFonts w:ascii="Cambria" w:hAnsi="Cambria" w:cs="Bookman Old Style"/>
                <w:i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1D565F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1D565F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0271648C" w:rsidR="00023264" w:rsidRPr="001D565F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1D565F">
        <w:rPr>
          <w:rFonts w:ascii="Cambria" w:hAnsi="Cambria" w:cstheme="minorHAnsi"/>
          <w:color w:val="auto"/>
          <w:szCs w:val="24"/>
        </w:rPr>
        <w:t>I</w:t>
      </w:r>
      <w:r w:rsidRPr="001D565F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1D565F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1D565F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532AF97E" w:rsidR="00755A62" w:rsidRPr="001D565F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1D565F">
        <w:rPr>
          <w:rFonts w:ascii="Cambria" w:hAnsi="Cambria" w:cstheme="minorHAnsi"/>
          <w:szCs w:val="24"/>
        </w:rPr>
        <w:t>.</w:t>
      </w:r>
      <w:r w:rsidRPr="001D565F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1D565F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Oświadczamy, że za</w:t>
      </w:r>
      <w:r w:rsidR="00253C79" w:rsidRPr="001D565F">
        <w:rPr>
          <w:rFonts w:ascii="Cambria" w:hAnsi="Cambria" w:cstheme="minorHAnsi"/>
          <w:color w:val="auto"/>
          <w:szCs w:val="24"/>
        </w:rPr>
        <w:t>poznaliśmy się ze Specyfikacją W</w:t>
      </w:r>
      <w:r w:rsidRPr="001D565F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1D565F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3A504A32" w:rsidR="00023264" w:rsidRPr="001D565F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1D565F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1D565F">
        <w:rPr>
          <w:rFonts w:ascii="Cambria" w:hAnsi="Cambria" w:cstheme="minorHAnsi"/>
          <w:b/>
          <w:bCs/>
          <w:color w:val="auto"/>
          <w:szCs w:val="24"/>
        </w:rPr>
        <w:t>0</w:t>
      </w:r>
      <w:r w:rsidRPr="001D565F">
        <w:rPr>
          <w:rFonts w:ascii="Cambria" w:hAnsi="Cambria" w:cstheme="minorHAnsi"/>
          <w:color w:val="auto"/>
          <w:szCs w:val="24"/>
        </w:rPr>
        <w:t xml:space="preserve"> </w:t>
      </w:r>
      <w:r w:rsidRPr="001D565F">
        <w:rPr>
          <w:rFonts w:ascii="Cambria" w:hAnsi="Cambria" w:cstheme="minorHAnsi"/>
          <w:b/>
          <w:color w:val="auto"/>
          <w:szCs w:val="24"/>
        </w:rPr>
        <w:t>dni</w:t>
      </w:r>
      <w:r w:rsidRPr="001D565F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1D565F">
        <w:rPr>
          <w:rFonts w:ascii="Cambria" w:hAnsi="Cambria" w:cstheme="minorHAnsi"/>
          <w:color w:val="auto"/>
          <w:szCs w:val="24"/>
        </w:rPr>
        <w:br/>
      </w:r>
      <w:r w:rsidR="00253C79" w:rsidRPr="001D565F">
        <w:rPr>
          <w:rFonts w:ascii="Cambria" w:hAnsi="Cambria" w:cstheme="minorHAnsi"/>
          <w:color w:val="auto"/>
          <w:szCs w:val="24"/>
        </w:rPr>
        <w:t>tj</w:t>
      </w:r>
      <w:r w:rsidR="00D16E53" w:rsidRPr="001D565F">
        <w:rPr>
          <w:rFonts w:ascii="Cambria" w:hAnsi="Cambria" w:cstheme="minorHAnsi"/>
          <w:color w:val="auto"/>
          <w:szCs w:val="24"/>
        </w:rPr>
        <w:t>.</w:t>
      </w:r>
      <w:r w:rsidR="00993558" w:rsidRPr="001D565F">
        <w:rPr>
          <w:rFonts w:ascii="Cambria" w:hAnsi="Cambria" w:cstheme="minorHAnsi"/>
          <w:color w:val="auto"/>
          <w:szCs w:val="24"/>
        </w:rPr>
        <w:t xml:space="preserve"> do dnia </w:t>
      </w:r>
      <w:r w:rsidR="002A2D07" w:rsidRPr="001D565F">
        <w:rPr>
          <w:rFonts w:ascii="Cambria" w:hAnsi="Cambria" w:cstheme="minorHAnsi"/>
          <w:color w:val="auto"/>
          <w:szCs w:val="24"/>
        </w:rPr>
        <w:t xml:space="preserve">   </w:t>
      </w:r>
      <w:r w:rsidR="009F78AA" w:rsidRPr="001D565F">
        <w:rPr>
          <w:rFonts w:ascii="Cambria" w:hAnsi="Cambria" w:cstheme="minorHAnsi"/>
          <w:b/>
          <w:color w:val="auto"/>
          <w:szCs w:val="24"/>
        </w:rPr>
        <w:t>grudnia</w:t>
      </w:r>
      <w:r w:rsidR="004A7808" w:rsidRPr="001D565F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1D565F">
        <w:rPr>
          <w:rFonts w:ascii="Cambria" w:hAnsi="Cambria" w:cstheme="minorHAnsi"/>
          <w:b/>
          <w:color w:val="auto"/>
          <w:szCs w:val="24"/>
        </w:rPr>
        <w:t>202</w:t>
      </w:r>
      <w:r w:rsidR="005A3247" w:rsidRPr="001D565F">
        <w:rPr>
          <w:rFonts w:ascii="Cambria" w:hAnsi="Cambria" w:cstheme="minorHAnsi"/>
          <w:b/>
          <w:color w:val="auto"/>
          <w:szCs w:val="24"/>
        </w:rPr>
        <w:t>2</w:t>
      </w:r>
      <w:r w:rsidR="006922D9" w:rsidRPr="001D565F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1D565F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 xml:space="preserve">Oświadczamy, iż przewidujemy powierzenie podwykonawcom realizacji </w:t>
      </w:r>
      <w:r w:rsidRPr="001D565F">
        <w:rPr>
          <w:rFonts w:ascii="Cambria" w:hAnsi="Cambria" w:cstheme="minorHAnsi"/>
          <w:bCs/>
          <w:color w:val="auto"/>
          <w:szCs w:val="24"/>
        </w:rPr>
        <w:lastRenderedPageBreak/>
        <w:t>zamówienia w</w:t>
      </w:r>
      <w:r w:rsidR="008E78EC" w:rsidRPr="001D565F">
        <w:rPr>
          <w:rFonts w:ascii="Cambria" w:hAnsi="Cambria" w:cstheme="minorHAnsi"/>
          <w:bCs/>
          <w:color w:val="auto"/>
          <w:szCs w:val="24"/>
        </w:rPr>
        <w:t> </w:t>
      </w:r>
      <w:r w:rsidRPr="001D565F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1D565F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1D565F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1D565F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1D565F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1D565F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1D565F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2356DC74" w:rsidR="006933BF" w:rsidRPr="001D565F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1D565F">
        <w:rPr>
          <w:rFonts w:ascii="Cambria" w:hAnsi="Cambria" w:cs="Calibri"/>
          <w:iCs/>
          <w:szCs w:val="24"/>
        </w:rPr>
        <w:t> </w:t>
      </w:r>
      <w:r w:rsidRPr="001D565F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4C72CECF" w:rsidR="00845128" w:rsidRPr="001D565F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bCs/>
          <w:szCs w:val="24"/>
        </w:rPr>
        <w:t xml:space="preserve">Oświadczamy, że wypełniliśmy obowiązki informacyjne przewidziane w art. 13 lub art. 14 RODO wobec osób fizycznych uczestniczących po stronie Wykonawcy </w:t>
      </w:r>
      <w:r w:rsidR="0025479A" w:rsidRPr="001D565F">
        <w:rPr>
          <w:rFonts w:ascii="Cambria" w:hAnsi="Cambria" w:cstheme="minorHAnsi"/>
          <w:bCs/>
          <w:szCs w:val="24"/>
        </w:rPr>
        <w:br/>
      </w:r>
      <w:r w:rsidRPr="001D565F">
        <w:rPr>
          <w:rFonts w:ascii="Cambria" w:hAnsi="Cambria" w:cstheme="minorHAnsi"/>
          <w:bCs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1D565F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1D565F">
        <w:rPr>
          <w:rFonts w:ascii="Cambria" w:hAnsi="Cambria" w:cstheme="minorHAnsi"/>
          <w:color w:val="auto"/>
          <w:szCs w:val="24"/>
        </w:rPr>
        <w:t> </w:t>
      </w:r>
      <w:r w:rsidRPr="001D565F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1D565F">
        <w:rPr>
          <w:rFonts w:ascii="Cambria" w:hAnsi="Cambria" w:cstheme="minorHAnsi"/>
          <w:color w:val="auto"/>
          <w:szCs w:val="24"/>
        </w:rPr>
        <w:t> </w:t>
      </w:r>
      <w:r w:rsidRPr="001D565F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1D565F">
        <w:rPr>
          <w:rFonts w:ascii="Cambria" w:hAnsi="Cambria" w:cstheme="minorHAnsi"/>
          <w:color w:val="auto"/>
          <w:szCs w:val="24"/>
        </w:rPr>
        <w:br/>
      </w:r>
      <w:r w:rsidRPr="001D565F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1D565F" w:rsidRDefault="00FA12F7" w:rsidP="006D7058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1D565F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1D565F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 formie elektronicznej i przesyłać je </w:t>
      </w:r>
      <w:r w:rsidRPr="001D565F">
        <w:rPr>
          <w:rStyle w:val="FontStyle13"/>
          <w:sz w:val="24"/>
          <w:szCs w:val="24"/>
        </w:rPr>
        <w:t>z adresu/adresów e-mail: …………</w:t>
      </w:r>
      <w:r w:rsidR="0025479A" w:rsidRPr="001D565F">
        <w:rPr>
          <w:rStyle w:val="FontStyle13"/>
          <w:sz w:val="24"/>
          <w:szCs w:val="24"/>
        </w:rPr>
        <w:t>……..</w:t>
      </w:r>
      <w:r w:rsidRPr="001D565F">
        <w:rPr>
          <w:rStyle w:val="FontStyle13"/>
          <w:sz w:val="24"/>
          <w:szCs w:val="24"/>
        </w:rPr>
        <w:t xml:space="preserve">……. </w:t>
      </w:r>
      <w:r w:rsidRPr="001D565F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1D565F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1D565F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1D565F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1D565F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1D565F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1D565F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1D565F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1D565F">
        <w:rPr>
          <w:rFonts w:ascii="Cambria" w:hAnsi="Cambria" w:cstheme="minorHAnsi"/>
          <w:color w:val="auto"/>
          <w:szCs w:val="24"/>
        </w:rPr>
        <w:t>SWZ</w:t>
      </w:r>
      <w:r w:rsidRPr="001D565F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1D565F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1D565F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1D565F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1D565F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1D565F">
        <w:rPr>
          <w:rStyle w:val="FontStyle28"/>
          <w:rFonts w:ascii="Cambria" w:hAnsi="Cambria" w:cstheme="minorHAnsi"/>
          <w:sz w:val="24"/>
          <w:szCs w:val="24"/>
        </w:rPr>
        <w:t>A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1D565F">
        <w:rPr>
          <w:rStyle w:val="FontStyle28"/>
          <w:rFonts w:ascii="Cambria" w:hAnsi="Cambria" w:cstheme="minorHAnsi"/>
          <w:sz w:val="24"/>
          <w:szCs w:val="24"/>
        </w:rPr>
        <w:t> 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1D565F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1D565F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1D565F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1D565F">
        <w:rPr>
          <w:rStyle w:val="FontStyle28"/>
          <w:rFonts w:ascii="Cambria" w:hAnsi="Cambria" w:cstheme="minorHAnsi"/>
          <w:sz w:val="24"/>
          <w:szCs w:val="24"/>
        </w:rPr>
        <w:t>B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1D565F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1D565F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1D565F">
        <w:rPr>
          <w:rStyle w:val="FontStyle28"/>
          <w:rFonts w:ascii="Cambria" w:hAnsi="Cambria" w:cstheme="minorHAnsi"/>
          <w:sz w:val="24"/>
          <w:szCs w:val="24"/>
        </w:rPr>
        <w:t> 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1D565F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1D565F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1D565F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1D565F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1D565F">
        <w:rPr>
          <w:rStyle w:val="FontStyle28"/>
          <w:rFonts w:ascii="Cambria" w:hAnsi="Cambria" w:cstheme="minorHAnsi"/>
          <w:sz w:val="24"/>
          <w:szCs w:val="24"/>
        </w:rPr>
        <w:t>C</w:t>
      </w:r>
      <w:r w:rsidRPr="001D565F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r w:rsidR="00FD4200" w:rsidRPr="001D565F">
        <w:rPr>
          <w:rFonts w:ascii="Cambria" w:hAnsi="Cambria" w:cstheme="minorHAnsi"/>
          <w:sz w:val="24"/>
          <w:szCs w:val="24"/>
        </w:rPr>
        <w:t>Mikroprzedsi</w:t>
      </w:r>
      <w:r w:rsidR="008E78EC" w:rsidRPr="001D565F">
        <w:rPr>
          <w:rFonts w:ascii="Cambria" w:hAnsi="Cambria" w:cstheme="minorHAnsi"/>
          <w:sz w:val="24"/>
          <w:szCs w:val="24"/>
        </w:rPr>
        <w:t>ę</w:t>
      </w:r>
      <w:r w:rsidR="00FD4200" w:rsidRPr="001D565F">
        <w:rPr>
          <w:rFonts w:ascii="Cambria" w:hAnsi="Cambria" w:cstheme="minorHAnsi"/>
          <w:sz w:val="24"/>
          <w:szCs w:val="24"/>
        </w:rPr>
        <w:t>biorca</w:t>
      </w:r>
      <w:r w:rsidR="00E41C90" w:rsidRPr="001D565F">
        <w:rPr>
          <w:rFonts w:ascii="Cambria" w:hAnsi="Cambria" w:cstheme="minorHAnsi"/>
          <w:sz w:val="24"/>
          <w:szCs w:val="24"/>
        </w:rPr>
        <w:t xml:space="preserve"> </w:t>
      </w:r>
      <w:r w:rsidR="00E41C90" w:rsidRPr="001D565F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1D565F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1D565F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1D565F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1D565F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1D565F">
        <w:rPr>
          <w:rFonts w:ascii="Cambria" w:hAnsi="Cambria"/>
          <w:sz w:val="24"/>
          <w:szCs w:val="24"/>
        </w:rPr>
        <w:t>r</w:t>
      </w:r>
      <w:r w:rsidRPr="001D565F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1D565F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1D565F">
        <w:rPr>
          <w:rFonts w:ascii="Cambria" w:hAnsi="Cambria" w:cs="Calibri"/>
          <w:szCs w:val="24"/>
        </w:rPr>
        <w:t xml:space="preserve">Oświadczamy, iż </w:t>
      </w:r>
      <w:r w:rsidRPr="001D565F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1D565F">
        <w:rPr>
          <w:rFonts w:ascii="Cambria" w:hAnsi="Cambria" w:cstheme="minorHAnsi"/>
          <w:szCs w:val="24"/>
        </w:rPr>
        <w:t>.</w:t>
      </w:r>
      <w:r w:rsidRPr="001D565F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1D565F">
        <w:rPr>
          <w:rFonts w:ascii="Cambria" w:hAnsi="Cambria" w:cstheme="minorHAnsi"/>
          <w:szCs w:val="24"/>
        </w:rPr>
        <w:t>.</w:t>
      </w:r>
    </w:p>
    <w:p w14:paraId="406C8694" w14:textId="0768E84F" w:rsidR="0053230F" w:rsidRPr="001D565F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1D565F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1D565F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1D565F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1D565F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1D565F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1D565F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1D565F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1D565F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1D565F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1D565F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1D565F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1D565F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* skreślić niewłaściwe</w:t>
      </w:r>
      <w:r w:rsidR="00A13159" w:rsidRPr="001D565F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1D565F" w:rsidRDefault="00C2446D" w:rsidP="00C2446D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1D565F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116CB63E" w14:textId="4135451F" w:rsidR="00C2446D" w:rsidRPr="001D565F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Specyfikacja minimalnych parametrów technicznych urządzeni</w:t>
      </w:r>
      <w:r w:rsidR="00542F46" w:rsidRPr="001D565F">
        <w:rPr>
          <w:rFonts w:ascii="Cambria" w:hAnsi="Cambria"/>
          <w:b/>
          <w:sz w:val="24"/>
          <w:szCs w:val="24"/>
        </w:rPr>
        <w:t xml:space="preserve">a </w:t>
      </w:r>
      <w:r w:rsidRPr="001D565F">
        <w:rPr>
          <w:rFonts w:ascii="Cambria" w:hAnsi="Cambria"/>
          <w:b/>
          <w:sz w:val="24"/>
          <w:szCs w:val="24"/>
        </w:rPr>
        <w:t xml:space="preserve">do elektrostatycznego ujawniania śladów zapisów niewidocznych na dokumentach </w:t>
      </w:r>
    </w:p>
    <w:p w14:paraId="39545C24" w14:textId="77777777" w:rsidR="00C2446D" w:rsidRPr="001D565F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012EE64" w14:textId="77777777" w:rsidR="00C2446D" w:rsidRPr="001D565F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873"/>
        <w:gridCol w:w="8478"/>
      </w:tblGrid>
      <w:tr w:rsidR="00564DDD" w:rsidRPr="001D565F" w14:paraId="4BD59877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348" w14:textId="77777777" w:rsidR="00564DDD" w:rsidRPr="001D565F" w:rsidRDefault="00564DDD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L.p.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EEF" w14:textId="77777777" w:rsidR="00564DDD" w:rsidRPr="001D565F" w:rsidRDefault="00564DDD" w:rsidP="00C2446D">
            <w:pPr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564DDD" w:rsidRPr="001D565F" w14:paraId="71752209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FC6C" w14:textId="77777777" w:rsidR="00564DDD" w:rsidRPr="001D565F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1.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18BD" w14:textId="77777777" w:rsidR="00564DDD" w:rsidRPr="001D565F" w:rsidRDefault="00564DDD" w:rsidP="00C2446D">
            <w:pPr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Urządzenie o parametrach: </w:t>
            </w:r>
          </w:p>
          <w:p w14:paraId="797EF68E" w14:textId="77777777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metoda ujawniania oparta o elektrostatyczne nakładanie tonera nie powodująca niszczenia badanego dokumentu,</w:t>
            </w:r>
          </w:p>
          <w:p w14:paraId="16C59502" w14:textId="4F880E9D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wymienna płyta na materiał badany </w:t>
            </w:r>
            <w:r w:rsidR="00970EFA" w:rsidRPr="001D565F">
              <w:rPr>
                <w:rFonts w:ascii="Cambria" w:hAnsi="Cambria"/>
                <w:bCs/>
                <w:sz w:val="24"/>
                <w:szCs w:val="24"/>
              </w:rPr>
              <w:t xml:space="preserve">mieszcząca </w:t>
            </w:r>
            <w:r w:rsidR="00D8004B" w:rsidRPr="001D565F">
              <w:rPr>
                <w:rFonts w:ascii="Cambria" w:hAnsi="Cambria"/>
                <w:bCs/>
                <w:sz w:val="24"/>
                <w:szCs w:val="24"/>
              </w:rPr>
              <w:t xml:space="preserve">format </w:t>
            </w:r>
            <w:r w:rsidR="00970EFA" w:rsidRPr="001D565F">
              <w:rPr>
                <w:rFonts w:ascii="Cambria" w:hAnsi="Cambria"/>
                <w:bCs/>
                <w:sz w:val="24"/>
                <w:szCs w:val="24"/>
              </w:rPr>
              <w:t xml:space="preserve">arkusza </w:t>
            </w:r>
            <w:r w:rsidR="00D8004B" w:rsidRPr="001D565F">
              <w:rPr>
                <w:rFonts w:ascii="Cambria" w:hAnsi="Cambria"/>
                <w:bCs/>
                <w:sz w:val="24"/>
                <w:szCs w:val="24"/>
              </w:rPr>
              <w:t>A3</w:t>
            </w:r>
            <w:r w:rsidRPr="001D565F">
              <w:rPr>
                <w:rFonts w:ascii="Cambria" w:hAnsi="Cambria"/>
                <w:bCs/>
                <w:sz w:val="24"/>
                <w:szCs w:val="24"/>
                <w:shd w:val="clear" w:color="auto" w:fill="F5F5F5"/>
              </w:rPr>
              <w:t xml:space="preserve"> składająca się z serii cienkich sprasowanych siatek ze stali nierdzewnej</w:t>
            </w:r>
            <w:r w:rsidRPr="001D565F">
              <w:rPr>
                <w:rFonts w:ascii="Cambria" w:hAnsi="Cambria"/>
                <w:bCs/>
                <w:sz w:val="24"/>
                <w:szCs w:val="24"/>
              </w:rPr>
              <w:t>,</w:t>
            </w:r>
          </w:p>
          <w:p w14:paraId="34F22519" w14:textId="6C87FF25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wbudowana pompa próżniowa do utrzymania odpowiedniego podciśnienia na płycie, </w:t>
            </w:r>
          </w:p>
          <w:p w14:paraId="488612D6" w14:textId="33A46594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moduł ręczny wykonany z cienkiego drutu wolframowego o średnicy </w:t>
            </w:r>
            <w:r w:rsidR="00D8004B" w:rsidRPr="001D565F">
              <w:rPr>
                <w:rFonts w:ascii="Cambria" w:hAnsi="Cambria"/>
                <w:bCs/>
                <w:sz w:val="24"/>
                <w:szCs w:val="24"/>
              </w:rPr>
              <w:t xml:space="preserve">nie większej niż </w:t>
            </w:r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100 </w:t>
            </w:r>
            <w:proofErr w:type="spellStart"/>
            <w:r w:rsidR="00D8004B" w:rsidRPr="001D565F">
              <w:rPr>
                <w:rFonts w:ascii="Cambria" w:hAnsi="Cambria"/>
                <w:bCs/>
                <w:sz w:val="24"/>
                <w:szCs w:val="24"/>
              </w:rPr>
              <w:t>u</w:t>
            </w:r>
            <w:r w:rsidRPr="001D565F">
              <w:rPr>
                <w:rFonts w:ascii="Cambria" w:hAnsi="Cambria"/>
                <w:bCs/>
                <w:sz w:val="24"/>
                <w:szCs w:val="24"/>
              </w:rPr>
              <w:t>m</w:t>
            </w:r>
            <w:proofErr w:type="spellEnd"/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 w uziemionej osłonie  do wywoływania wyładowań elektrostatycznych o ujemnym potencjale elektrycznym  8 </w:t>
            </w:r>
            <w:proofErr w:type="spellStart"/>
            <w:r w:rsidRPr="001D565F">
              <w:rPr>
                <w:rFonts w:ascii="Cambria" w:hAnsi="Cambria"/>
                <w:bCs/>
                <w:sz w:val="24"/>
                <w:szCs w:val="24"/>
              </w:rPr>
              <w:t>kV</w:t>
            </w:r>
            <w:proofErr w:type="spellEnd"/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, </w:t>
            </w:r>
          </w:p>
          <w:p w14:paraId="5A8D8504" w14:textId="77777777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umocowana na zawiasie taca odbiorcza na toner w granulacie, </w:t>
            </w:r>
          </w:p>
          <w:p w14:paraId="0234CC2A" w14:textId="77777777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nakładana przezroczysta osłona z tworzywa sztucznego z wbudowanym rozpylaczem do równomiernego nakładania tonera obejmująca całą płytę na dokumenty badane,  </w:t>
            </w:r>
          </w:p>
          <w:p w14:paraId="3E891557" w14:textId="44D9A4E6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system oczyszczania płyty z nadmiaru tonera złożony z filtra i wentylatora,</w:t>
            </w:r>
          </w:p>
          <w:p w14:paraId="42ADA55C" w14:textId="54F7DD8B" w:rsidR="00564DDD" w:rsidRPr="001D565F" w:rsidRDefault="00970EFA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z</w:t>
            </w:r>
            <w:r w:rsidR="00564DDD" w:rsidRPr="001D565F">
              <w:rPr>
                <w:rFonts w:ascii="Cambria" w:hAnsi="Cambria"/>
                <w:bCs/>
                <w:sz w:val="24"/>
                <w:szCs w:val="24"/>
              </w:rPr>
              <w:t xml:space="preserve">asilanie prądem stałym </w:t>
            </w:r>
            <w:r w:rsidR="00D8004B" w:rsidRPr="001D565F">
              <w:rPr>
                <w:rFonts w:ascii="Cambria" w:hAnsi="Cambria"/>
                <w:bCs/>
                <w:sz w:val="24"/>
                <w:szCs w:val="24"/>
              </w:rPr>
              <w:t xml:space="preserve"> miedzy 12 </w:t>
            </w:r>
            <w:r w:rsidRPr="001D565F">
              <w:rPr>
                <w:rFonts w:ascii="Cambria" w:hAnsi="Cambria"/>
                <w:bCs/>
                <w:sz w:val="24"/>
                <w:szCs w:val="24"/>
              </w:rPr>
              <w:t>V</w:t>
            </w:r>
            <w:r w:rsidR="00D8004B" w:rsidRPr="001D565F">
              <w:rPr>
                <w:rFonts w:ascii="Cambria" w:hAnsi="Cambria"/>
                <w:bCs/>
                <w:sz w:val="24"/>
                <w:szCs w:val="24"/>
              </w:rPr>
              <w:t xml:space="preserve"> a 48</w:t>
            </w:r>
            <w:r w:rsidR="00564DDD" w:rsidRPr="001D565F">
              <w:rPr>
                <w:rFonts w:ascii="Cambria" w:hAnsi="Cambria"/>
                <w:bCs/>
                <w:sz w:val="24"/>
                <w:szCs w:val="24"/>
              </w:rPr>
              <w:t xml:space="preserve"> V</w:t>
            </w:r>
            <w:r w:rsidR="00564DDD" w:rsidRPr="001D565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AAD8AF9" w14:textId="0016C5FB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zamykany pojemnik do nawilżania dokumentów badanych </w:t>
            </w:r>
            <w:r w:rsidR="00970EFA" w:rsidRPr="001D565F">
              <w:rPr>
                <w:rFonts w:ascii="Cambria" w:hAnsi="Cambria"/>
                <w:sz w:val="24"/>
                <w:szCs w:val="24"/>
              </w:rPr>
              <w:t>o formacie</w:t>
            </w:r>
            <w:r w:rsidR="00D8004B" w:rsidRPr="001D565F">
              <w:rPr>
                <w:rFonts w:ascii="Cambria" w:hAnsi="Cambria"/>
                <w:sz w:val="24"/>
                <w:szCs w:val="24"/>
              </w:rPr>
              <w:t xml:space="preserve"> arkusz</w:t>
            </w:r>
            <w:r w:rsidR="00970EFA" w:rsidRPr="001D565F">
              <w:rPr>
                <w:rFonts w:ascii="Cambria" w:hAnsi="Cambria"/>
                <w:sz w:val="24"/>
                <w:szCs w:val="24"/>
              </w:rPr>
              <w:t>a A</w:t>
            </w:r>
            <w:r w:rsidR="00D8004B" w:rsidRPr="001D565F">
              <w:rPr>
                <w:rFonts w:ascii="Cambria" w:hAnsi="Cambria"/>
                <w:sz w:val="24"/>
                <w:szCs w:val="24"/>
              </w:rPr>
              <w:t>3</w:t>
            </w:r>
          </w:p>
          <w:p w14:paraId="0EB9300D" w14:textId="77777777" w:rsidR="00564DDD" w:rsidRPr="001D565F" w:rsidRDefault="00564DDD" w:rsidP="00C2446D">
            <w:pPr>
              <w:numPr>
                <w:ilvl w:val="0"/>
                <w:numId w:val="323"/>
              </w:numPr>
              <w:ind w:hanging="28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dołączone do ww. pojemnika trzy półki z siatki drucianej i wanienka na wodę oraz miernik wilgotności względnej.</w:t>
            </w:r>
          </w:p>
        </w:tc>
      </w:tr>
      <w:tr w:rsidR="00564DDD" w:rsidRPr="001D565F" w14:paraId="1AA58DD8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7D1" w14:textId="21E8AF6B" w:rsidR="00564DDD" w:rsidRPr="001D565F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099" w14:textId="327328A5" w:rsidR="00564DDD" w:rsidRPr="001D565F" w:rsidRDefault="00564DDD" w:rsidP="00970EFA">
            <w:pPr>
              <w:spacing w:line="238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Stacja do redukcji ozonu i zanieczyszczeń wytwarzanych podczas pracy z urządzeniem do ujawniania pisma wgłębionego o parametrach:</w:t>
            </w:r>
          </w:p>
          <w:p w14:paraId="50770A62" w14:textId="77777777" w:rsidR="00564DDD" w:rsidRPr="001D565F" w:rsidRDefault="00564DDD" w:rsidP="00564DDD">
            <w:pPr>
              <w:ind w:right="11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urządzenie nie wymagające podłączenia do wentylacji zewnętrznej,</w:t>
            </w:r>
          </w:p>
          <w:p w14:paraId="1158B3B3" w14:textId="31A56DD4" w:rsidR="00564DDD" w:rsidRPr="001D565F" w:rsidRDefault="00564DDD" w:rsidP="00970EFA">
            <w:pPr>
              <w:spacing w:line="238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 xml:space="preserve">- wymiary wewnętrzne stacji umożliwiające umieszczenie w niej </w:t>
            </w:r>
            <w:r w:rsidRPr="001D565F">
              <w:rPr>
                <w:rFonts w:ascii="Cambria" w:hAnsi="Cambria"/>
                <w:sz w:val="24"/>
                <w:szCs w:val="24"/>
              </w:rPr>
              <w:t>urządzenia do ujawniania pisma wgłębionego wraz z zasilaczem i akcesoriami (bez pojemnika do nawilżania dokumentów),</w:t>
            </w:r>
          </w:p>
          <w:p w14:paraId="7E2896AA" w14:textId="77777777" w:rsidR="00564DDD" w:rsidRPr="001D565F" w:rsidRDefault="00564DDD" w:rsidP="00564DDD">
            <w:pPr>
              <w:ind w:right="11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klapy uchylne po obu bokach stacji,</w:t>
            </w:r>
          </w:p>
          <w:p w14:paraId="7628F290" w14:textId="77777777" w:rsidR="00564DDD" w:rsidRPr="001D565F" w:rsidRDefault="00564DDD" w:rsidP="00564DDD">
            <w:pPr>
              <w:ind w:right="11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klapa uchylna do góry,</w:t>
            </w:r>
          </w:p>
          <w:p w14:paraId="1BEE736E" w14:textId="77777777" w:rsidR="00564DDD" w:rsidRPr="001D565F" w:rsidRDefault="00564DDD" w:rsidP="00564DDD">
            <w:pPr>
              <w:ind w:right="11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trójstopniowy filtr z siatki ze stali nierdzewnej (usuwanie granulatu tonera), warstwy z węgla aktywnego (usuwanie ozonu) i kasety filtra cząstek stałych (usuwanie pyłu tonera),</w:t>
            </w:r>
          </w:p>
          <w:p w14:paraId="25CEF2D8" w14:textId="77777777" w:rsidR="00564DDD" w:rsidRPr="001D565F" w:rsidRDefault="00564DDD" w:rsidP="00564DDD">
            <w:pPr>
              <w:ind w:right="11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dotykowy wyświetlacz do sterowania stacją umieszczony na klapie przedniej,</w:t>
            </w:r>
          </w:p>
          <w:p w14:paraId="0F46FE92" w14:textId="77777777" w:rsidR="00564DDD" w:rsidRPr="001D565F" w:rsidRDefault="00564DDD" w:rsidP="00564DDD">
            <w:pPr>
              <w:ind w:right="11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oświetlenie LED umieszczone na giętkim ramieniu lub wbudowane w komorę pracy,</w:t>
            </w:r>
          </w:p>
          <w:p w14:paraId="31A0E010" w14:textId="77777777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D565F">
              <w:rPr>
                <w:rFonts w:ascii="Cambria" w:hAnsi="Cambria"/>
                <w:bCs/>
                <w:sz w:val="24"/>
                <w:szCs w:val="24"/>
              </w:rPr>
              <w:t>- wbudowane zasilanie do</w:t>
            </w:r>
            <w:r w:rsidRPr="001D565F">
              <w:rPr>
                <w:rFonts w:ascii="Cambria" w:hAnsi="Cambria"/>
                <w:sz w:val="24"/>
                <w:szCs w:val="24"/>
              </w:rPr>
              <w:t xml:space="preserve"> urządzenia do ujawniania pisma wgłębionego,</w:t>
            </w:r>
          </w:p>
          <w:p w14:paraId="2E33F75E" w14:textId="65806C9B" w:rsidR="00564DDD" w:rsidRPr="001D565F" w:rsidRDefault="00564DDD" w:rsidP="00564DDD">
            <w:pPr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- szuflada umieszczona na dole stacji na nadmiar tonera</w:t>
            </w:r>
            <w:r w:rsidR="00CA4751" w:rsidRPr="001D565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564DDD" w:rsidRPr="001D565F" w14:paraId="7EF8D509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81BC" w14:textId="769E50C4" w:rsidR="00564DDD" w:rsidRPr="001D565F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B6F4" w14:textId="77777777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Wyposażenie dodatkowe:</w:t>
            </w:r>
          </w:p>
          <w:p w14:paraId="6A64B0B1" w14:textId="1A1F6A85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- </w:t>
            </w:r>
            <w:r w:rsidR="00C73FD4" w:rsidRPr="001D565F">
              <w:rPr>
                <w:rFonts w:ascii="Cambria" w:hAnsi="Cambria"/>
                <w:sz w:val="24"/>
                <w:szCs w:val="24"/>
              </w:rPr>
              <w:t>m</w:t>
            </w:r>
            <w:r w:rsidRPr="001D565F">
              <w:rPr>
                <w:rFonts w:ascii="Cambria" w:hAnsi="Cambria"/>
                <w:sz w:val="24"/>
                <w:szCs w:val="24"/>
              </w:rPr>
              <w:t>obilny wózek do ww. stacji  z blokadą dwu kółek,</w:t>
            </w:r>
          </w:p>
          <w:p w14:paraId="2DADC8B0" w14:textId="374BED22" w:rsidR="00564DDD" w:rsidRPr="001D565F" w:rsidRDefault="00564DDD" w:rsidP="00C73FD4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- </w:t>
            </w:r>
            <w:r w:rsidR="00C73FD4" w:rsidRPr="001D565F">
              <w:rPr>
                <w:rFonts w:ascii="Cambria" w:hAnsi="Cambria"/>
                <w:sz w:val="24"/>
                <w:szCs w:val="24"/>
              </w:rPr>
              <w:t>z</w:t>
            </w:r>
            <w:r w:rsidRPr="001D565F">
              <w:rPr>
                <w:rFonts w:ascii="Cambria" w:hAnsi="Cambria"/>
                <w:sz w:val="24"/>
                <w:szCs w:val="24"/>
              </w:rPr>
              <w:t>apasowy filtr trójstopniowy</w:t>
            </w:r>
            <w:r w:rsidR="00CA4751" w:rsidRPr="001D565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564DDD" w:rsidRPr="001D565F" w14:paraId="12151ABE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88C" w14:textId="78566ABF" w:rsidR="00564DDD" w:rsidRPr="001D565F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lastRenderedPageBreak/>
              <w:t>4.</w:t>
            </w:r>
          </w:p>
          <w:p w14:paraId="32119F0D" w14:textId="77777777" w:rsidR="00564DDD" w:rsidRPr="001D565F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174B" w14:textId="32137EDD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Materiały niezbędne do uruchomienia sprzętu m.in.:</w:t>
            </w:r>
          </w:p>
          <w:p w14:paraId="101055C8" w14:textId="2D90CCFD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-</w:t>
            </w:r>
            <w:r w:rsidR="00556EE4" w:rsidRPr="001D565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D565F">
              <w:rPr>
                <w:rFonts w:ascii="Cambria" w:hAnsi="Cambria"/>
                <w:sz w:val="24"/>
                <w:szCs w:val="24"/>
              </w:rPr>
              <w:t>folia obrazująca na rolce,</w:t>
            </w:r>
          </w:p>
          <w:p w14:paraId="2CBFAF41" w14:textId="039FA78B" w:rsidR="00564DDD" w:rsidRPr="001D565F" w:rsidRDefault="00556EE4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- f</w:t>
            </w:r>
            <w:r w:rsidR="00564DDD" w:rsidRPr="001D565F">
              <w:rPr>
                <w:rFonts w:ascii="Cambria" w:hAnsi="Cambria"/>
                <w:sz w:val="24"/>
                <w:szCs w:val="24"/>
              </w:rPr>
              <w:t xml:space="preserve">olia sztywna </w:t>
            </w:r>
            <w:r w:rsidRPr="001D565F">
              <w:rPr>
                <w:rFonts w:ascii="Cambria" w:hAnsi="Cambria"/>
                <w:sz w:val="24"/>
                <w:szCs w:val="24"/>
              </w:rPr>
              <w:t xml:space="preserve">zabezpieczająca ślady, </w:t>
            </w:r>
            <w:r w:rsidR="00564DDD" w:rsidRPr="001D565F">
              <w:rPr>
                <w:rFonts w:ascii="Cambria" w:hAnsi="Cambria"/>
                <w:sz w:val="24"/>
                <w:szCs w:val="24"/>
              </w:rPr>
              <w:t>w arkuszach</w:t>
            </w:r>
            <w:r w:rsidRPr="001D565F">
              <w:rPr>
                <w:rFonts w:ascii="Cambria" w:hAnsi="Cambria"/>
                <w:sz w:val="24"/>
                <w:szCs w:val="24"/>
              </w:rPr>
              <w:t>,</w:t>
            </w:r>
          </w:p>
          <w:p w14:paraId="0148BA28" w14:textId="653A903B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- toner</w:t>
            </w:r>
            <w:r w:rsidR="00556EE4" w:rsidRPr="001D565F">
              <w:rPr>
                <w:rFonts w:ascii="Cambria" w:hAnsi="Cambria"/>
                <w:sz w:val="24"/>
                <w:szCs w:val="24"/>
              </w:rPr>
              <w:t xml:space="preserve"> ujawniający</w:t>
            </w:r>
            <w:r w:rsidRPr="001D565F">
              <w:rPr>
                <w:rFonts w:ascii="Cambria" w:hAnsi="Cambria"/>
                <w:sz w:val="24"/>
                <w:szCs w:val="24"/>
              </w:rPr>
              <w:t xml:space="preserve"> w granulacie,</w:t>
            </w:r>
          </w:p>
          <w:p w14:paraId="690F7C01" w14:textId="59A93922" w:rsidR="00564DDD" w:rsidRPr="001D565F" w:rsidRDefault="00CA4751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- aplikatory tonera.</w:t>
            </w:r>
          </w:p>
        </w:tc>
      </w:tr>
      <w:tr w:rsidR="00564DDD" w:rsidRPr="001D565F" w14:paraId="37793F2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0DD3" w14:textId="77777777" w:rsidR="00564DDD" w:rsidRPr="001D565F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B7D" w14:textId="77777777" w:rsidR="00D42EF0" w:rsidRPr="001D565F" w:rsidRDefault="00D42EF0" w:rsidP="00D42EF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</w:p>
          <w:p w14:paraId="0E87D7A1" w14:textId="77777777" w:rsidR="00D42EF0" w:rsidRPr="001D565F" w:rsidRDefault="00D42EF0" w:rsidP="00D42EF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Pełna nazwa urządzenia (typ/model):</w:t>
            </w:r>
          </w:p>
          <w:p w14:paraId="0C67FE54" w14:textId="77777777" w:rsidR="00D42EF0" w:rsidRPr="001D565F" w:rsidRDefault="00D42EF0" w:rsidP="00D42EF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Producent/kraj:</w:t>
            </w:r>
          </w:p>
          <w:p w14:paraId="0C9490E5" w14:textId="77777777" w:rsidR="00D42EF0" w:rsidRPr="001D565F" w:rsidRDefault="00D42EF0" w:rsidP="00D42EF0">
            <w:pPr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Rok produkcji:</w:t>
            </w:r>
          </w:p>
          <w:p w14:paraId="3029323E" w14:textId="77777777" w:rsidR="00564DDD" w:rsidRPr="001D565F" w:rsidRDefault="00564DDD" w:rsidP="00564DDD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42EF0" w:rsidRPr="001D565F" w14:paraId="5E12EE0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DFE" w14:textId="77777777" w:rsidR="00D42EF0" w:rsidRPr="001D565F" w:rsidRDefault="00D42EF0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8BE" w14:textId="77777777" w:rsidR="00D42EF0" w:rsidRPr="001D565F" w:rsidRDefault="00D42EF0" w:rsidP="00D42E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</w:p>
          <w:p w14:paraId="72DF097A" w14:textId="77777777" w:rsidR="00D42EF0" w:rsidRPr="001D565F" w:rsidRDefault="00D42EF0" w:rsidP="00D42E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/>
                <w:bCs/>
                <w:snapToGrid w:val="0"/>
                <w:color w:val="000000"/>
              </w:rPr>
              <w:t>Cena brutto</w:t>
            </w:r>
          </w:p>
          <w:p w14:paraId="49D7277E" w14:textId="77777777" w:rsidR="00D42EF0" w:rsidRPr="001D565F" w:rsidRDefault="00D42EF0" w:rsidP="00D42EF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</w:p>
        </w:tc>
      </w:tr>
    </w:tbl>
    <w:p w14:paraId="11502E0D" w14:textId="5E1A4AAD" w:rsidR="00C2446D" w:rsidRPr="001D565F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1D565F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D565F">
        <w:rPr>
          <w:rFonts w:ascii="Cambria" w:hAnsi="Cambria" w:cstheme="minorHAnsi"/>
          <w:sz w:val="24"/>
          <w:szCs w:val="24"/>
        </w:rPr>
        <w:br w:type="page"/>
      </w:r>
    </w:p>
    <w:p w14:paraId="3B51A49C" w14:textId="6FB0FE23" w:rsidR="00970EFA" w:rsidRPr="001D565F" w:rsidRDefault="00970EFA" w:rsidP="00970EFA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1D565F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3</w:t>
      </w:r>
    </w:p>
    <w:p w14:paraId="0694527C" w14:textId="77777777" w:rsidR="00970EFA" w:rsidRPr="001D565F" w:rsidRDefault="00970EFA" w:rsidP="00970EFA">
      <w:pPr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 xml:space="preserve">Specyfikacja minimalnych parametrów technicznych kamery cyfrowej </w:t>
      </w:r>
    </w:p>
    <w:p w14:paraId="4624B629" w14:textId="032D1573" w:rsidR="00970EFA" w:rsidRPr="001D565F" w:rsidRDefault="00970EFA" w:rsidP="00970EFA">
      <w:pPr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 xml:space="preserve">wraz z oprogramowaniem </w:t>
      </w:r>
    </w:p>
    <w:p w14:paraId="096D134C" w14:textId="77777777" w:rsidR="00970EFA" w:rsidRPr="001D565F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889FA44" w14:textId="77777777" w:rsidR="00970EFA" w:rsidRPr="001D565F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873"/>
        <w:gridCol w:w="8478"/>
      </w:tblGrid>
      <w:tr w:rsidR="00970EFA" w:rsidRPr="001D565F" w14:paraId="0B4E67B1" w14:textId="77777777" w:rsidTr="00295AE0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CA43" w14:textId="77777777" w:rsidR="00970EFA" w:rsidRPr="001D565F" w:rsidRDefault="00970EFA" w:rsidP="00295AE0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L.p.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1BA" w14:textId="77777777" w:rsidR="00970EFA" w:rsidRPr="001D565F" w:rsidRDefault="00970EFA" w:rsidP="00295AE0">
            <w:pPr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970EFA" w:rsidRPr="001D565F" w14:paraId="11F78C38" w14:textId="77777777" w:rsidTr="00295AE0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B0D7" w14:textId="77777777" w:rsidR="00970EFA" w:rsidRPr="001D565F" w:rsidRDefault="00970EFA" w:rsidP="00295AE0">
            <w:pPr>
              <w:ind w:left="3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1.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BEF" w14:textId="20059FC4" w:rsidR="00970EFA" w:rsidRPr="001D565F" w:rsidRDefault="00E223FB" w:rsidP="00E223FB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Kolorowa kamera cyfrowa ze złączem C-</w:t>
            </w:r>
            <w:proofErr w:type="spellStart"/>
            <w:r w:rsidRPr="001D565F">
              <w:rPr>
                <w:rFonts w:ascii="Cambria" w:hAnsi="Cambria"/>
                <w:sz w:val="24"/>
                <w:szCs w:val="24"/>
              </w:rPr>
              <w:t>mount</w:t>
            </w:r>
            <w:proofErr w:type="spellEnd"/>
            <w:r w:rsidRPr="001D565F">
              <w:rPr>
                <w:rFonts w:ascii="Cambria" w:hAnsi="Cambria"/>
                <w:sz w:val="24"/>
                <w:szCs w:val="24"/>
              </w:rPr>
              <w:t xml:space="preserve"> o zdolności rozdzielczej co najmniej 5Mpikseli i wielkości piksela co najmniej 2,4 x 2,4 µm, pracująca w zakresie światła widzialnego; matryca typu CMOS; obrazowanie w czasie rzeczywistym z szybkością co najmniej 15 klatek/s dla obrazów o pełnej rozdzielczości i co najmniej 30 klatek/s dla rozdzielczości min. 1440 x 1024 pikseli, czas ekspozycji w zakresie co najmniej 0,1ms-30s, złącze USB3.0; kompatybilna z </w:t>
            </w:r>
            <w:proofErr w:type="spellStart"/>
            <w:r w:rsidRPr="001D565F">
              <w:rPr>
                <w:rFonts w:ascii="Cambria" w:hAnsi="Cambria"/>
                <w:sz w:val="24"/>
                <w:szCs w:val="24"/>
              </w:rPr>
              <w:t>wideom</w:t>
            </w:r>
            <w:r w:rsidR="00B212A8" w:rsidRPr="001D565F">
              <w:rPr>
                <w:rFonts w:ascii="Cambria" w:hAnsi="Cambria"/>
                <w:sz w:val="24"/>
                <w:szCs w:val="24"/>
              </w:rPr>
              <w:t>i</w:t>
            </w:r>
            <w:r w:rsidRPr="001D565F">
              <w:rPr>
                <w:rFonts w:ascii="Cambria" w:hAnsi="Cambria"/>
                <w:sz w:val="24"/>
                <w:szCs w:val="24"/>
              </w:rPr>
              <w:t>kroskopem-wizualizatorem</w:t>
            </w:r>
            <w:proofErr w:type="spellEnd"/>
            <w:r w:rsidRPr="001D565F">
              <w:rPr>
                <w:rFonts w:ascii="Cambria" w:hAnsi="Cambria"/>
                <w:sz w:val="24"/>
                <w:szCs w:val="24"/>
              </w:rPr>
              <w:t xml:space="preserve"> MOSES 2</w:t>
            </w:r>
          </w:p>
        </w:tc>
      </w:tr>
      <w:tr w:rsidR="00970EFA" w:rsidRPr="001D565F" w14:paraId="092BC1C0" w14:textId="77777777" w:rsidTr="00295AE0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E9C" w14:textId="77777777" w:rsidR="00970EFA" w:rsidRPr="001D565F" w:rsidRDefault="00970EFA" w:rsidP="00295AE0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F683" w14:textId="77777777" w:rsidR="00970EFA" w:rsidRPr="001D565F" w:rsidRDefault="00970EFA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</w:p>
          <w:p w14:paraId="2C63D024" w14:textId="77777777" w:rsidR="00970EFA" w:rsidRPr="001D565F" w:rsidRDefault="00970EFA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Pełna nazwa urządzenia (typ/model):</w:t>
            </w:r>
          </w:p>
          <w:p w14:paraId="0C34B2AC" w14:textId="77777777" w:rsidR="00970EFA" w:rsidRPr="001D565F" w:rsidRDefault="00970EFA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Producent/kraj:</w:t>
            </w:r>
          </w:p>
          <w:p w14:paraId="5CB72FCC" w14:textId="77777777" w:rsidR="00970EFA" w:rsidRPr="001D565F" w:rsidRDefault="00970EFA" w:rsidP="00295AE0">
            <w:pPr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Rok produkcji:</w:t>
            </w:r>
          </w:p>
          <w:p w14:paraId="7AB1919A" w14:textId="77777777" w:rsidR="00970EFA" w:rsidRPr="001D565F" w:rsidRDefault="00970EFA" w:rsidP="00295AE0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0EFA" w:rsidRPr="001D565F" w14:paraId="10E96F97" w14:textId="77777777" w:rsidTr="00295AE0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9F84" w14:textId="77777777" w:rsidR="00970EFA" w:rsidRPr="001D565F" w:rsidRDefault="00970EFA" w:rsidP="00295AE0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0B5" w14:textId="77777777" w:rsidR="00970EFA" w:rsidRPr="001D565F" w:rsidRDefault="00970EFA" w:rsidP="00295AE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</w:p>
          <w:p w14:paraId="35E89D02" w14:textId="77777777" w:rsidR="00970EFA" w:rsidRPr="001D565F" w:rsidRDefault="00970EFA" w:rsidP="00295AE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/>
                <w:bCs/>
                <w:snapToGrid w:val="0"/>
                <w:color w:val="000000"/>
              </w:rPr>
              <w:t>Cena brutto</w:t>
            </w:r>
          </w:p>
          <w:p w14:paraId="37DC139E" w14:textId="77777777" w:rsidR="00970EFA" w:rsidRPr="001D565F" w:rsidRDefault="00970EFA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</w:p>
        </w:tc>
      </w:tr>
      <w:tr w:rsidR="00E223FB" w:rsidRPr="001D565F" w14:paraId="3E3C1A51" w14:textId="77777777" w:rsidTr="00295AE0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D60F" w14:textId="6F9F42C4" w:rsidR="00E223FB" w:rsidRPr="001D565F" w:rsidRDefault="00E223FB" w:rsidP="00E223FB">
            <w:pPr>
              <w:ind w:left="3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2AE6" w14:textId="77777777" w:rsidR="00E223FB" w:rsidRPr="001D565F" w:rsidRDefault="00E223FB" w:rsidP="00E223F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D565F">
              <w:rPr>
                <w:rFonts w:ascii="Cambria" w:hAnsi="Cambria"/>
                <w:sz w:val="24"/>
                <w:szCs w:val="24"/>
              </w:rPr>
              <w:t>Oprogramowanie tego samego producenta co kamera, do obrazowania w czasie rzeczywistym, rejestracji obrazów i sekwencji wideo, rejestracji zdjęć cyfrowych, nanoszenia podziałki, do prostych pomiarów morfometrycznych (odległość, kąt, pole powierzchni obwód, zliczanie wskazywanych obiektów), pomiary w czasie rzeczywistym i na zarejestrowanym zdjęciu cyfrowym, oraz rozbudowy wielkości zdjęcia wraz przesuwem XY preparatu, a także tworzenia bazy danych zdjęć wraz pomiarami</w:t>
            </w:r>
          </w:p>
          <w:p w14:paraId="3E1ECA1A" w14:textId="4BD15702" w:rsidR="00E223FB" w:rsidRPr="001D565F" w:rsidRDefault="00E223FB" w:rsidP="00295AE0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223FB" w:rsidRPr="001D565F" w14:paraId="13F29D8C" w14:textId="77777777" w:rsidTr="00295AE0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B39" w14:textId="77777777" w:rsidR="00E223FB" w:rsidRPr="001D565F" w:rsidRDefault="00E223FB" w:rsidP="00295AE0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1C5C" w14:textId="77777777" w:rsidR="00E223FB" w:rsidRPr="001D565F" w:rsidRDefault="00E223FB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</w:p>
          <w:p w14:paraId="2FCCC72C" w14:textId="783A5F67" w:rsidR="00E223FB" w:rsidRPr="001D565F" w:rsidRDefault="00E223FB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Cs/>
                <w:snapToGrid w:val="0"/>
                <w:color w:val="000000"/>
              </w:rPr>
              <w:t>Pełna nazwa:</w:t>
            </w:r>
          </w:p>
          <w:p w14:paraId="5B20CA02" w14:textId="77777777" w:rsidR="00E223FB" w:rsidRPr="001D565F" w:rsidRDefault="00E223FB" w:rsidP="00295AE0">
            <w:pPr>
              <w:spacing w:line="238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E223FB" w:rsidRPr="001D565F" w14:paraId="44960D0C" w14:textId="77777777" w:rsidTr="00295AE0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D023" w14:textId="77777777" w:rsidR="00E223FB" w:rsidRPr="001D565F" w:rsidRDefault="00E223FB" w:rsidP="00295AE0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A51B" w14:textId="77777777" w:rsidR="00E223FB" w:rsidRPr="001D565F" w:rsidRDefault="00E223FB" w:rsidP="00295AE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</w:p>
          <w:p w14:paraId="2B95E735" w14:textId="77777777" w:rsidR="00E223FB" w:rsidRPr="001D565F" w:rsidRDefault="00E223FB" w:rsidP="00295AE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  <w:r w:rsidRPr="001D565F">
              <w:rPr>
                <w:rFonts w:ascii="Cambria" w:hAnsi="Cambria" w:cs="Arial"/>
                <w:b/>
                <w:bCs/>
                <w:snapToGrid w:val="0"/>
                <w:color w:val="000000"/>
              </w:rPr>
              <w:t>Cena brutto</w:t>
            </w:r>
          </w:p>
          <w:p w14:paraId="30D3B366" w14:textId="77777777" w:rsidR="00E223FB" w:rsidRPr="001D565F" w:rsidRDefault="00E223FB" w:rsidP="00295AE0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</w:rPr>
            </w:pPr>
          </w:p>
        </w:tc>
      </w:tr>
    </w:tbl>
    <w:p w14:paraId="666AA981" w14:textId="77777777" w:rsidR="00970EFA" w:rsidRPr="001D565F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4F595CD" w14:textId="77777777" w:rsidR="00970EFA" w:rsidRPr="001D565F" w:rsidRDefault="00970EFA" w:rsidP="00970EFA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D565F">
        <w:rPr>
          <w:rFonts w:ascii="Cambria" w:hAnsi="Cambria" w:cstheme="minorHAnsi"/>
          <w:sz w:val="24"/>
          <w:szCs w:val="24"/>
        </w:rPr>
        <w:br w:type="page"/>
      </w:r>
    </w:p>
    <w:p w14:paraId="44909459" w14:textId="0CE1C464" w:rsidR="00A13159" w:rsidRPr="001D565F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E223FB" w:rsidRPr="001D565F">
        <w:rPr>
          <w:rFonts w:ascii="Cambria" w:hAnsi="Cambria"/>
          <w:sz w:val="24"/>
          <w:szCs w:val="24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1D565F" w14:paraId="3EBBDD04" w14:textId="77777777" w:rsidTr="00AD18C7">
        <w:tc>
          <w:tcPr>
            <w:tcW w:w="3119" w:type="dxa"/>
          </w:tcPr>
          <w:p w14:paraId="56315CA4" w14:textId="77777777" w:rsidR="00A13159" w:rsidRPr="001D565F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1D565F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1D565F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1D565F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1D565F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1D565F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OŚWIADCZENIE W TRYBIE ART. </w:t>
      </w:r>
      <w:r w:rsidR="00CC2C87" w:rsidRPr="001D565F">
        <w:rPr>
          <w:rFonts w:ascii="Cambria" w:hAnsi="Cambria"/>
          <w:sz w:val="24"/>
          <w:szCs w:val="24"/>
        </w:rPr>
        <w:t>1</w:t>
      </w:r>
      <w:r w:rsidRPr="001D565F">
        <w:rPr>
          <w:rFonts w:ascii="Cambria" w:hAnsi="Cambria"/>
          <w:sz w:val="24"/>
          <w:szCs w:val="24"/>
        </w:rPr>
        <w:t>25</w:t>
      </w:r>
      <w:r w:rsidR="00253C79" w:rsidRPr="001D565F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1D565F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1D565F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1D565F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1D565F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1D565F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1D565F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1D565F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1D565F">
        <w:rPr>
          <w:rFonts w:ascii="Cambria" w:hAnsi="Cambria"/>
          <w:sz w:val="24"/>
          <w:szCs w:val="24"/>
        </w:rPr>
        <w:t>108</w:t>
      </w:r>
      <w:r w:rsidR="00253C79" w:rsidRPr="001D565F">
        <w:rPr>
          <w:rFonts w:ascii="Cambria" w:hAnsi="Cambria"/>
          <w:sz w:val="24"/>
          <w:szCs w:val="24"/>
        </w:rPr>
        <w:t xml:space="preserve"> ust 1</w:t>
      </w:r>
      <w:r w:rsidRPr="001D565F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1D565F">
        <w:rPr>
          <w:rFonts w:ascii="Cambria" w:hAnsi="Cambria"/>
          <w:sz w:val="24"/>
          <w:szCs w:val="24"/>
        </w:rPr>
        <w:t>Pzp</w:t>
      </w:r>
      <w:proofErr w:type="spellEnd"/>
      <w:r w:rsidRPr="001D565F">
        <w:rPr>
          <w:rFonts w:ascii="Cambria" w:hAnsi="Cambria"/>
          <w:sz w:val="24"/>
          <w:szCs w:val="24"/>
        </w:rPr>
        <w:t>.</w:t>
      </w:r>
    </w:p>
    <w:p w14:paraId="14607707" w14:textId="41CFF154" w:rsidR="00A13159" w:rsidRPr="001D565F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1D565F">
        <w:rPr>
          <w:rFonts w:ascii="Cambria" w:hAnsi="Cambria"/>
          <w:sz w:val="24"/>
          <w:szCs w:val="24"/>
        </w:rPr>
        <w:t>109</w:t>
      </w:r>
      <w:r w:rsidRPr="001D565F">
        <w:rPr>
          <w:rFonts w:ascii="Cambria" w:hAnsi="Cambria"/>
          <w:sz w:val="24"/>
          <w:szCs w:val="24"/>
        </w:rPr>
        <w:t xml:space="preserve"> ust. </w:t>
      </w:r>
      <w:r w:rsidR="007042A3" w:rsidRPr="001D565F">
        <w:rPr>
          <w:rFonts w:ascii="Cambria" w:hAnsi="Cambria"/>
          <w:sz w:val="24"/>
          <w:szCs w:val="24"/>
        </w:rPr>
        <w:t xml:space="preserve">1 pkt </w:t>
      </w:r>
      <w:r w:rsidR="00253C79" w:rsidRPr="001D565F">
        <w:rPr>
          <w:rFonts w:ascii="Cambria" w:hAnsi="Cambria"/>
          <w:sz w:val="24"/>
          <w:szCs w:val="24"/>
        </w:rPr>
        <w:t>1, 4</w:t>
      </w:r>
      <w:r w:rsidR="001B11A8" w:rsidRPr="001D565F">
        <w:rPr>
          <w:rFonts w:ascii="Cambria" w:hAnsi="Cambria"/>
          <w:sz w:val="24"/>
          <w:szCs w:val="24"/>
        </w:rPr>
        <w:t>,</w:t>
      </w:r>
      <w:r w:rsidR="00253C79" w:rsidRPr="001D565F">
        <w:rPr>
          <w:rFonts w:ascii="Cambria" w:hAnsi="Cambria"/>
          <w:sz w:val="24"/>
          <w:szCs w:val="24"/>
        </w:rPr>
        <w:t xml:space="preserve"> 5, </w:t>
      </w:r>
      <w:r w:rsidR="007042A3" w:rsidRPr="001D565F">
        <w:rPr>
          <w:rFonts w:ascii="Cambria" w:hAnsi="Cambria"/>
          <w:sz w:val="24"/>
          <w:szCs w:val="24"/>
        </w:rPr>
        <w:t>7</w:t>
      </w:r>
      <w:r w:rsidR="00EE4D68" w:rsidRPr="001D565F">
        <w:rPr>
          <w:rFonts w:ascii="Cambria" w:hAnsi="Cambria"/>
          <w:sz w:val="24"/>
          <w:szCs w:val="24"/>
        </w:rPr>
        <w:t>, 8</w:t>
      </w:r>
      <w:r w:rsidRPr="001D565F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1D565F">
        <w:rPr>
          <w:rFonts w:ascii="Cambria" w:hAnsi="Cambria"/>
          <w:sz w:val="24"/>
          <w:szCs w:val="24"/>
        </w:rPr>
        <w:t>Pzp</w:t>
      </w:r>
      <w:proofErr w:type="spellEnd"/>
      <w:r w:rsidRPr="001D565F">
        <w:rPr>
          <w:rFonts w:ascii="Cambria" w:hAnsi="Cambria"/>
          <w:sz w:val="24"/>
          <w:szCs w:val="24"/>
        </w:rPr>
        <w:t>.</w:t>
      </w:r>
    </w:p>
    <w:p w14:paraId="34198734" w14:textId="43E9E29E" w:rsidR="008107E5" w:rsidRPr="001D565F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1D565F">
        <w:rPr>
          <w:rFonts w:ascii="Cambria" w:hAnsi="Cambria" w:cs="Arial"/>
          <w:sz w:val="24"/>
          <w:szCs w:val="24"/>
        </w:rPr>
        <w:t xml:space="preserve"> / nas</w:t>
      </w:r>
      <w:r w:rsidRPr="001D565F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1D565F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1D565F">
        <w:rPr>
          <w:rFonts w:ascii="Cambria" w:hAnsi="Cambria" w:cs="Arial"/>
          <w:sz w:val="24"/>
          <w:szCs w:val="24"/>
        </w:rPr>
        <w:t>z dnia 13 kwietnia 2022 r.</w:t>
      </w:r>
      <w:r w:rsidRPr="001D565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1D565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D565F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1D565F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1D565F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9F78AA" w:rsidRPr="001D565F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1D565F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ab/>
      </w:r>
      <w:r w:rsidRPr="001D565F">
        <w:rPr>
          <w:rFonts w:ascii="Cambria" w:hAnsi="Cambria"/>
          <w:sz w:val="24"/>
          <w:szCs w:val="24"/>
        </w:rPr>
        <w:tab/>
      </w:r>
      <w:r w:rsidRPr="001D565F">
        <w:rPr>
          <w:rFonts w:ascii="Cambria" w:hAnsi="Cambria"/>
          <w:sz w:val="24"/>
          <w:szCs w:val="24"/>
        </w:rPr>
        <w:tab/>
      </w:r>
      <w:r w:rsidRPr="001D565F">
        <w:rPr>
          <w:rFonts w:ascii="Cambria" w:hAnsi="Cambria"/>
          <w:sz w:val="24"/>
          <w:szCs w:val="24"/>
        </w:rPr>
        <w:tab/>
      </w:r>
      <w:r w:rsidRPr="001D565F">
        <w:rPr>
          <w:rFonts w:ascii="Cambria" w:hAnsi="Cambria"/>
          <w:sz w:val="24"/>
          <w:szCs w:val="24"/>
        </w:rPr>
        <w:tab/>
      </w:r>
      <w:r w:rsidRPr="001D565F">
        <w:rPr>
          <w:rFonts w:ascii="Cambria" w:hAnsi="Cambria"/>
          <w:sz w:val="24"/>
          <w:szCs w:val="24"/>
        </w:rPr>
        <w:tab/>
      </w:r>
      <w:r w:rsidRPr="001D565F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1D565F">
        <w:rPr>
          <w:rFonts w:ascii="Cambria" w:hAnsi="Cambria"/>
          <w:i/>
          <w:sz w:val="24"/>
          <w:szCs w:val="24"/>
        </w:rPr>
        <w:t>ych</w:t>
      </w:r>
      <w:proofErr w:type="spellEnd"/>
      <w:r w:rsidRPr="001D565F">
        <w:rPr>
          <w:rFonts w:ascii="Cambria" w:hAnsi="Cambria"/>
          <w:i/>
          <w:sz w:val="24"/>
          <w:szCs w:val="24"/>
        </w:rPr>
        <w:t>/</w:t>
      </w:r>
    </w:p>
    <w:p w14:paraId="456A7CC0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1D56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1D565F">
        <w:rPr>
          <w:rFonts w:ascii="Cambria" w:hAnsi="Cambria"/>
          <w:sz w:val="24"/>
          <w:szCs w:val="24"/>
        </w:rPr>
        <w:t>Pzp</w:t>
      </w:r>
      <w:proofErr w:type="spellEnd"/>
      <w:r w:rsidRPr="001D565F">
        <w:rPr>
          <w:rFonts w:ascii="Cambria" w:hAnsi="Cambria"/>
          <w:sz w:val="24"/>
          <w:szCs w:val="24"/>
        </w:rPr>
        <w:t xml:space="preserve">  Jednocześnie oświadczam (-y), że w związku z ww. okolicznością, na podstawie art. </w:t>
      </w:r>
      <w:r w:rsidR="001B11A8" w:rsidRPr="001D565F">
        <w:rPr>
          <w:rFonts w:ascii="Cambria" w:hAnsi="Cambria"/>
          <w:sz w:val="24"/>
          <w:szCs w:val="24"/>
        </w:rPr>
        <w:t>110</w:t>
      </w:r>
      <w:r w:rsidRPr="001D565F">
        <w:rPr>
          <w:rFonts w:ascii="Cambria" w:hAnsi="Cambria"/>
          <w:sz w:val="24"/>
          <w:szCs w:val="24"/>
        </w:rPr>
        <w:t xml:space="preserve"> ust. </w:t>
      </w:r>
      <w:r w:rsidR="001B11A8" w:rsidRPr="001D565F">
        <w:rPr>
          <w:rFonts w:ascii="Cambria" w:hAnsi="Cambria"/>
          <w:sz w:val="24"/>
          <w:szCs w:val="24"/>
        </w:rPr>
        <w:t>2</w:t>
      </w:r>
      <w:r w:rsidRPr="001D565F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1D565F">
        <w:rPr>
          <w:rFonts w:ascii="Cambria" w:hAnsi="Cambria"/>
          <w:sz w:val="24"/>
          <w:szCs w:val="24"/>
        </w:rPr>
        <w:t>Pzp</w:t>
      </w:r>
      <w:proofErr w:type="spellEnd"/>
      <w:r w:rsidRPr="001D565F">
        <w:rPr>
          <w:rFonts w:ascii="Cambria" w:hAnsi="Cambria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1D565F">
        <w:rPr>
          <w:rFonts w:ascii="Cambria" w:hAnsi="Cambria"/>
          <w:sz w:val="24"/>
          <w:szCs w:val="24"/>
        </w:rPr>
        <w:t xml:space="preserve"> </w:t>
      </w:r>
      <w:r w:rsidRPr="001D565F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1D56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1D56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1D565F">
        <w:rPr>
          <w:rFonts w:ascii="Cambria" w:hAnsi="Cambria"/>
          <w:i/>
          <w:sz w:val="24"/>
          <w:szCs w:val="24"/>
        </w:rPr>
        <w:t>ych</w:t>
      </w:r>
      <w:proofErr w:type="spellEnd"/>
      <w:r w:rsidRPr="001D565F">
        <w:rPr>
          <w:rFonts w:ascii="Cambria" w:hAnsi="Cambria"/>
          <w:i/>
          <w:sz w:val="24"/>
          <w:szCs w:val="24"/>
        </w:rPr>
        <w:t>/</w:t>
      </w:r>
    </w:p>
    <w:p w14:paraId="00725C96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1D565F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1D565F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1D56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1D565F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1D565F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1D565F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1D565F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1D565F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upoważnionego /-</w:t>
      </w:r>
      <w:proofErr w:type="spellStart"/>
      <w:r w:rsidRPr="001D565F">
        <w:rPr>
          <w:rFonts w:ascii="Cambria" w:hAnsi="Cambria"/>
          <w:i/>
          <w:sz w:val="24"/>
          <w:szCs w:val="24"/>
        </w:rPr>
        <w:t>ych</w:t>
      </w:r>
      <w:proofErr w:type="spellEnd"/>
      <w:r w:rsidRPr="001D565F">
        <w:rPr>
          <w:rFonts w:ascii="Cambria" w:hAnsi="Cambria"/>
          <w:i/>
          <w:sz w:val="24"/>
          <w:szCs w:val="24"/>
        </w:rPr>
        <w:t>/</w:t>
      </w:r>
    </w:p>
    <w:p w14:paraId="070BD873" w14:textId="16C96BE8" w:rsidR="00023264" w:rsidRPr="001D565F" w:rsidRDefault="00A13159" w:rsidP="00D44A52">
      <w:pPr>
        <w:spacing w:line="276" w:lineRule="auto"/>
        <w:ind w:left="3540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/>
          <w:i/>
          <w:sz w:val="24"/>
          <w:szCs w:val="24"/>
        </w:rPr>
        <w:t>przedstawiciela /-i/  Wykonawcy</w:t>
      </w:r>
      <w:r w:rsidRPr="001D565F">
        <w:rPr>
          <w:rFonts w:ascii="Cambria" w:hAnsi="Cambria"/>
          <w:b/>
          <w:sz w:val="24"/>
          <w:szCs w:val="24"/>
        </w:rPr>
        <w:br w:type="page"/>
      </w:r>
      <w:r w:rsidR="0093282A" w:rsidRPr="001D565F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E223FB" w:rsidRPr="001D565F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1D565F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1D565F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1D565F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D56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1D565F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1D565F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1D565F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1D565F">
        <w:rPr>
          <w:rFonts w:ascii="Cambria" w:hAnsi="Cambria" w:cstheme="minorHAnsi"/>
          <w:sz w:val="24"/>
          <w:szCs w:val="24"/>
        </w:rPr>
        <w:t>108</w:t>
      </w:r>
      <w:r w:rsidRPr="001D565F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1D565F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1D565F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1D565F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1D565F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1D565F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1D565F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1D565F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1D565F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dnia 16 lutego 2007 r. o</w:t>
      </w:r>
      <w:r w:rsidR="009F14F2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ochronie konkurencji i konsumentów (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t.j</w:t>
      </w:r>
      <w:proofErr w:type="spellEnd"/>
      <w:r w:rsidRPr="001D565F">
        <w:rPr>
          <w:rFonts w:ascii="Cambria" w:hAnsi="Cambria" w:cstheme="minorHAnsi"/>
          <w:sz w:val="24"/>
          <w:szCs w:val="24"/>
        </w:rPr>
        <w:t>. </w:t>
      </w:r>
      <w:r w:rsidR="005235FB" w:rsidRPr="001D565F">
        <w:rPr>
          <w:rFonts w:ascii="Cambria" w:hAnsi="Cambria"/>
          <w:sz w:val="24"/>
          <w:szCs w:val="24"/>
        </w:rPr>
        <w:t xml:space="preserve">Dz. U. </w:t>
      </w:r>
      <w:r w:rsidR="00BC5635" w:rsidRPr="001D565F">
        <w:rPr>
          <w:rFonts w:ascii="Cambria" w:hAnsi="Cambria"/>
          <w:sz w:val="24"/>
          <w:szCs w:val="24"/>
        </w:rPr>
        <w:t>z 2021 r. poz. 275</w:t>
      </w:r>
      <w:r w:rsidRPr="001D565F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1D565F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1D565F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1D565F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1D565F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1D565F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(-</w:t>
      </w:r>
      <w:r w:rsidR="00386A97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1D565F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1D56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1D565F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1D565F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1D565F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1D565F">
        <w:rPr>
          <w:rFonts w:ascii="Cambria" w:hAnsi="Cambria" w:cstheme="minorHAnsi"/>
          <w:i/>
          <w:sz w:val="24"/>
          <w:szCs w:val="24"/>
        </w:rPr>
        <w:t>/</w:t>
      </w:r>
    </w:p>
    <w:p w14:paraId="25582472" w14:textId="77777777" w:rsidR="00023264" w:rsidRPr="001D565F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1D565F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7E4F7BA" w:rsidR="00023264" w:rsidRPr="001D565F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1D565F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E223FB" w:rsidRPr="001D565F">
        <w:rPr>
          <w:rFonts w:ascii="Cambria" w:hAnsi="Cambria" w:cstheme="minorHAnsi"/>
          <w:b/>
          <w:i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1D565F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1D565F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1D565F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D56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1D565F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1D565F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1D565F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1D565F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LISTA  PODMIOTÓW  NALEŻĄCYCH</w:t>
      </w:r>
      <w:r w:rsidRPr="001D565F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1D565F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1D565F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1D565F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1D565F">
        <w:rPr>
          <w:rFonts w:ascii="Cambria" w:hAnsi="Cambria" w:cstheme="minorHAnsi"/>
          <w:sz w:val="24"/>
          <w:szCs w:val="24"/>
        </w:rPr>
        <w:br/>
      </w:r>
      <w:r w:rsidRPr="001D565F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1D565F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1D565F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D565F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D565F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D565F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1D565F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1D565F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1D565F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1D565F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1D565F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1D56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1D56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1D56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1D565F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1D565F">
        <w:rPr>
          <w:rFonts w:ascii="Cambria" w:hAnsi="Cambria" w:cstheme="minorHAnsi"/>
          <w:i/>
          <w:sz w:val="24"/>
          <w:szCs w:val="24"/>
        </w:rPr>
        <w:t>/</w:t>
      </w:r>
    </w:p>
    <w:p w14:paraId="68B4C148" w14:textId="77777777" w:rsidR="00023264" w:rsidRPr="001D565F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1D565F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1D565F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1D565F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7ED43FF8" w:rsidR="00F97CE6" w:rsidRPr="001D565F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E223FB" w:rsidRPr="001D565F">
        <w:rPr>
          <w:rFonts w:ascii="Cambria" w:hAnsi="Cambria" w:cstheme="minorHAnsi"/>
          <w:sz w:val="24"/>
          <w:szCs w:val="24"/>
        </w:rPr>
        <w:t>7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1D565F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1D565F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1D565F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1D565F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1D565F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1D565F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1D565F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1D565F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1D565F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1D565F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1D565F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1D565F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D565F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D565F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D565F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1D565F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D565F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1D565F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1D565F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1D565F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1D56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1D56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1D56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upoważnionego /-</w:t>
      </w:r>
      <w:proofErr w:type="spellStart"/>
      <w:r w:rsidRPr="001D565F">
        <w:rPr>
          <w:rFonts w:ascii="Cambria" w:hAnsi="Cambria" w:cstheme="minorHAnsi"/>
          <w:i/>
          <w:sz w:val="24"/>
          <w:szCs w:val="24"/>
        </w:rPr>
        <w:t>ych</w:t>
      </w:r>
      <w:proofErr w:type="spellEnd"/>
      <w:r w:rsidRPr="001D565F">
        <w:rPr>
          <w:rFonts w:ascii="Cambria" w:hAnsi="Cambria" w:cstheme="minorHAnsi"/>
          <w:i/>
          <w:sz w:val="24"/>
          <w:szCs w:val="24"/>
        </w:rPr>
        <w:t>/</w:t>
      </w:r>
    </w:p>
    <w:p w14:paraId="632F7553" w14:textId="44CA1B23" w:rsidR="00F97CE6" w:rsidRPr="001D565F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1D565F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1D565F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1D565F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1D565F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3503E1CF" w:rsidR="00023264" w:rsidRPr="001D565F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Załącznik nr </w:t>
      </w:r>
      <w:r w:rsidR="00E223FB" w:rsidRPr="001D565F">
        <w:rPr>
          <w:rFonts w:ascii="Cambria" w:hAnsi="Cambria" w:cstheme="minorHAnsi"/>
          <w:sz w:val="24"/>
          <w:szCs w:val="24"/>
        </w:rPr>
        <w:t>8</w:t>
      </w:r>
    </w:p>
    <w:p w14:paraId="2176E105" w14:textId="77777777" w:rsidR="00535957" w:rsidRPr="001D565F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316264CE" w14:textId="77777777" w:rsidR="00D44A52" w:rsidRPr="001D565F" w:rsidRDefault="00D44A52" w:rsidP="00D44A5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U M O W A</w:t>
      </w:r>
    </w:p>
    <w:p w14:paraId="26C20A94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D1C9E23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4DEBA4C4" w14:textId="77777777" w:rsidR="00D44A52" w:rsidRPr="001D565F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zawarta w dniu …………………. 2022 roku w Krakowie pomiędzy: </w:t>
      </w:r>
    </w:p>
    <w:p w14:paraId="4265947A" w14:textId="0791E699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1D565F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1D565F">
        <w:rPr>
          <w:rFonts w:ascii="Cambria" w:hAnsi="Cambria" w:cs="Arial"/>
          <w:b/>
          <w:sz w:val="24"/>
          <w:szCs w:val="24"/>
        </w:rPr>
        <w:t>Instytutem Ekspertyz Sądowych im. Prof. dra Jana Sehna w Krakowie</w:t>
      </w:r>
      <w:r w:rsidRPr="001D565F">
        <w:rPr>
          <w:rFonts w:ascii="Cambria" w:hAnsi="Cambria" w:cs="Arial"/>
          <w:b/>
          <w:i/>
          <w:sz w:val="24"/>
          <w:szCs w:val="24"/>
        </w:rPr>
        <w:t>,</w:t>
      </w:r>
      <w:r w:rsidRPr="001D565F">
        <w:rPr>
          <w:rFonts w:ascii="Cambria" w:hAnsi="Cambria" w:cs="Arial"/>
          <w:b/>
          <w:sz w:val="24"/>
          <w:szCs w:val="24"/>
        </w:rPr>
        <w:t xml:space="preserve"> </w:t>
      </w:r>
      <w:r w:rsidRPr="001D565F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1D565F">
        <w:rPr>
          <w:rFonts w:ascii="Cambria" w:hAnsi="Cambria" w:cs="Arial"/>
          <w:b/>
          <w:sz w:val="24"/>
          <w:szCs w:val="24"/>
        </w:rPr>
        <w:t xml:space="preserve"> </w:t>
      </w:r>
      <w:r w:rsidRPr="001D565F">
        <w:rPr>
          <w:rFonts w:ascii="Cambria" w:hAnsi="Cambria" w:cs="Arial"/>
          <w:bCs/>
          <w:iCs/>
          <w:snapToGrid w:val="0"/>
          <w:sz w:val="24"/>
          <w:szCs w:val="24"/>
        </w:rPr>
        <w:t>podległą Ministrowi Sprawiedliwości,</w:t>
      </w:r>
      <w:r w:rsidRPr="001D565F">
        <w:rPr>
          <w:rFonts w:ascii="Cambria" w:hAnsi="Cambria" w:cs="Arial"/>
          <w:sz w:val="24"/>
          <w:szCs w:val="24"/>
        </w:rPr>
        <w:t xml:space="preserve"> z siedzibą:</w:t>
      </w:r>
      <w:r w:rsidR="00975F8F" w:rsidRPr="001D565F">
        <w:rPr>
          <w:rFonts w:ascii="Cambria" w:hAnsi="Cambria" w:cs="Arial"/>
          <w:sz w:val="24"/>
          <w:szCs w:val="24"/>
        </w:rPr>
        <w:t xml:space="preserve"> </w:t>
      </w:r>
      <w:r w:rsidRPr="001D565F">
        <w:rPr>
          <w:rFonts w:ascii="Cambria" w:hAnsi="Cambria" w:cs="Arial"/>
          <w:sz w:val="24"/>
          <w:szCs w:val="24"/>
        </w:rPr>
        <w:t>31-033 Kraków, ul. Westerplatte 9, NIP 676-23-96-844,</w:t>
      </w:r>
      <w:r w:rsidRPr="001D565F">
        <w:rPr>
          <w:rFonts w:ascii="Cambria" w:hAnsi="Cambria"/>
          <w:sz w:val="24"/>
          <w:szCs w:val="24"/>
        </w:rPr>
        <w:t xml:space="preserve"> reprezentowaną przez</w:t>
      </w:r>
      <w:r w:rsidRPr="001D565F">
        <w:rPr>
          <w:rFonts w:ascii="Cambria" w:hAnsi="Cambria"/>
          <w:snapToGrid w:val="0"/>
          <w:sz w:val="24"/>
          <w:szCs w:val="24"/>
        </w:rPr>
        <w:t>:</w:t>
      </w:r>
    </w:p>
    <w:p w14:paraId="4DFDD5AD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1.</w:t>
      </w:r>
      <w:r w:rsidRPr="001D565F">
        <w:rPr>
          <w:rFonts w:ascii="Cambria" w:hAnsi="Cambria"/>
          <w:sz w:val="24"/>
          <w:szCs w:val="24"/>
        </w:rPr>
        <w:tab/>
        <w:t xml:space="preserve">Dyrektora Instytutu – dr hab. Dariusza </w:t>
      </w:r>
      <w:proofErr w:type="spellStart"/>
      <w:r w:rsidRPr="001D565F">
        <w:rPr>
          <w:rFonts w:ascii="Cambria" w:hAnsi="Cambria"/>
          <w:sz w:val="24"/>
          <w:szCs w:val="24"/>
        </w:rPr>
        <w:t>Zubę</w:t>
      </w:r>
      <w:proofErr w:type="spellEnd"/>
      <w:r w:rsidRPr="001D565F">
        <w:rPr>
          <w:rFonts w:ascii="Cambria" w:hAnsi="Cambria"/>
          <w:sz w:val="24"/>
          <w:szCs w:val="24"/>
        </w:rPr>
        <w:t>, Profesora instytutu,</w:t>
      </w:r>
    </w:p>
    <w:p w14:paraId="1DFB2105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zwanym w dalszej treści umowy </w:t>
      </w:r>
      <w:r w:rsidRPr="001D565F">
        <w:rPr>
          <w:rFonts w:ascii="Cambria" w:hAnsi="Cambria"/>
          <w:b/>
          <w:sz w:val="24"/>
          <w:szCs w:val="24"/>
        </w:rPr>
        <w:t>„Zamawiającym”</w:t>
      </w:r>
      <w:r w:rsidRPr="001D565F">
        <w:rPr>
          <w:rFonts w:ascii="Cambria" w:hAnsi="Cambria"/>
          <w:sz w:val="24"/>
          <w:szCs w:val="24"/>
        </w:rPr>
        <w:t>,</w:t>
      </w:r>
    </w:p>
    <w:p w14:paraId="0228D5CC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1D565F">
        <w:rPr>
          <w:rFonts w:ascii="Cambria" w:hAnsi="Cambria"/>
          <w:b/>
          <w:w w:val="150"/>
          <w:sz w:val="24"/>
          <w:szCs w:val="24"/>
        </w:rPr>
        <w:t>a</w:t>
      </w:r>
    </w:p>
    <w:p w14:paraId="739E9FFD" w14:textId="77777777" w:rsidR="00D44A52" w:rsidRPr="001D565F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1D565F">
        <w:rPr>
          <w:rFonts w:ascii="Cambria" w:hAnsi="Cambria"/>
          <w:b/>
          <w:i/>
          <w:szCs w:val="24"/>
        </w:rPr>
        <w:tab/>
      </w:r>
      <w:r w:rsidRPr="001D565F">
        <w:rPr>
          <w:rFonts w:ascii="Cambria" w:hAnsi="Cambria"/>
          <w:b/>
          <w:i/>
          <w:szCs w:val="24"/>
        </w:rPr>
        <w:tab/>
      </w:r>
      <w:r w:rsidRPr="001D565F">
        <w:rPr>
          <w:rFonts w:ascii="Cambria" w:hAnsi="Cambria"/>
          <w:szCs w:val="24"/>
        </w:rPr>
        <w:t>,  reprezentowaną przez:</w:t>
      </w:r>
    </w:p>
    <w:p w14:paraId="276CA58D" w14:textId="77777777" w:rsidR="00D44A52" w:rsidRPr="001D565F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szCs w:val="24"/>
        </w:rPr>
      </w:pPr>
    </w:p>
    <w:p w14:paraId="0E17C75A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zwaną w dalszej treści umowy </w:t>
      </w:r>
      <w:r w:rsidRPr="001D565F">
        <w:rPr>
          <w:rFonts w:ascii="Cambria" w:hAnsi="Cambria"/>
          <w:b/>
          <w:sz w:val="24"/>
          <w:szCs w:val="24"/>
        </w:rPr>
        <w:t>„Wykonawcą”</w:t>
      </w:r>
      <w:r w:rsidRPr="001D565F">
        <w:rPr>
          <w:rFonts w:ascii="Cambria" w:hAnsi="Cambria"/>
          <w:sz w:val="24"/>
          <w:szCs w:val="24"/>
        </w:rPr>
        <w:t>,</w:t>
      </w:r>
    </w:p>
    <w:p w14:paraId="414772DB" w14:textId="77777777" w:rsidR="00D44A52" w:rsidRPr="001D565F" w:rsidRDefault="00D44A52" w:rsidP="00D44A5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Zamawiający</w:t>
      </w:r>
      <w:r w:rsidRPr="001D565F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1D565F">
        <w:rPr>
          <w:rFonts w:ascii="Cambria" w:hAnsi="Cambria"/>
          <w:sz w:val="24"/>
          <w:szCs w:val="24"/>
        </w:rPr>
        <w:t>Wykonawca</w:t>
      </w:r>
      <w:r w:rsidRPr="001D565F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1D565F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o następującej treści:</w:t>
      </w:r>
    </w:p>
    <w:p w14:paraId="4E2FD48E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FA3D1B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1</w:t>
      </w:r>
    </w:p>
    <w:p w14:paraId="6A06EF66" w14:textId="50D49BDB" w:rsidR="00D44A52" w:rsidRPr="001D565F" w:rsidRDefault="00D44A52" w:rsidP="00F30F18">
      <w:pPr>
        <w:pStyle w:val="Tekstpodstawowy2"/>
        <w:spacing w:before="0" w:line="276" w:lineRule="auto"/>
        <w:jc w:val="both"/>
        <w:rPr>
          <w:rFonts w:ascii="Cambria" w:hAnsi="Cambria"/>
          <w:b w:val="0"/>
          <w:spacing w:val="0"/>
          <w:sz w:val="24"/>
          <w:szCs w:val="24"/>
        </w:rPr>
      </w:pPr>
      <w:r w:rsidRPr="001D565F">
        <w:rPr>
          <w:rFonts w:ascii="Cambria" w:hAnsi="Cambria"/>
          <w:b w:val="0"/>
          <w:spacing w:val="0"/>
          <w:sz w:val="24"/>
          <w:szCs w:val="24"/>
        </w:rPr>
        <w:t xml:space="preserve">Zamawiający oświadcza, iż oferta Wykonawcy została wybrana w ramach postępowania </w:t>
      </w:r>
      <w:r w:rsidRPr="001D565F">
        <w:rPr>
          <w:rFonts w:ascii="Cambria" w:hAnsi="Cambria"/>
          <w:b w:val="0"/>
          <w:spacing w:val="0"/>
          <w:sz w:val="24"/>
          <w:szCs w:val="24"/>
        </w:rPr>
        <w:br/>
        <w:t xml:space="preserve">o udzielenie zamówienia publicznego </w:t>
      </w:r>
      <w:r w:rsidR="00184D85" w:rsidRPr="001D565F">
        <w:rPr>
          <w:rFonts w:ascii="Cambria" w:hAnsi="Cambria" w:cs="Arial"/>
          <w:b w:val="0"/>
          <w:bCs/>
          <w:spacing w:val="0"/>
          <w:sz w:val="24"/>
          <w:szCs w:val="24"/>
        </w:rPr>
        <w:t>w trybie</w:t>
      </w:r>
      <w:r w:rsidR="0094010F" w:rsidRPr="001D565F">
        <w:rPr>
          <w:rFonts w:ascii="Cambria" w:hAnsi="Cambria" w:cstheme="minorHAnsi"/>
          <w:bCs/>
          <w:iCs/>
          <w:spacing w:val="0"/>
          <w:sz w:val="24"/>
          <w:szCs w:val="24"/>
        </w:rPr>
        <w:t xml:space="preserve"> </w:t>
      </w:r>
      <w:r w:rsidR="0094010F" w:rsidRPr="001D565F">
        <w:rPr>
          <w:rFonts w:ascii="Cambria" w:hAnsi="Cambria"/>
          <w:b w:val="0"/>
          <w:spacing w:val="0"/>
          <w:sz w:val="24"/>
          <w:szCs w:val="24"/>
        </w:rPr>
        <w:t>podstawowym bez przeprowadzenia negocjacji</w:t>
      </w:r>
      <w:r w:rsidR="00184D85" w:rsidRPr="001D565F">
        <w:rPr>
          <w:rFonts w:ascii="Cambria" w:hAnsi="Cambria" w:cs="Arial"/>
          <w:b w:val="0"/>
          <w:bCs/>
          <w:spacing w:val="0"/>
          <w:sz w:val="24"/>
          <w:szCs w:val="24"/>
        </w:rPr>
        <w:t xml:space="preserve"> </w:t>
      </w:r>
      <w:r w:rsidRPr="001D565F">
        <w:rPr>
          <w:rFonts w:ascii="Cambria" w:hAnsi="Cambria"/>
          <w:b w:val="0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1D565F">
        <w:rPr>
          <w:rFonts w:ascii="Cambria" w:hAnsi="Cambria"/>
          <w:b w:val="0"/>
          <w:spacing w:val="0"/>
          <w:sz w:val="24"/>
          <w:szCs w:val="24"/>
        </w:rPr>
        <w:t>t.j</w:t>
      </w:r>
      <w:proofErr w:type="spellEnd"/>
      <w:r w:rsidRPr="001D565F">
        <w:rPr>
          <w:rFonts w:ascii="Cambria" w:hAnsi="Cambria"/>
          <w:b w:val="0"/>
          <w:spacing w:val="0"/>
          <w:sz w:val="24"/>
          <w:szCs w:val="24"/>
        </w:rPr>
        <w:t>. Dz. U. z 202</w:t>
      </w:r>
      <w:r w:rsidR="009F78AA" w:rsidRPr="001D565F">
        <w:rPr>
          <w:rFonts w:ascii="Cambria" w:hAnsi="Cambria"/>
          <w:b w:val="0"/>
          <w:spacing w:val="0"/>
          <w:sz w:val="24"/>
          <w:szCs w:val="24"/>
        </w:rPr>
        <w:t>2</w:t>
      </w:r>
      <w:r w:rsidRPr="001D565F">
        <w:rPr>
          <w:rFonts w:ascii="Cambria" w:hAnsi="Cambria"/>
          <w:b w:val="0"/>
          <w:spacing w:val="0"/>
          <w:sz w:val="24"/>
          <w:szCs w:val="24"/>
        </w:rPr>
        <w:t xml:space="preserve"> r. poz. 1</w:t>
      </w:r>
      <w:r w:rsidR="009F78AA" w:rsidRPr="001D565F">
        <w:rPr>
          <w:rFonts w:ascii="Cambria" w:hAnsi="Cambria"/>
          <w:b w:val="0"/>
          <w:spacing w:val="0"/>
          <w:sz w:val="24"/>
          <w:szCs w:val="24"/>
        </w:rPr>
        <w:t>710</w:t>
      </w:r>
      <w:r w:rsidRPr="001D565F">
        <w:rPr>
          <w:rFonts w:ascii="Cambria" w:hAnsi="Cambria"/>
          <w:b w:val="0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1D565F" w:rsidRDefault="00D44A52" w:rsidP="00D44A52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571ECD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2</w:t>
      </w:r>
    </w:p>
    <w:p w14:paraId="67459049" w14:textId="157DE01D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Przedmiot umowy stanowi sprzedaż, dostarczenie, zainstalowanie, uruchomienie </w:t>
      </w:r>
      <w:r w:rsidRPr="001D565F">
        <w:rPr>
          <w:rFonts w:ascii="Cambria" w:hAnsi="Cambria"/>
          <w:sz w:val="24"/>
          <w:szCs w:val="24"/>
        </w:rPr>
        <w:br/>
        <w:t xml:space="preserve">i przetestowanie </w:t>
      </w:r>
      <w:r w:rsidRPr="001D565F">
        <w:rPr>
          <w:rFonts w:ascii="Cambria" w:hAnsi="Cambria" w:cs="Arial"/>
          <w:b/>
          <w:bCs/>
          <w:iCs/>
          <w:sz w:val="24"/>
          <w:szCs w:val="24"/>
        </w:rPr>
        <w:t>fabrycznie nowego</w:t>
      </w:r>
      <w:r w:rsidRPr="001D565F">
        <w:rPr>
          <w:rFonts w:ascii="Cambria" w:hAnsi="Cambria"/>
          <w:sz w:val="24"/>
          <w:szCs w:val="24"/>
        </w:rPr>
        <w:t xml:space="preserve"> </w:t>
      </w:r>
      <w:r w:rsidR="00542F46" w:rsidRPr="001D565F">
        <w:rPr>
          <w:rFonts w:ascii="Cambria" w:hAnsi="Cambria"/>
          <w:b/>
          <w:sz w:val="24"/>
          <w:szCs w:val="24"/>
        </w:rPr>
        <w:t>urządzenia do elektrostatycznego ujawniania śladów zapisów niewidocznych na dokumentach</w:t>
      </w:r>
      <w:r w:rsidR="00B212A8" w:rsidRPr="001D565F">
        <w:rPr>
          <w:rFonts w:ascii="Cambria" w:hAnsi="Cambria"/>
          <w:b/>
          <w:sz w:val="24"/>
          <w:szCs w:val="24"/>
        </w:rPr>
        <w:t> </w:t>
      </w:r>
      <w:r w:rsidR="00E223FB" w:rsidRPr="001D565F">
        <w:rPr>
          <w:rFonts w:ascii="Cambria" w:hAnsi="Cambria"/>
          <w:b/>
          <w:sz w:val="24"/>
          <w:szCs w:val="24"/>
        </w:rPr>
        <w:t>/</w:t>
      </w:r>
      <w:r w:rsidR="00B212A8" w:rsidRPr="001D565F">
        <w:rPr>
          <w:rFonts w:ascii="Cambria" w:hAnsi="Cambria"/>
          <w:b/>
          <w:sz w:val="24"/>
          <w:szCs w:val="24"/>
        </w:rPr>
        <w:t> </w:t>
      </w:r>
      <w:r w:rsidR="00E223FB" w:rsidRPr="001D565F">
        <w:rPr>
          <w:rFonts w:ascii="Cambria" w:hAnsi="Cambria"/>
          <w:b/>
          <w:sz w:val="24"/>
          <w:szCs w:val="24"/>
        </w:rPr>
        <w:t xml:space="preserve">kolorowej kamery cyfrowej wraz </w:t>
      </w:r>
      <w:r w:rsidR="00B212A8" w:rsidRPr="001D565F">
        <w:rPr>
          <w:rFonts w:ascii="Cambria" w:hAnsi="Cambria"/>
          <w:b/>
          <w:sz w:val="24"/>
          <w:szCs w:val="24"/>
        </w:rPr>
        <w:t>z </w:t>
      </w:r>
      <w:r w:rsidR="00E223FB" w:rsidRPr="001D565F">
        <w:rPr>
          <w:rFonts w:ascii="Cambria" w:hAnsi="Cambria"/>
          <w:b/>
          <w:sz w:val="24"/>
          <w:szCs w:val="24"/>
        </w:rPr>
        <w:t>oprogramowaniem</w:t>
      </w:r>
      <w:r w:rsidR="00542F46" w:rsidRPr="001D565F">
        <w:rPr>
          <w:rFonts w:ascii="Cambria" w:hAnsi="Cambria"/>
          <w:b/>
          <w:sz w:val="24"/>
          <w:szCs w:val="24"/>
        </w:rPr>
        <w:t xml:space="preserve"> </w:t>
      </w:r>
      <w:r w:rsidRPr="001D565F">
        <w:rPr>
          <w:rFonts w:ascii="Cambria" w:hAnsi="Cambria" w:cs="Arial"/>
          <w:sz w:val="24"/>
          <w:szCs w:val="24"/>
        </w:rPr>
        <w:t>oraz przeszkolenie personelu Zamawiającego w zakresie obsługi i oprogramowania sprzętu</w:t>
      </w:r>
      <w:r w:rsidRPr="001D565F">
        <w:rPr>
          <w:rFonts w:ascii="Cambria" w:hAnsi="Cambria"/>
          <w:b/>
          <w:sz w:val="24"/>
          <w:szCs w:val="24"/>
        </w:rPr>
        <w:t xml:space="preserve"> –</w:t>
      </w:r>
      <w:r w:rsidRPr="001D565F">
        <w:rPr>
          <w:rFonts w:ascii="Cambria" w:hAnsi="Cambria"/>
          <w:sz w:val="24"/>
          <w:szCs w:val="24"/>
        </w:rPr>
        <w:t xml:space="preserve"> zwanej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E770B2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3</w:t>
      </w:r>
    </w:p>
    <w:p w14:paraId="29DB5620" w14:textId="298CF570" w:rsidR="00D44A52" w:rsidRPr="001D565F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1D565F">
        <w:rPr>
          <w:rFonts w:ascii="Cambria" w:hAnsi="Cambria"/>
          <w:szCs w:val="24"/>
        </w:rPr>
        <w:t xml:space="preserve">acy sprzętu”, w terminie </w:t>
      </w:r>
      <w:r w:rsidRPr="001D565F">
        <w:rPr>
          <w:rFonts w:ascii="Cambria" w:hAnsi="Cambria"/>
          <w:szCs w:val="24"/>
        </w:rPr>
        <w:t xml:space="preserve">do dnia ………………….. . Termin dostawy musi zostać zgłoszony przez Wykonawcę do Zamawiającego, co najmniej na 3 (trzy) dni </w:t>
      </w:r>
      <w:r w:rsidRPr="001D565F">
        <w:rPr>
          <w:rFonts w:ascii="Cambria" w:hAnsi="Cambria"/>
          <w:szCs w:val="24"/>
        </w:rPr>
        <w:lastRenderedPageBreak/>
        <w:t>robocze przed planowanym dniem jej realizacji.</w:t>
      </w:r>
    </w:p>
    <w:p w14:paraId="5E83CDF5" w14:textId="77777777" w:rsidR="00D44A52" w:rsidRPr="001D565F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1D565F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4FCBABC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4</w:t>
      </w:r>
    </w:p>
    <w:p w14:paraId="3E947C6A" w14:textId="77777777" w:rsidR="00D44A52" w:rsidRPr="001D565F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3F61BB22" w:rsidR="00D44A52" w:rsidRPr="001D565F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Wykonawca zobowiązuje się w terminie określonym w § 3 ust. 1 do przeprowadzenia </w:t>
      </w:r>
      <w:r w:rsidRPr="001D565F">
        <w:rPr>
          <w:rFonts w:ascii="Cambria" w:hAnsi="Cambria" w:cs="Arial"/>
          <w:snapToGrid w:val="0"/>
          <w:sz w:val="24"/>
          <w:szCs w:val="24"/>
          <w:lang w:eastAsia="en-US"/>
        </w:rPr>
        <w:t xml:space="preserve">minimum </w:t>
      </w:r>
      <w:r w:rsidR="00A711EB" w:rsidRPr="001D565F">
        <w:rPr>
          <w:rFonts w:ascii="Cambria" w:hAnsi="Cambria" w:cs="Arial"/>
          <w:snapToGrid w:val="0"/>
          <w:sz w:val="24"/>
          <w:szCs w:val="24"/>
          <w:lang w:eastAsia="en-US"/>
        </w:rPr>
        <w:t>3</w:t>
      </w:r>
      <w:r w:rsidRPr="001D565F">
        <w:rPr>
          <w:rFonts w:ascii="Cambria" w:hAnsi="Cambria" w:cs="Arial"/>
          <w:snapToGrid w:val="0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A711EB" w:rsidRPr="001D565F">
        <w:rPr>
          <w:rFonts w:ascii="Cambria" w:hAnsi="Cambria" w:cs="Arial"/>
          <w:snapToGrid w:val="0"/>
          <w:sz w:val="24"/>
          <w:szCs w:val="24"/>
          <w:lang w:eastAsia="en-US"/>
        </w:rPr>
        <w:t>24</w:t>
      </w:r>
      <w:r w:rsidRPr="001D565F">
        <w:rPr>
          <w:rFonts w:ascii="Cambria" w:hAnsi="Cambria" w:cs="Arial"/>
          <w:snapToGrid w:val="0"/>
          <w:sz w:val="24"/>
          <w:szCs w:val="24"/>
          <w:lang w:eastAsia="en-US"/>
        </w:rPr>
        <w:t xml:space="preserve"> godzin</w:t>
      </w:r>
      <w:r w:rsidR="005470AC" w:rsidRPr="001D565F">
        <w:rPr>
          <w:rFonts w:ascii="Cambria" w:hAnsi="Cambria" w:cs="Arial"/>
          <w:snapToGrid w:val="0"/>
          <w:sz w:val="24"/>
          <w:szCs w:val="24"/>
          <w:lang w:eastAsia="en-US"/>
        </w:rPr>
        <w:t>y</w:t>
      </w:r>
      <w:r w:rsidRPr="001D565F">
        <w:rPr>
          <w:rFonts w:ascii="Cambria" w:hAnsi="Cambria" w:cs="Arial"/>
          <w:snapToGrid w:val="0"/>
          <w:sz w:val="24"/>
          <w:szCs w:val="24"/>
          <w:lang w:eastAsia="en-US"/>
        </w:rPr>
        <w:t xml:space="preserve"> zegarow</w:t>
      </w:r>
      <w:r w:rsidR="005470AC" w:rsidRPr="001D565F">
        <w:rPr>
          <w:rFonts w:ascii="Cambria" w:hAnsi="Cambria" w:cs="Arial"/>
          <w:snapToGrid w:val="0"/>
          <w:sz w:val="24"/>
          <w:szCs w:val="24"/>
          <w:lang w:eastAsia="en-US"/>
        </w:rPr>
        <w:t>e</w:t>
      </w:r>
      <w:r w:rsidRPr="001D565F">
        <w:rPr>
          <w:rFonts w:ascii="Cambria" w:hAnsi="Cambria" w:cs="Arial"/>
          <w:snapToGrid w:val="0"/>
          <w:sz w:val="24"/>
          <w:szCs w:val="24"/>
          <w:lang w:eastAsia="en-US"/>
        </w:rPr>
        <w:t>). Szkolenie dla minimum 4 osób Wykonawca przeprowadzi w terminie uzgodnionym z </w:t>
      </w:r>
      <w:r w:rsidR="005470AC" w:rsidRPr="001D565F">
        <w:rPr>
          <w:rFonts w:ascii="Cambria" w:hAnsi="Cambria" w:cs="Arial"/>
          <w:snapToGrid w:val="0"/>
          <w:sz w:val="24"/>
          <w:szCs w:val="24"/>
          <w:lang w:eastAsia="en-US"/>
        </w:rPr>
        <w:t>Zamawiającym</w:t>
      </w:r>
      <w:r w:rsidRPr="001D565F">
        <w:rPr>
          <w:rFonts w:ascii="Cambria" w:hAnsi="Cambria" w:cs="Arial"/>
          <w:snapToGrid w:val="0"/>
          <w:sz w:val="24"/>
          <w:szCs w:val="24"/>
          <w:lang w:eastAsia="en-US"/>
        </w:rPr>
        <w:t>.</w:t>
      </w:r>
    </w:p>
    <w:p w14:paraId="7C29CBCE" w14:textId="77777777" w:rsidR="00D44A52" w:rsidRPr="001D565F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A98DC5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5</w:t>
      </w:r>
    </w:p>
    <w:p w14:paraId="6AB06E4B" w14:textId="77777777" w:rsidR="00D44A52" w:rsidRPr="001D565F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1D565F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1D565F">
        <w:rPr>
          <w:rFonts w:ascii="Cambria" w:hAnsi="Cambria"/>
          <w:sz w:val="24"/>
          <w:szCs w:val="24"/>
        </w:rPr>
        <w:t>ich pracowników</w:t>
      </w:r>
      <w:r w:rsidRPr="001D565F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20487FB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2E163AE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6</w:t>
      </w:r>
    </w:p>
    <w:p w14:paraId="3BB9C63B" w14:textId="77777777" w:rsidR="00D44A52" w:rsidRPr="001D565F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Cenę umowną sprzętu określonego w §</w:t>
      </w:r>
      <w:r w:rsidRPr="001D565F">
        <w:rPr>
          <w:rFonts w:ascii="Cambria" w:hAnsi="Cambria"/>
          <w:b/>
          <w:sz w:val="24"/>
          <w:szCs w:val="24"/>
        </w:rPr>
        <w:t xml:space="preserve"> 2</w:t>
      </w:r>
      <w:r w:rsidRPr="001D565F">
        <w:rPr>
          <w:rFonts w:ascii="Cambria" w:hAnsi="Cambria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1D565F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1D565F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1D565F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1D565F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1D565F">
        <w:rPr>
          <w:rFonts w:ascii="Cambria" w:hAnsi="Cambria"/>
          <w:szCs w:val="24"/>
        </w:rPr>
        <w:br/>
      </w:r>
      <w:r w:rsidRPr="001D565F">
        <w:rPr>
          <w:rFonts w:ascii="Cambria" w:hAnsi="Cambria"/>
          <w:szCs w:val="24"/>
        </w:rPr>
        <w:lastRenderedPageBreak/>
        <w:t xml:space="preserve">i art. 8 ust. 1 pkt 2 ustawy z dnia 8 marca 2013 r. </w:t>
      </w:r>
      <w:r w:rsidRPr="001D565F">
        <w:rPr>
          <w:rFonts w:ascii="Cambria" w:hAnsi="Cambria"/>
          <w:bCs/>
          <w:szCs w:val="24"/>
        </w:rPr>
        <w:t>o przeciwdziałaniu nadmiernym opóźnieniom w transakcjach handlowych</w:t>
      </w:r>
      <w:r w:rsidRPr="001D565F">
        <w:rPr>
          <w:rFonts w:ascii="Cambria" w:hAnsi="Cambria"/>
          <w:szCs w:val="24"/>
        </w:rPr>
        <w:t xml:space="preserve"> (</w:t>
      </w:r>
      <w:proofErr w:type="spellStart"/>
      <w:r w:rsidRPr="001D565F">
        <w:rPr>
          <w:rFonts w:ascii="Cambria" w:hAnsi="Cambria"/>
          <w:szCs w:val="24"/>
        </w:rPr>
        <w:t>t.j</w:t>
      </w:r>
      <w:proofErr w:type="spellEnd"/>
      <w:r w:rsidRPr="001D565F">
        <w:rPr>
          <w:rFonts w:ascii="Cambria" w:hAnsi="Cambria"/>
          <w:szCs w:val="24"/>
        </w:rPr>
        <w:t>. Dz. U. z 202</w:t>
      </w:r>
      <w:r w:rsidR="005470AC" w:rsidRPr="001D565F">
        <w:rPr>
          <w:rFonts w:ascii="Cambria" w:hAnsi="Cambria"/>
          <w:szCs w:val="24"/>
        </w:rPr>
        <w:t>2</w:t>
      </w:r>
      <w:r w:rsidRPr="001D565F">
        <w:rPr>
          <w:rFonts w:ascii="Cambria" w:hAnsi="Cambria"/>
          <w:szCs w:val="24"/>
        </w:rPr>
        <w:t xml:space="preserve"> r. poz. </w:t>
      </w:r>
      <w:r w:rsidR="005470AC" w:rsidRPr="001D565F">
        <w:rPr>
          <w:rFonts w:ascii="Cambria" w:hAnsi="Cambria"/>
          <w:szCs w:val="24"/>
        </w:rPr>
        <w:t>893</w:t>
      </w:r>
      <w:r w:rsidRPr="001D565F">
        <w:rPr>
          <w:rFonts w:ascii="Cambria" w:hAnsi="Cambria"/>
          <w:szCs w:val="24"/>
        </w:rPr>
        <w:t>)</w:t>
      </w:r>
      <w:r w:rsidRPr="001D565F">
        <w:rPr>
          <w:rFonts w:ascii="Cambria" w:hAnsi="Cambria" w:cs="Arial"/>
          <w:szCs w:val="24"/>
        </w:rPr>
        <w:t>.</w:t>
      </w:r>
    </w:p>
    <w:p w14:paraId="1FE9E39A" w14:textId="77777777" w:rsidR="00D44A52" w:rsidRPr="001D565F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ACD5C04" w14:textId="77777777" w:rsidR="00D44A52" w:rsidRPr="001D565F" w:rsidRDefault="00D44A52" w:rsidP="00D44A5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D565F">
        <w:rPr>
          <w:rFonts w:ascii="Cambria" w:hAnsi="Cambria" w:cs="Arial"/>
          <w:b/>
          <w:sz w:val="24"/>
          <w:szCs w:val="24"/>
        </w:rPr>
        <w:t>§ 7</w:t>
      </w:r>
    </w:p>
    <w:p w14:paraId="634FF3D2" w14:textId="4330BEEF" w:rsidR="00D44A52" w:rsidRPr="001D565F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1A1A1A"/>
          <w:sz w:val="24"/>
          <w:szCs w:val="24"/>
          <w:shd w:val="clear" w:color="auto" w:fill="FFFFFF"/>
        </w:rPr>
      </w:pPr>
      <w:r w:rsidRPr="001D565F">
        <w:rPr>
          <w:rFonts w:ascii="Cambria" w:hAnsi="Cambria" w:cs="Arial"/>
          <w:sz w:val="24"/>
          <w:szCs w:val="24"/>
        </w:rPr>
        <w:t xml:space="preserve">W przypadku zadeklarowania przez Wykonawcę wystawiania </w:t>
      </w:r>
      <w:r w:rsidRPr="001D565F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ustrukturyzowanych faktur elektronicznych </w:t>
      </w:r>
      <w:r w:rsidRPr="001D565F">
        <w:rPr>
          <w:rFonts w:ascii="Cambria" w:hAnsi="Cambria" w:cs="Arial"/>
          <w:sz w:val="24"/>
          <w:szCs w:val="24"/>
        </w:rPr>
        <w:t>Zamawiający</w:t>
      </w:r>
      <w:r w:rsidRPr="001D565F">
        <w:rPr>
          <w:rFonts w:ascii="Cambria" w:hAnsi="Cambria" w:cs="Arial"/>
          <w:bCs/>
          <w:sz w:val="24"/>
          <w:szCs w:val="24"/>
        </w:rPr>
        <w:t xml:space="preserve"> oświadcza, iż zgodnie z postanowieniami ustawy </w:t>
      </w:r>
      <w:r w:rsidRPr="001D565F">
        <w:rPr>
          <w:rFonts w:ascii="Cambria" w:hAnsi="Cambria"/>
          <w:color w:val="000000"/>
          <w:sz w:val="24"/>
          <w:szCs w:val="24"/>
        </w:rPr>
        <w:t xml:space="preserve">z dnia 9 listopada 2018 r. </w:t>
      </w:r>
      <w:r w:rsidRPr="001D565F">
        <w:rPr>
          <w:rFonts w:ascii="Cambria" w:hAnsi="Cambria"/>
          <w:bCs/>
          <w:color w:val="000000"/>
          <w:sz w:val="24"/>
          <w:szCs w:val="24"/>
        </w:rPr>
        <w:t>o elektronicznym fakturowaniu w zamówieniach publicznych, koncesjach na roboty budowlane lub usługi oraz partnerstwie publiczno-prywatnym</w:t>
      </w:r>
      <w:r w:rsidRPr="001D565F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="00FB7352" w:rsidRPr="001D565F">
        <w:rPr>
          <w:rFonts w:ascii="Cambria" w:hAnsi="Cambria" w:cs="Arial"/>
          <w:bCs/>
          <w:sz w:val="24"/>
          <w:szCs w:val="24"/>
        </w:rPr>
        <w:t>t.j</w:t>
      </w:r>
      <w:proofErr w:type="spellEnd"/>
      <w:r w:rsidR="00FB7352" w:rsidRPr="001D565F">
        <w:rPr>
          <w:rFonts w:ascii="Cambria" w:hAnsi="Cambria" w:cs="Arial"/>
          <w:bCs/>
          <w:sz w:val="24"/>
          <w:szCs w:val="24"/>
        </w:rPr>
        <w:t xml:space="preserve">. </w:t>
      </w:r>
      <w:r w:rsidRPr="001D565F">
        <w:rPr>
          <w:rFonts w:ascii="Cambria" w:hAnsi="Cambria"/>
          <w:sz w:val="24"/>
          <w:szCs w:val="24"/>
        </w:rPr>
        <w:t xml:space="preserve">Dz. U. z 2020 r. poz. 1666) posiada konto na </w:t>
      </w:r>
      <w:r w:rsidRPr="001D565F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Platformie Elektronicznego </w:t>
      </w:r>
      <w:r w:rsidRPr="001D565F">
        <w:rPr>
          <w:rFonts w:ascii="Cambria" w:hAnsi="Cambria" w:cs="Arial"/>
          <w:sz w:val="24"/>
          <w:szCs w:val="24"/>
          <w:shd w:val="clear" w:color="auto" w:fill="FFFFFF"/>
        </w:rPr>
        <w:t>Fakturowania (</w:t>
      </w:r>
      <w:hyperlink r:id="rId17" w:history="1">
        <w:r w:rsidRPr="001D565F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1D565F">
        <w:rPr>
          <w:rFonts w:ascii="Cambria" w:hAnsi="Cambria" w:cs="Arial"/>
          <w:sz w:val="24"/>
          <w:szCs w:val="24"/>
          <w:shd w:val="clear" w:color="auto" w:fill="FFFFFF"/>
        </w:rPr>
        <w:t xml:space="preserve">) </w:t>
      </w:r>
      <w:r w:rsidRPr="001D565F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służące do odbierania i wysyłania ustrukturyzowanych faktur elektronicznych i innych dokumentów pomiędzy zamawiającymi a wykonawcami zamówień publicznych, na które </w:t>
      </w:r>
      <w:r w:rsidRPr="001D565F">
        <w:rPr>
          <w:rFonts w:ascii="Cambria" w:hAnsi="Cambria" w:cs="Arial"/>
          <w:sz w:val="24"/>
          <w:szCs w:val="24"/>
        </w:rPr>
        <w:t xml:space="preserve">Wykonawca może przesyłać </w:t>
      </w:r>
      <w:r w:rsidRPr="001D565F">
        <w:rPr>
          <w:rFonts w:ascii="Cambria" w:hAnsi="Cambria" w:cs="Arial"/>
          <w:color w:val="1A1A1A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67FF76EB" w:rsidR="00D44A52" w:rsidRPr="001D565F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W przypadku zadeklarowania przez Wykonawcę wystawiania faktur w formie elektronicznej, zgodnie z art. 106n ustawy </w:t>
      </w:r>
      <w:r w:rsidRPr="001D565F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1D565F">
        <w:rPr>
          <w:rFonts w:ascii="Cambria" w:hAnsi="Cambria"/>
          <w:bCs/>
          <w:color w:val="000000"/>
          <w:sz w:val="24"/>
          <w:szCs w:val="24"/>
        </w:rPr>
        <w:t>o podatku od towarów i usług (</w:t>
      </w:r>
      <w:proofErr w:type="spellStart"/>
      <w:r w:rsidRPr="001D565F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1D565F">
        <w:rPr>
          <w:rFonts w:ascii="Cambria" w:hAnsi="Cambria"/>
          <w:bCs/>
          <w:color w:val="000000"/>
          <w:sz w:val="24"/>
          <w:szCs w:val="24"/>
        </w:rPr>
        <w:t xml:space="preserve">. </w:t>
      </w:r>
      <w:r w:rsidRPr="001D565F">
        <w:rPr>
          <w:rFonts w:ascii="Cambria" w:hAnsi="Cambria"/>
          <w:sz w:val="24"/>
          <w:szCs w:val="24"/>
        </w:rPr>
        <w:t xml:space="preserve">Dz. U. </w:t>
      </w:r>
      <w:r w:rsidR="004D49A2" w:rsidRPr="001D565F">
        <w:rPr>
          <w:rFonts w:ascii="Cambria" w:hAnsi="Cambria"/>
          <w:sz w:val="24"/>
          <w:szCs w:val="24"/>
        </w:rPr>
        <w:t>z 2022 r. poz. 931</w:t>
      </w:r>
      <w:r w:rsidRPr="001D565F">
        <w:rPr>
          <w:rFonts w:ascii="Cambria" w:hAnsi="Cambria" w:cstheme="minorHAnsi"/>
          <w:sz w:val="24"/>
          <w:szCs w:val="24"/>
        </w:rPr>
        <w:t xml:space="preserve"> z 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późn</w:t>
      </w:r>
      <w:proofErr w:type="spellEnd"/>
      <w:r w:rsidRPr="001D565F">
        <w:rPr>
          <w:rFonts w:ascii="Cambria" w:hAnsi="Cambria" w:cstheme="minorHAnsi"/>
          <w:sz w:val="24"/>
          <w:szCs w:val="24"/>
        </w:rPr>
        <w:t>. zm.</w:t>
      </w:r>
      <w:r w:rsidRPr="001D565F">
        <w:rPr>
          <w:rFonts w:ascii="Cambria" w:hAnsi="Cambria"/>
          <w:sz w:val="24"/>
          <w:szCs w:val="24"/>
        </w:rPr>
        <w:t>):</w:t>
      </w:r>
    </w:p>
    <w:p w14:paraId="5EBA73AC" w14:textId="77777777" w:rsidR="00D44A52" w:rsidRPr="001D565F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Zamawiający</w:t>
      </w:r>
      <w:r w:rsidRPr="001D565F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1D565F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8" w:history="1">
        <w:r w:rsidRPr="001D565F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iesfaktury@ies.gov.pl</w:t>
        </w:r>
      </w:hyperlink>
      <w:r w:rsidRPr="001D565F">
        <w:rPr>
          <w:rFonts w:ascii="Cambria" w:hAnsi="Cambria" w:cs="Arial"/>
          <w:sz w:val="24"/>
          <w:szCs w:val="24"/>
        </w:rPr>
        <w:t xml:space="preserve">, </w:t>
      </w:r>
    </w:p>
    <w:p w14:paraId="31F47184" w14:textId="77777777" w:rsidR="00D44A52" w:rsidRPr="001D565F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Wykonawca </w:t>
      </w:r>
      <w:r w:rsidRPr="001D565F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1D565F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1D565F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</w:t>
      </w:r>
      <w:proofErr w:type="spellStart"/>
      <w:r w:rsidRPr="001D565F">
        <w:rPr>
          <w:rStyle w:val="FontStyle13"/>
          <w:rFonts w:eastAsia="Bookman Old Style"/>
          <w:sz w:val="24"/>
          <w:szCs w:val="24"/>
        </w:rPr>
        <w:t>Portable</w:t>
      </w:r>
      <w:proofErr w:type="spellEnd"/>
      <w:r w:rsidRPr="001D565F">
        <w:rPr>
          <w:rStyle w:val="FontStyle13"/>
          <w:rFonts w:eastAsia="Bookman Old Style"/>
          <w:sz w:val="24"/>
          <w:szCs w:val="24"/>
        </w:rPr>
        <w:t xml:space="preserve"> </w:t>
      </w:r>
      <w:proofErr w:type="spellStart"/>
      <w:r w:rsidRPr="001D565F">
        <w:rPr>
          <w:rStyle w:val="FontStyle13"/>
          <w:rFonts w:eastAsia="Bookman Old Style"/>
          <w:sz w:val="24"/>
          <w:szCs w:val="24"/>
        </w:rPr>
        <w:t>Document</w:t>
      </w:r>
      <w:proofErr w:type="spellEnd"/>
      <w:r w:rsidRPr="001D565F">
        <w:rPr>
          <w:rStyle w:val="FontStyle13"/>
          <w:rFonts w:eastAsia="Bookman Old Style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1D565F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1D8996C2" w:rsidR="00D44A52" w:rsidRPr="001D565F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1D565F" w:rsidRDefault="00D44A52" w:rsidP="002B0533">
      <w:pPr>
        <w:pStyle w:val="Akapitzlist"/>
        <w:spacing w:after="0"/>
        <w:ind w:left="397"/>
        <w:jc w:val="both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*(</w:t>
      </w:r>
      <w:r w:rsidRPr="001D565F">
        <w:rPr>
          <w:rFonts w:ascii="Cambria" w:hAnsi="Cambria"/>
          <w:i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55C9A45B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8</w:t>
      </w:r>
    </w:p>
    <w:p w14:paraId="33B321C2" w14:textId="538A4F32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Cena ustalona w § 6 ust. 1 niniejszej umowy obejmuje wszelkie koszty (tj. dostawy, instalacji, cła i podatki, ubezpieczenia, transportu, wniesienia na miejsce pracy sprzętu</w:t>
      </w:r>
      <w:r w:rsidR="002B0533" w:rsidRPr="001D565F">
        <w:rPr>
          <w:rFonts w:ascii="Cambria" w:hAnsi="Cambria"/>
          <w:sz w:val="24"/>
          <w:szCs w:val="24"/>
        </w:rPr>
        <w:t xml:space="preserve">, </w:t>
      </w:r>
      <w:r w:rsidR="002B0533" w:rsidRPr="001D565F">
        <w:rPr>
          <w:rFonts w:ascii="Cambria" w:hAnsi="Cambria" w:cs="Arial"/>
          <w:sz w:val="24"/>
          <w:szCs w:val="24"/>
        </w:rPr>
        <w:lastRenderedPageBreak/>
        <w:t>szkolenia personelu Zamawiającego</w:t>
      </w:r>
      <w:r w:rsidRPr="001D565F">
        <w:rPr>
          <w:rFonts w:ascii="Cambria" w:hAnsi="Cambria"/>
          <w:sz w:val="24"/>
          <w:szCs w:val="24"/>
        </w:rPr>
        <w:t xml:space="preserve"> itp.), oraz świadczenia usług w okresie rękojmi i</w:t>
      </w:r>
      <w:r w:rsidR="002B0533" w:rsidRPr="001D565F">
        <w:rPr>
          <w:rFonts w:ascii="Cambria" w:hAnsi="Cambria"/>
          <w:sz w:val="24"/>
          <w:szCs w:val="24"/>
        </w:rPr>
        <w:t> </w:t>
      </w:r>
      <w:r w:rsidRPr="001D565F">
        <w:rPr>
          <w:rFonts w:ascii="Cambria" w:hAnsi="Cambria"/>
          <w:sz w:val="24"/>
          <w:szCs w:val="24"/>
        </w:rPr>
        <w:t xml:space="preserve">gwarancji. </w:t>
      </w:r>
    </w:p>
    <w:p w14:paraId="7A22DC20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B0DC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9</w:t>
      </w:r>
    </w:p>
    <w:p w14:paraId="5984BDDD" w14:textId="7C0D157D" w:rsidR="00D44A52" w:rsidRPr="001D565F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324AC5" w:rsidRPr="001D565F">
        <w:rPr>
          <w:rFonts w:ascii="Cambria" w:hAnsi="Cambria"/>
          <w:sz w:val="24"/>
          <w:szCs w:val="24"/>
        </w:rPr>
        <w:t>3</w:t>
      </w:r>
      <w:r w:rsidRPr="001D565F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1D565F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1D565F">
        <w:rPr>
          <w:rFonts w:ascii="Cambria" w:hAnsi="Cambria"/>
          <w:sz w:val="24"/>
          <w:szCs w:val="24"/>
        </w:rPr>
        <w:t>ustalonej w § 6 ust. 1 niniejszej</w:t>
      </w:r>
      <w:r w:rsidRPr="001D565F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1D565F">
        <w:rPr>
          <w:rFonts w:ascii="Cambria" w:hAnsi="Cambria"/>
          <w:sz w:val="24"/>
          <w:szCs w:val="24"/>
        </w:rPr>
        <w:t xml:space="preserve"> w dostawie</w:t>
      </w:r>
      <w:r w:rsidRPr="001D565F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1D565F">
        <w:rPr>
          <w:rFonts w:ascii="Cambria" w:hAnsi="Cambria"/>
          <w:sz w:val="24"/>
          <w:szCs w:val="24"/>
        </w:rPr>
        <w:t xml:space="preserve">ceny umownej za cały przedmiot </w:t>
      </w:r>
      <w:r w:rsidRPr="001D565F">
        <w:rPr>
          <w:rFonts w:ascii="Cambria" w:hAnsi="Cambria"/>
          <w:color w:val="000000"/>
          <w:sz w:val="24"/>
          <w:szCs w:val="24"/>
        </w:rPr>
        <w:t>umowy</w:t>
      </w:r>
      <w:r w:rsidRPr="001D565F">
        <w:rPr>
          <w:rFonts w:ascii="Cambria" w:hAnsi="Cambria"/>
          <w:sz w:val="24"/>
          <w:szCs w:val="24"/>
        </w:rPr>
        <w:t xml:space="preserve">. </w:t>
      </w:r>
    </w:p>
    <w:p w14:paraId="5474AE3C" w14:textId="77777777" w:rsidR="00D44A52" w:rsidRPr="001D565F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1D565F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E034B6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10</w:t>
      </w:r>
    </w:p>
    <w:p w14:paraId="3C52F379" w14:textId="2178DA36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Wykonawca udziela Zamawiającemu gwarancji niezawodnego funkcjonowania </w:t>
      </w:r>
      <w:r w:rsidR="00A142EB" w:rsidRPr="001D565F">
        <w:rPr>
          <w:rFonts w:ascii="Cambria" w:hAnsi="Cambria"/>
          <w:sz w:val="24"/>
          <w:szCs w:val="24"/>
        </w:rPr>
        <w:br/>
      </w:r>
      <w:r w:rsidRPr="001D565F">
        <w:rPr>
          <w:rFonts w:ascii="Cambria" w:hAnsi="Cambria"/>
          <w:sz w:val="24"/>
          <w:szCs w:val="24"/>
        </w:rPr>
        <w:t>dostarczonego sprzętu na okres …………….</w:t>
      </w:r>
      <w:r w:rsidRPr="001D565F">
        <w:rPr>
          <w:rFonts w:ascii="Cambria" w:hAnsi="Cambria"/>
          <w:b/>
          <w:i/>
          <w:sz w:val="24"/>
          <w:szCs w:val="24"/>
        </w:rPr>
        <w:t xml:space="preserve"> </w:t>
      </w:r>
      <w:r w:rsidRPr="001D565F">
        <w:rPr>
          <w:rFonts w:ascii="Cambria" w:hAnsi="Cambria"/>
          <w:b/>
          <w:sz w:val="24"/>
          <w:szCs w:val="24"/>
        </w:rPr>
        <w:t>miesięcy</w:t>
      </w:r>
      <w:r w:rsidRPr="001D565F">
        <w:rPr>
          <w:rFonts w:ascii="Cambria" w:hAnsi="Cambria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1D565F">
        <w:rPr>
          <w:rFonts w:ascii="Cambria" w:hAnsi="Cambria"/>
          <w:sz w:val="24"/>
          <w:szCs w:val="24"/>
        </w:rPr>
        <w:br/>
        <w:t>i usterki przed upływem tych terminów.</w:t>
      </w:r>
    </w:p>
    <w:p w14:paraId="3F1C5999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 przypadku nie usunięcia wad i usterek przez Wykonawcę w ustalonym </w:t>
      </w:r>
      <w:r w:rsidRPr="001D565F">
        <w:rPr>
          <w:rFonts w:ascii="Cambria" w:hAnsi="Cambria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1D565F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1D2F17B9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1D565F">
        <w:rPr>
          <w:rFonts w:ascii="Cambria" w:hAnsi="Cambria"/>
          <w:b/>
          <w:iCs/>
          <w:sz w:val="24"/>
          <w:szCs w:val="24"/>
        </w:rPr>
        <w:t>§ 11*</w:t>
      </w:r>
    </w:p>
    <w:p w14:paraId="32ADD924" w14:textId="77777777" w:rsidR="00D44A52" w:rsidRPr="001D565F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 xml:space="preserve">Wykonawca powierza wykonanie </w:t>
      </w:r>
      <w:r w:rsidRPr="001D565F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1D565F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5270181D" w14:textId="77777777" w:rsidR="00D44A52" w:rsidRPr="001D565F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1D565F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1D565F" w:rsidRDefault="00D44A52" w:rsidP="00D44A5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*</w:t>
      </w:r>
      <w:r w:rsidRPr="001D565F">
        <w:rPr>
          <w:rFonts w:ascii="Cambria" w:hAnsi="Cambria"/>
          <w:i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3E73B37" w14:textId="77777777" w:rsidR="00D44A52" w:rsidRPr="001D565F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1D565F">
        <w:rPr>
          <w:rFonts w:ascii="Cambria" w:hAnsi="Cambria"/>
          <w:b/>
          <w:iCs/>
          <w:sz w:val="24"/>
          <w:szCs w:val="24"/>
        </w:rPr>
        <w:t>§ 12</w:t>
      </w:r>
    </w:p>
    <w:p w14:paraId="08D79C54" w14:textId="54467A89" w:rsidR="00D44A52" w:rsidRPr="001D565F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1D565F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1D565F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1D565F">
        <w:rPr>
          <w:rFonts w:ascii="Cambria" w:hAnsi="Cambria"/>
          <w:sz w:val="24"/>
          <w:szCs w:val="24"/>
          <w:lang w:val="sq-AL"/>
        </w:rPr>
        <w:t>w przypadku:</w:t>
      </w:r>
    </w:p>
    <w:p w14:paraId="5294F2FE" w14:textId="77777777" w:rsidR="00D44A52" w:rsidRPr="001D565F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1D565F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1D565F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373AE81F" w14:textId="77777777" w:rsidR="00D44A52" w:rsidRPr="001D565F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1D565F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1D565F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1D565F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1D565F">
        <w:rPr>
          <w:rFonts w:ascii="Cambria" w:hAnsi="Cambria"/>
          <w:sz w:val="24"/>
          <w:szCs w:val="24"/>
          <w:lang w:val="sq-AL"/>
        </w:rPr>
        <w:t>.</w:t>
      </w:r>
    </w:p>
    <w:p w14:paraId="77B1F173" w14:textId="77777777" w:rsidR="00D44A52" w:rsidRPr="001D565F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1D565F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93C4F9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13</w:t>
      </w:r>
    </w:p>
    <w:p w14:paraId="3DF847BF" w14:textId="77777777" w:rsidR="00D44A52" w:rsidRPr="001D565F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1D565F">
        <w:rPr>
          <w:rFonts w:ascii="Cambria" w:hAnsi="Cambria"/>
          <w:sz w:val="24"/>
          <w:szCs w:val="24"/>
        </w:rPr>
        <w:t>Prawem właściwym dla niniejszej umowy jest prawo polskie.</w:t>
      </w:r>
    </w:p>
    <w:p w14:paraId="78E52DB5" w14:textId="77777777" w:rsidR="00D44A52" w:rsidRPr="001D565F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1D565F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1D565F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1D565F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2ED7B40F" w:rsidR="00D44A52" w:rsidRPr="001D565F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zmiana terminu wykonania zamówienia, o którym mowa w § 3 ust. 1 </w:t>
      </w:r>
      <w:r w:rsidRPr="001D565F">
        <w:rPr>
          <w:rFonts w:ascii="Cambria" w:hAnsi="Cambria" w:cs="Arial"/>
          <w:sz w:val="24"/>
          <w:szCs w:val="24"/>
        </w:rPr>
        <w:lastRenderedPageBreak/>
        <w:t>i </w:t>
      </w:r>
      <w:r w:rsidRPr="001D565F">
        <w:rPr>
          <w:rFonts w:ascii="Cambria" w:hAnsi="Cambria"/>
          <w:sz w:val="24"/>
          <w:szCs w:val="24"/>
        </w:rPr>
        <w:t>niniejszej umowy,</w:t>
      </w:r>
      <w:r w:rsidRPr="001D565F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1D565F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zmiany postanowień umowy związane ze:</w:t>
      </w:r>
    </w:p>
    <w:p w14:paraId="161F64F4" w14:textId="77777777" w:rsidR="00D44A52" w:rsidRPr="001D565F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1D565F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1D565F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wystąpienia oczywistych omyłek pisarskich i rachunkowych w</w:t>
      </w:r>
      <w:r w:rsidR="003F4B3F" w:rsidRPr="001D565F">
        <w:rPr>
          <w:rFonts w:ascii="Cambria" w:hAnsi="Cambria" w:cs="Arial"/>
          <w:sz w:val="24"/>
          <w:szCs w:val="24"/>
        </w:rPr>
        <w:t> </w:t>
      </w:r>
      <w:r w:rsidRPr="001D565F">
        <w:rPr>
          <w:rFonts w:ascii="Cambria" w:hAnsi="Cambria" w:cs="Arial"/>
          <w:sz w:val="24"/>
          <w:szCs w:val="24"/>
        </w:rPr>
        <w:t xml:space="preserve">treści niniejszej umowy, </w:t>
      </w:r>
    </w:p>
    <w:p w14:paraId="0F3E030A" w14:textId="77777777" w:rsidR="00D44A52" w:rsidRPr="001D565F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1D565F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1D565F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51F376DA" w14:textId="24237892" w:rsidR="00D44A52" w:rsidRPr="001D565F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1D565F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7FD539B3" w:rsidR="00D44A52" w:rsidRPr="001D565F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1D565F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1D565F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0FEBF136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14</w:t>
      </w:r>
    </w:p>
    <w:p w14:paraId="69916F9E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1D565F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Ustawy z dnia 23 kwietnia 1964 r. Kodeks cywilny,</w:t>
      </w:r>
    </w:p>
    <w:p w14:paraId="7B425162" w14:textId="77777777" w:rsidR="00D44A52" w:rsidRPr="001D565F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B70C4F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15</w:t>
      </w:r>
    </w:p>
    <w:p w14:paraId="1B5FF397" w14:textId="77777777" w:rsidR="00D44A52" w:rsidRPr="001D565F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1D565F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1D565F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pacing w:val="-6"/>
          <w:sz w:val="24"/>
          <w:szCs w:val="24"/>
        </w:rPr>
      </w:pPr>
      <w:r w:rsidRPr="001D565F">
        <w:rPr>
          <w:rFonts w:ascii="Cambria" w:hAnsi="Cambria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1D565F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pacing w:val="-6"/>
          <w:sz w:val="24"/>
          <w:szCs w:val="24"/>
        </w:rPr>
        <w:t>Strony zobowiązane są do wzajemnego powiadomienia się o zmianach ich adresów i</w:t>
      </w:r>
      <w:r w:rsidR="002E16CC" w:rsidRPr="001D565F">
        <w:rPr>
          <w:rFonts w:ascii="Cambria" w:hAnsi="Cambria"/>
          <w:spacing w:val="-6"/>
          <w:sz w:val="24"/>
          <w:szCs w:val="24"/>
        </w:rPr>
        <w:t> </w:t>
      </w:r>
      <w:r w:rsidRPr="001D565F">
        <w:rPr>
          <w:rFonts w:ascii="Cambria" w:hAnsi="Cambria"/>
          <w:spacing w:val="-6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1D565F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1D565F">
        <w:rPr>
          <w:rFonts w:ascii="Cambria" w:hAnsi="Cambria"/>
          <w:sz w:val="24"/>
          <w:szCs w:val="24"/>
        </w:rPr>
        <w:t>.</w:t>
      </w:r>
    </w:p>
    <w:p w14:paraId="2143E112" w14:textId="77777777" w:rsidR="00D44A52" w:rsidRPr="001D565F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41E2E08" w14:textId="77777777" w:rsidR="00D44A52" w:rsidRPr="001D565F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1D565F">
        <w:rPr>
          <w:rFonts w:ascii="Cambria" w:hAnsi="Cambria"/>
          <w:b/>
          <w:sz w:val="24"/>
          <w:szCs w:val="24"/>
        </w:rPr>
        <w:t>§ 16</w:t>
      </w:r>
    </w:p>
    <w:p w14:paraId="54D8AF1D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D565F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1D565F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1D565F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1D565F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1D565F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1D565F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1D565F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265AF8" w14:textId="77777777" w:rsidR="00837015" w:rsidRPr="001D565F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1D565F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1D565F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1D565F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1D565F">
        <w:rPr>
          <w:rFonts w:ascii="Cambria" w:hAnsi="Cambria" w:cstheme="minorHAnsi"/>
          <w:sz w:val="24"/>
          <w:szCs w:val="24"/>
        </w:rPr>
        <w:br w:type="page"/>
      </w:r>
    </w:p>
    <w:p w14:paraId="7AFC6165" w14:textId="0694F19D" w:rsidR="00023264" w:rsidRPr="001D565F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D44A52" w:rsidRPr="001D565F">
        <w:rPr>
          <w:rFonts w:ascii="Cambria" w:hAnsi="Cambria" w:cstheme="minorHAnsi"/>
          <w:b/>
          <w:i/>
          <w:sz w:val="24"/>
          <w:szCs w:val="24"/>
        </w:rPr>
        <w:t>9</w:t>
      </w:r>
    </w:p>
    <w:p w14:paraId="6122296D" w14:textId="77777777" w:rsidR="00023264" w:rsidRPr="001D565F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1D565F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1D565F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1D565F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1D565F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1D565F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1D565F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1D565F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1D565F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1D565F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1D565F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1D565F">
        <w:rPr>
          <w:rFonts w:ascii="Cambria" w:hAnsi="Cambria" w:cstheme="minorHAnsi"/>
          <w:sz w:val="24"/>
          <w:szCs w:val="24"/>
        </w:rPr>
        <w:t>P</w:t>
      </w:r>
      <w:r w:rsidRPr="001D565F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1D565F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1D565F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1D565F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1D565F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1D565F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60EC6DFD" w:rsidR="00023264" w:rsidRPr="001D565F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1D565F">
        <w:rPr>
          <w:rFonts w:ascii="Cambria" w:hAnsi="Cambria" w:cstheme="minorHAnsi"/>
          <w:i/>
          <w:sz w:val="24"/>
          <w:szCs w:val="24"/>
        </w:rPr>
        <w:t xml:space="preserve"> </w:t>
      </w:r>
      <w:r w:rsidRPr="001D565F">
        <w:rPr>
          <w:rFonts w:ascii="Cambria" w:hAnsi="Cambria" w:cstheme="minorHAnsi"/>
          <w:sz w:val="24"/>
          <w:szCs w:val="24"/>
        </w:rPr>
        <w:t>RODO w</w:t>
      </w:r>
      <w:r w:rsidR="00BC4BFD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1D565F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1D565F">
        <w:rPr>
          <w:rFonts w:ascii="Cambria" w:hAnsi="Cambria" w:cstheme="minorHAnsi"/>
          <w:sz w:val="24"/>
          <w:szCs w:val="24"/>
        </w:rPr>
        <w:t>na</w:t>
      </w:r>
      <w:r w:rsidR="008C26C7" w:rsidRPr="001D565F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1D565F">
        <w:rPr>
          <w:rFonts w:ascii="Cambria" w:hAnsi="Cambria" w:cs="Tahoma"/>
          <w:bCs/>
          <w:iCs/>
          <w:sz w:val="24"/>
          <w:szCs w:val="24"/>
        </w:rPr>
        <w:t xml:space="preserve">dostawę i instalację </w:t>
      </w:r>
      <w:r w:rsidR="009F78AA" w:rsidRPr="001D565F">
        <w:rPr>
          <w:rFonts w:ascii="Cambria" w:hAnsi="Cambria" w:cs="Tahoma"/>
          <w:bCs/>
          <w:iCs/>
          <w:sz w:val="24"/>
          <w:szCs w:val="24"/>
        </w:rPr>
        <w:t>urządzenia do ujawniania śladów zapisów niewidocznych na dokumentach</w:t>
      </w:r>
      <w:r w:rsidR="00990F21" w:rsidRPr="001D565F">
        <w:rPr>
          <w:rFonts w:ascii="Cambria" w:hAnsi="Cambria" w:cstheme="minorHAnsi"/>
          <w:sz w:val="24"/>
          <w:szCs w:val="24"/>
        </w:rPr>
        <w:t>,</w:t>
      </w:r>
      <w:r w:rsidRPr="001D565F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1D565F">
        <w:rPr>
          <w:rFonts w:ascii="Cambria" w:hAnsi="Cambria" w:cstheme="minorHAnsi"/>
          <w:bCs/>
          <w:iCs/>
          <w:sz w:val="24"/>
          <w:szCs w:val="24"/>
        </w:rPr>
        <w:t>AG.240..202</w:t>
      </w:r>
      <w:r w:rsidR="00D44A52" w:rsidRPr="001D565F">
        <w:rPr>
          <w:rFonts w:ascii="Cambria" w:hAnsi="Cambria" w:cstheme="minorHAnsi"/>
          <w:bCs/>
          <w:iCs/>
          <w:sz w:val="24"/>
          <w:szCs w:val="24"/>
        </w:rPr>
        <w:t>2</w:t>
      </w:r>
      <w:r w:rsidRPr="001D565F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1D565F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3D092C56" w:rsidR="00023264" w:rsidRPr="001D56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1D565F">
        <w:rPr>
          <w:rFonts w:ascii="Cambria" w:hAnsi="Cambria" w:cstheme="minorHAnsi"/>
          <w:sz w:val="24"/>
          <w:szCs w:val="24"/>
        </w:rPr>
        <w:t>74</w:t>
      </w:r>
      <w:r w:rsidRPr="001D565F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1D565F">
        <w:rPr>
          <w:rFonts w:ascii="Cambria" w:hAnsi="Cambria" w:cstheme="minorHAnsi"/>
          <w:sz w:val="24"/>
          <w:szCs w:val="24"/>
        </w:rPr>
        <w:t>11 września 2019</w:t>
      </w:r>
      <w:r w:rsidRPr="001D565F">
        <w:rPr>
          <w:rFonts w:ascii="Cambria" w:hAnsi="Cambria" w:cstheme="minorHAnsi"/>
          <w:sz w:val="24"/>
          <w:szCs w:val="24"/>
        </w:rPr>
        <w:t xml:space="preserve"> r. – Prawo zamówień publicznych (</w:t>
      </w:r>
      <w:proofErr w:type="spellStart"/>
      <w:r w:rsidR="002E16CC" w:rsidRPr="001D565F">
        <w:rPr>
          <w:rFonts w:ascii="Cambria" w:hAnsi="Cambria" w:cstheme="minorHAnsi"/>
          <w:sz w:val="24"/>
          <w:szCs w:val="24"/>
        </w:rPr>
        <w:t>t.j</w:t>
      </w:r>
      <w:proofErr w:type="spellEnd"/>
      <w:r w:rsidR="002E16CC" w:rsidRPr="001D565F">
        <w:rPr>
          <w:rFonts w:ascii="Cambria" w:hAnsi="Cambria" w:cstheme="minorHAnsi"/>
          <w:sz w:val="24"/>
          <w:szCs w:val="24"/>
        </w:rPr>
        <w:t>. Dz. U. z 202</w:t>
      </w:r>
      <w:r w:rsidR="009F78AA" w:rsidRPr="001D565F">
        <w:rPr>
          <w:rFonts w:ascii="Cambria" w:hAnsi="Cambria" w:cstheme="minorHAnsi"/>
          <w:sz w:val="24"/>
          <w:szCs w:val="24"/>
        </w:rPr>
        <w:t>2</w:t>
      </w:r>
      <w:r w:rsidR="002E16CC" w:rsidRPr="001D565F">
        <w:rPr>
          <w:rFonts w:ascii="Cambria" w:hAnsi="Cambria" w:cstheme="minorHAnsi"/>
          <w:sz w:val="24"/>
          <w:szCs w:val="24"/>
        </w:rPr>
        <w:t xml:space="preserve"> r. poz. 1</w:t>
      </w:r>
      <w:r w:rsidR="009F78AA" w:rsidRPr="001D565F">
        <w:rPr>
          <w:rFonts w:ascii="Cambria" w:hAnsi="Cambria" w:cstheme="minorHAnsi"/>
          <w:sz w:val="24"/>
          <w:szCs w:val="24"/>
        </w:rPr>
        <w:t>710</w:t>
      </w:r>
      <w:r w:rsidR="002E16CC" w:rsidRPr="001D565F">
        <w:rPr>
          <w:rFonts w:ascii="Cambria" w:hAnsi="Cambria" w:cstheme="minorHAnsi"/>
          <w:sz w:val="24"/>
          <w:szCs w:val="24"/>
        </w:rPr>
        <w:t xml:space="preserve"> </w:t>
      </w:r>
      <w:r w:rsidR="00E72CA5" w:rsidRPr="001D565F">
        <w:rPr>
          <w:rFonts w:ascii="Cambria" w:hAnsi="Cambria" w:cstheme="minorHAnsi"/>
          <w:sz w:val="24"/>
          <w:szCs w:val="24"/>
        </w:rPr>
        <w:t>z</w:t>
      </w:r>
      <w:r w:rsidR="00BC4BFD" w:rsidRPr="001D565F">
        <w:rPr>
          <w:rFonts w:ascii="Cambria" w:hAnsi="Cambria" w:cstheme="minorHAnsi"/>
          <w:sz w:val="24"/>
          <w:szCs w:val="24"/>
        </w:rPr>
        <w:t> </w:t>
      </w:r>
      <w:r w:rsidR="00E72CA5" w:rsidRPr="001D565F">
        <w:rPr>
          <w:rFonts w:ascii="Cambria" w:hAnsi="Cambria" w:cstheme="minorHAnsi"/>
          <w:sz w:val="24"/>
          <w:szCs w:val="24"/>
        </w:rPr>
        <w:t>późniejszymi zmianami</w:t>
      </w:r>
      <w:r w:rsidRPr="001D565F">
        <w:rPr>
          <w:rFonts w:ascii="Cambria" w:hAnsi="Cambria" w:cstheme="minorHAnsi"/>
          <w:sz w:val="24"/>
          <w:szCs w:val="24"/>
        </w:rPr>
        <w:t xml:space="preserve">), dalej „ustawa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Pzp</w:t>
      </w:r>
      <w:proofErr w:type="spellEnd"/>
      <w:r w:rsidRPr="001D565F">
        <w:rPr>
          <w:rFonts w:ascii="Cambria" w:hAnsi="Cambria" w:cstheme="minorHAnsi"/>
          <w:sz w:val="24"/>
          <w:szCs w:val="24"/>
        </w:rPr>
        <w:t>”;</w:t>
      </w:r>
    </w:p>
    <w:p w14:paraId="515C3ECE" w14:textId="1BF436C7" w:rsidR="00023264" w:rsidRPr="001D56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Pani/Pana d</w:t>
      </w:r>
      <w:r w:rsidR="00990F21" w:rsidRPr="001D565F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1D565F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1D56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Pzp</w:t>
      </w:r>
      <w:proofErr w:type="spellEnd"/>
      <w:r w:rsidRPr="001D565F">
        <w:rPr>
          <w:rFonts w:ascii="Cambria" w:hAnsi="Cambria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65F">
        <w:rPr>
          <w:rFonts w:ascii="Cambria" w:hAnsi="Cambria" w:cstheme="minorHAnsi"/>
          <w:sz w:val="24"/>
          <w:szCs w:val="24"/>
        </w:rPr>
        <w:t>Pzp</w:t>
      </w:r>
      <w:proofErr w:type="spellEnd"/>
      <w:r w:rsidRPr="001D565F">
        <w:rPr>
          <w:rFonts w:ascii="Cambria" w:hAnsi="Cambria" w:cstheme="minorHAnsi"/>
          <w:sz w:val="24"/>
          <w:szCs w:val="24"/>
        </w:rPr>
        <w:t>;</w:t>
      </w:r>
    </w:p>
    <w:p w14:paraId="36C47661" w14:textId="27BD53CD" w:rsidR="00023264" w:rsidRPr="001D56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1D56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1D565F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1D565F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1D565F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1D565F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1D565F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1D565F">
        <w:rPr>
          <w:rFonts w:ascii="Cambria" w:hAnsi="Cambria" w:cstheme="minorHAnsi"/>
          <w:sz w:val="24"/>
          <w:szCs w:val="24"/>
        </w:rPr>
        <w:t> </w:t>
      </w:r>
      <w:r w:rsidRPr="001D565F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1D565F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1D565F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1D565F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1D565F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1D565F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1D565F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0380" w14:textId="77777777" w:rsidR="00295AE0" w:rsidRDefault="00295AE0">
      <w:r>
        <w:separator/>
      </w:r>
    </w:p>
  </w:endnote>
  <w:endnote w:type="continuationSeparator" w:id="0">
    <w:p w14:paraId="05725147" w14:textId="77777777" w:rsidR="00295AE0" w:rsidRDefault="002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Content>
      <w:p w14:paraId="0E5E37B5" w14:textId="52B19BDD" w:rsidR="00295AE0" w:rsidRDefault="00295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74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0796" w14:textId="77777777" w:rsidR="00295AE0" w:rsidRDefault="00295AE0">
      <w:r>
        <w:rPr>
          <w:color w:val="000000"/>
        </w:rPr>
        <w:separator/>
      </w:r>
    </w:p>
  </w:footnote>
  <w:footnote w:type="continuationSeparator" w:id="0">
    <w:p w14:paraId="28DD8F7C" w14:textId="77777777" w:rsidR="00295AE0" w:rsidRDefault="0029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295AE0" w:rsidRDefault="00295AE0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295AE0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295AE0" w:rsidRPr="007B4FBF" w:rsidRDefault="00295AE0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295AE0" w:rsidRDefault="00295AE0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295AE0" w:rsidRDefault="00295AE0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295AE0" w:rsidRPr="007B4FBF" w:rsidRDefault="00295AE0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93B714C" w:rsidR="00295AE0" w:rsidRDefault="00295AE0" w:rsidP="00972FE0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AG.240.11.2022.BM</w:t>
          </w:r>
        </w:p>
      </w:tc>
    </w:tr>
  </w:tbl>
  <w:p w14:paraId="460868A0" w14:textId="77777777" w:rsidR="00295AE0" w:rsidRDefault="0029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2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4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6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7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9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1">
    <w:nsid w:val="18EB3103"/>
    <w:multiLevelType w:val="multilevel"/>
    <w:tmpl w:val="478AD6E4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2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42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6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0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4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5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6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59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4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5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68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1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3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4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7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79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7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0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2CEE6CDC"/>
    <w:multiLevelType w:val="multilevel"/>
    <w:tmpl w:val="DE1C71AA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9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6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2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4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5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6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9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1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4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5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1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3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7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8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9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0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3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6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0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2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5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59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3">
    <w:nsid w:val="4AE73F4E"/>
    <w:multiLevelType w:val="multilevel"/>
    <w:tmpl w:val="576E79B0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174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6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8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1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2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4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5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6">
    <w:nsid w:val="4E3179C7"/>
    <w:multiLevelType w:val="hybridMultilevel"/>
    <w:tmpl w:val="51DA98C8"/>
    <w:lvl w:ilvl="0" w:tplc="9AC8718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9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D9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ED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D7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C5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A2C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B8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293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8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9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3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5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3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6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7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9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1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3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5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8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0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1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3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4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5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6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1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3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4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5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7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9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4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5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7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8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9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2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3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4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6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9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0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2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3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6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7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1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2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4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5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6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8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9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0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1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2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3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5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6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7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9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0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1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2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3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4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5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6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8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9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0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11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9"/>
  </w:num>
  <w:num w:numId="3">
    <w:abstractNumId w:val="245"/>
  </w:num>
  <w:num w:numId="4">
    <w:abstractNumId w:val="29"/>
  </w:num>
  <w:num w:numId="5">
    <w:abstractNumId w:val="168"/>
  </w:num>
  <w:num w:numId="6">
    <w:abstractNumId w:val="119"/>
  </w:num>
  <w:num w:numId="7">
    <w:abstractNumId w:val="100"/>
  </w:num>
  <w:num w:numId="8">
    <w:abstractNumId w:val="150"/>
  </w:num>
  <w:num w:numId="9">
    <w:abstractNumId w:val="220"/>
  </w:num>
  <w:num w:numId="10">
    <w:abstractNumId w:val="6"/>
  </w:num>
  <w:num w:numId="11">
    <w:abstractNumId w:val="215"/>
  </w:num>
  <w:num w:numId="12">
    <w:abstractNumId w:val="207"/>
  </w:num>
  <w:num w:numId="13">
    <w:abstractNumId w:val="90"/>
  </w:num>
  <w:num w:numId="14">
    <w:abstractNumId w:val="311"/>
  </w:num>
  <w:num w:numId="15">
    <w:abstractNumId w:val="12"/>
  </w:num>
  <w:num w:numId="16">
    <w:abstractNumId w:val="167"/>
  </w:num>
  <w:num w:numId="17">
    <w:abstractNumId w:val="77"/>
  </w:num>
  <w:num w:numId="18">
    <w:abstractNumId w:val="106"/>
  </w:num>
  <w:num w:numId="19">
    <w:abstractNumId w:val="174"/>
  </w:num>
  <w:num w:numId="20">
    <w:abstractNumId w:val="298"/>
  </w:num>
  <w:num w:numId="21">
    <w:abstractNumId w:val="291"/>
  </w:num>
  <w:num w:numId="22">
    <w:abstractNumId w:val="60"/>
  </w:num>
  <w:num w:numId="23">
    <w:abstractNumId w:val="32"/>
  </w:num>
  <w:num w:numId="24">
    <w:abstractNumId w:val="259"/>
  </w:num>
  <w:num w:numId="25">
    <w:abstractNumId w:val="221"/>
  </w:num>
  <w:num w:numId="26">
    <w:abstractNumId w:val="159"/>
  </w:num>
  <w:num w:numId="27">
    <w:abstractNumId w:val="255"/>
  </w:num>
  <w:num w:numId="28">
    <w:abstractNumId w:val="278"/>
  </w:num>
  <w:num w:numId="29">
    <w:abstractNumId w:val="2"/>
  </w:num>
  <w:num w:numId="30">
    <w:abstractNumId w:val="57"/>
  </w:num>
  <w:num w:numId="31">
    <w:abstractNumId w:val="16"/>
  </w:num>
  <w:num w:numId="32">
    <w:abstractNumId w:val="176"/>
  </w:num>
  <w:num w:numId="33">
    <w:abstractNumId w:val="239"/>
  </w:num>
  <w:num w:numId="34">
    <w:abstractNumId w:val="213"/>
  </w:num>
  <w:num w:numId="35">
    <w:abstractNumId w:val="59"/>
  </w:num>
  <w:num w:numId="36">
    <w:abstractNumId w:val="222"/>
  </w:num>
  <w:num w:numId="37">
    <w:abstractNumId w:val="71"/>
  </w:num>
  <w:num w:numId="38">
    <w:abstractNumId w:val="19"/>
  </w:num>
  <w:num w:numId="39">
    <w:abstractNumId w:val="56"/>
  </w:num>
  <w:num w:numId="40">
    <w:abstractNumId w:val="116"/>
  </w:num>
  <w:num w:numId="41">
    <w:abstractNumId w:val="84"/>
  </w:num>
  <w:num w:numId="42">
    <w:abstractNumId w:val="260"/>
  </w:num>
  <w:num w:numId="43">
    <w:abstractNumId w:val="286"/>
  </w:num>
  <w:num w:numId="44">
    <w:abstractNumId w:val="195"/>
  </w:num>
  <w:num w:numId="45">
    <w:abstractNumId w:val="80"/>
  </w:num>
  <w:num w:numId="46">
    <w:abstractNumId w:val="236"/>
  </w:num>
  <w:num w:numId="47">
    <w:abstractNumId w:val="99"/>
  </w:num>
  <w:num w:numId="48">
    <w:abstractNumId w:val="83"/>
  </w:num>
  <w:num w:numId="49">
    <w:abstractNumId w:val="238"/>
  </w:num>
  <w:num w:numId="50">
    <w:abstractNumId w:val="125"/>
  </w:num>
  <w:num w:numId="51">
    <w:abstractNumId w:val="190"/>
  </w:num>
  <w:num w:numId="52">
    <w:abstractNumId w:val="199"/>
  </w:num>
  <w:num w:numId="53">
    <w:abstractNumId w:val="250"/>
  </w:num>
  <w:num w:numId="54">
    <w:abstractNumId w:val="308"/>
  </w:num>
  <w:num w:numId="55">
    <w:abstractNumId w:val="61"/>
  </w:num>
  <w:num w:numId="56">
    <w:abstractNumId w:val="104"/>
  </w:num>
  <w:num w:numId="57">
    <w:abstractNumId w:val="182"/>
  </w:num>
  <w:num w:numId="58">
    <w:abstractNumId w:val="28"/>
  </w:num>
  <w:num w:numId="59">
    <w:abstractNumId w:val="162"/>
  </w:num>
  <w:num w:numId="60">
    <w:abstractNumId w:val="50"/>
  </w:num>
  <w:num w:numId="61">
    <w:abstractNumId w:val="198"/>
  </w:num>
  <w:num w:numId="62">
    <w:abstractNumId w:val="251"/>
  </w:num>
  <w:num w:numId="63">
    <w:abstractNumId w:val="218"/>
  </w:num>
  <w:num w:numId="64">
    <w:abstractNumId w:val="216"/>
  </w:num>
  <w:num w:numId="65">
    <w:abstractNumId w:val="43"/>
  </w:num>
  <w:num w:numId="66">
    <w:abstractNumId w:val="18"/>
  </w:num>
  <w:num w:numId="67">
    <w:abstractNumId w:val="82"/>
  </w:num>
  <w:num w:numId="68">
    <w:abstractNumId w:val="200"/>
  </w:num>
  <w:num w:numId="69">
    <w:abstractNumId w:val="62"/>
  </w:num>
  <w:num w:numId="70">
    <w:abstractNumId w:val="48"/>
  </w:num>
  <w:num w:numId="71">
    <w:abstractNumId w:val="156"/>
  </w:num>
  <w:num w:numId="72">
    <w:abstractNumId w:val="166"/>
  </w:num>
  <w:num w:numId="73">
    <w:abstractNumId w:val="66"/>
  </w:num>
  <w:num w:numId="74">
    <w:abstractNumId w:val="143"/>
  </w:num>
  <w:num w:numId="75">
    <w:abstractNumId w:val="10"/>
  </w:num>
  <w:num w:numId="76">
    <w:abstractNumId w:val="224"/>
  </w:num>
  <w:num w:numId="77">
    <w:abstractNumId w:val="299"/>
  </w:num>
  <w:num w:numId="78">
    <w:abstractNumId w:val="88"/>
  </w:num>
  <w:num w:numId="79">
    <w:abstractNumId w:val="148"/>
  </w:num>
  <w:num w:numId="80">
    <w:abstractNumId w:val="225"/>
  </w:num>
  <w:num w:numId="81">
    <w:abstractNumId w:val="51"/>
  </w:num>
  <w:num w:numId="82">
    <w:abstractNumId w:val="203"/>
  </w:num>
  <w:num w:numId="83">
    <w:abstractNumId w:val="27"/>
  </w:num>
  <w:num w:numId="84">
    <w:abstractNumId w:val="135"/>
  </w:num>
  <w:num w:numId="85">
    <w:abstractNumId w:val="170"/>
  </w:num>
  <w:num w:numId="86">
    <w:abstractNumId w:val="131"/>
  </w:num>
  <w:num w:numId="87">
    <w:abstractNumId w:val="164"/>
  </w:num>
  <w:num w:numId="88">
    <w:abstractNumId w:val="204"/>
  </w:num>
  <w:num w:numId="89">
    <w:abstractNumId w:val="163"/>
  </w:num>
  <w:num w:numId="90">
    <w:abstractNumId w:val="152"/>
  </w:num>
  <w:num w:numId="91">
    <w:abstractNumId w:val="306"/>
  </w:num>
  <w:num w:numId="92">
    <w:abstractNumId w:val="285"/>
  </w:num>
  <w:num w:numId="93">
    <w:abstractNumId w:val="13"/>
  </w:num>
  <w:num w:numId="94">
    <w:abstractNumId w:val="98"/>
  </w:num>
  <w:num w:numId="95">
    <w:abstractNumId w:val="46"/>
  </w:num>
  <w:num w:numId="96">
    <w:abstractNumId w:val="128"/>
  </w:num>
  <w:num w:numId="97">
    <w:abstractNumId w:val="145"/>
  </w:num>
  <w:num w:numId="98">
    <w:abstractNumId w:val="265"/>
  </w:num>
  <w:num w:numId="99">
    <w:abstractNumId w:val="91"/>
  </w:num>
  <w:num w:numId="100">
    <w:abstractNumId w:val="0"/>
  </w:num>
  <w:num w:numId="101">
    <w:abstractNumId w:val="249"/>
  </w:num>
  <w:num w:numId="102">
    <w:abstractNumId w:val="303"/>
  </w:num>
  <w:num w:numId="103">
    <w:abstractNumId w:val="58"/>
  </w:num>
  <w:num w:numId="104">
    <w:abstractNumId w:val="95"/>
  </w:num>
  <w:num w:numId="105">
    <w:abstractNumId w:val="202"/>
  </w:num>
  <w:num w:numId="106">
    <w:abstractNumId w:val="139"/>
  </w:num>
  <w:num w:numId="107">
    <w:abstractNumId w:val="185"/>
  </w:num>
  <w:num w:numId="108">
    <w:abstractNumId w:val="302"/>
  </w:num>
  <w:num w:numId="109">
    <w:abstractNumId w:val="217"/>
  </w:num>
  <w:num w:numId="110">
    <w:abstractNumId w:val="65"/>
  </w:num>
  <w:num w:numId="111">
    <w:abstractNumId w:val="179"/>
  </w:num>
  <w:num w:numId="112">
    <w:abstractNumId w:val="294"/>
  </w:num>
  <w:num w:numId="113">
    <w:abstractNumId w:val="45"/>
  </w:num>
  <w:num w:numId="114">
    <w:abstractNumId w:val="240"/>
  </w:num>
  <w:num w:numId="115">
    <w:abstractNumId w:val="246"/>
  </w:num>
  <w:num w:numId="116">
    <w:abstractNumId w:val="252"/>
  </w:num>
  <w:num w:numId="117">
    <w:abstractNumId w:val="73"/>
  </w:num>
  <w:num w:numId="118">
    <w:abstractNumId w:val="118"/>
  </w:num>
  <w:num w:numId="119">
    <w:abstractNumId w:val="20"/>
  </w:num>
  <w:num w:numId="120">
    <w:abstractNumId w:val="94"/>
  </w:num>
  <w:num w:numId="121">
    <w:abstractNumId w:val="232"/>
  </w:num>
  <w:num w:numId="122">
    <w:abstractNumId w:val="290"/>
  </w:num>
  <w:num w:numId="123">
    <w:abstractNumId w:val="231"/>
  </w:num>
  <w:num w:numId="124">
    <w:abstractNumId w:val="157"/>
  </w:num>
  <w:num w:numId="125">
    <w:abstractNumId w:val="23"/>
  </w:num>
  <w:num w:numId="126">
    <w:abstractNumId w:val="158"/>
  </w:num>
  <w:num w:numId="127">
    <w:abstractNumId w:val="3"/>
  </w:num>
  <w:num w:numId="128">
    <w:abstractNumId w:val="275"/>
  </w:num>
  <w:num w:numId="129">
    <w:abstractNumId w:val="114"/>
  </w:num>
  <w:num w:numId="130">
    <w:abstractNumId w:val="67"/>
  </w:num>
  <w:num w:numId="131">
    <w:abstractNumId w:val="307"/>
  </w:num>
  <w:num w:numId="132">
    <w:abstractNumId w:val="15"/>
  </w:num>
  <w:num w:numId="133">
    <w:abstractNumId w:val="230"/>
  </w:num>
  <w:num w:numId="134">
    <w:abstractNumId w:val="35"/>
  </w:num>
  <w:num w:numId="135">
    <w:abstractNumId w:val="108"/>
  </w:num>
  <w:num w:numId="136">
    <w:abstractNumId w:val="211"/>
  </w:num>
  <w:num w:numId="137">
    <w:abstractNumId w:val="40"/>
  </w:num>
  <w:num w:numId="138">
    <w:abstractNumId w:val="52"/>
  </w:num>
  <w:num w:numId="139">
    <w:abstractNumId w:val="214"/>
  </w:num>
  <w:num w:numId="140">
    <w:abstractNumId w:val="292"/>
  </w:num>
  <w:num w:numId="141">
    <w:abstractNumId w:val="8"/>
  </w:num>
  <w:num w:numId="142">
    <w:abstractNumId w:val="7"/>
  </w:num>
  <w:num w:numId="143">
    <w:abstractNumId w:val="24"/>
  </w:num>
  <w:num w:numId="144">
    <w:abstractNumId w:val="254"/>
  </w:num>
  <w:num w:numId="145">
    <w:abstractNumId w:val="21"/>
  </w:num>
  <w:num w:numId="146">
    <w:abstractNumId w:val="271"/>
  </w:num>
  <w:num w:numId="147">
    <w:abstractNumId w:val="87"/>
  </w:num>
  <w:num w:numId="148">
    <w:abstractNumId w:val="184"/>
  </w:num>
  <w:num w:numId="149">
    <w:abstractNumId w:val="11"/>
  </w:num>
  <w:num w:numId="150">
    <w:abstractNumId w:val="113"/>
  </w:num>
  <w:num w:numId="151">
    <w:abstractNumId w:val="42"/>
  </w:num>
  <w:num w:numId="152">
    <w:abstractNumId w:val="142"/>
  </w:num>
  <w:num w:numId="153">
    <w:abstractNumId w:val="206"/>
  </w:num>
  <w:num w:numId="154">
    <w:abstractNumId w:val="309"/>
  </w:num>
  <w:num w:numId="155">
    <w:abstractNumId w:val="141"/>
  </w:num>
  <w:num w:numId="156">
    <w:abstractNumId w:val="229"/>
  </w:num>
  <w:num w:numId="157">
    <w:abstractNumId w:val="257"/>
  </w:num>
  <w:num w:numId="158">
    <w:abstractNumId w:val="115"/>
  </w:num>
  <w:num w:numId="159">
    <w:abstractNumId w:val="177"/>
  </w:num>
  <w:num w:numId="160">
    <w:abstractNumId w:val="181"/>
  </w:num>
  <w:num w:numId="161">
    <w:abstractNumId w:val="147"/>
  </w:num>
  <w:num w:numId="162">
    <w:abstractNumId w:val="234"/>
  </w:num>
  <w:num w:numId="163">
    <w:abstractNumId w:val="172"/>
  </w:num>
  <w:num w:numId="164">
    <w:abstractNumId w:val="227"/>
  </w:num>
  <w:num w:numId="165">
    <w:abstractNumId w:val="153"/>
  </w:num>
  <w:num w:numId="166">
    <w:abstractNumId w:val="132"/>
  </w:num>
  <w:num w:numId="167">
    <w:abstractNumId w:val="192"/>
  </w:num>
  <w:num w:numId="168">
    <w:abstractNumId w:val="283"/>
  </w:num>
  <w:num w:numId="169">
    <w:abstractNumId w:val="123"/>
  </w:num>
  <w:num w:numId="170">
    <w:abstractNumId w:val="31"/>
  </w:num>
  <w:num w:numId="171">
    <w:abstractNumId w:val="241"/>
  </w:num>
  <w:num w:numId="172">
    <w:abstractNumId w:val="300"/>
  </w:num>
  <w:num w:numId="173">
    <w:abstractNumId w:val="120"/>
  </w:num>
  <w:num w:numId="174">
    <w:abstractNumId w:val="268"/>
  </w:num>
  <w:num w:numId="175">
    <w:abstractNumId w:val="137"/>
  </w:num>
  <w:num w:numId="176">
    <w:abstractNumId w:val="180"/>
  </w:num>
  <w:num w:numId="177">
    <w:abstractNumId w:val="289"/>
  </w:num>
  <w:num w:numId="178">
    <w:abstractNumId w:val="304"/>
  </w:num>
  <w:num w:numId="179">
    <w:abstractNumId w:val="138"/>
  </w:num>
  <w:num w:numId="180">
    <w:abstractNumId w:val="86"/>
  </w:num>
  <w:num w:numId="181">
    <w:abstractNumId w:val="233"/>
  </w:num>
  <w:num w:numId="182">
    <w:abstractNumId w:val="274"/>
  </w:num>
  <w:num w:numId="183">
    <w:abstractNumId w:val="38"/>
  </w:num>
  <w:num w:numId="184">
    <w:abstractNumId w:val="72"/>
  </w:num>
  <w:num w:numId="185">
    <w:abstractNumId w:val="54"/>
  </w:num>
  <w:num w:numId="186">
    <w:abstractNumId w:val="281"/>
  </w:num>
  <w:num w:numId="187">
    <w:abstractNumId w:val="212"/>
  </w:num>
  <w:num w:numId="188">
    <w:abstractNumId w:val="165"/>
  </w:num>
  <w:num w:numId="189">
    <w:abstractNumId w:val="81"/>
  </w:num>
  <w:num w:numId="190">
    <w:abstractNumId w:val="297"/>
  </w:num>
  <w:num w:numId="191">
    <w:abstractNumId w:val="134"/>
  </w:num>
  <w:num w:numId="192">
    <w:abstractNumId w:val="26"/>
  </w:num>
  <w:num w:numId="193">
    <w:abstractNumId w:val="269"/>
  </w:num>
  <w:num w:numId="194">
    <w:abstractNumId w:val="188"/>
  </w:num>
  <w:num w:numId="195">
    <w:abstractNumId w:val="70"/>
  </w:num>
  <w:num w:numId="196">
    <w:abstractNumId w:val="111"/>
  </w:num>
  <w:num w:numId="197">
    <w:abstractNumId w:val="149"/>
  </w:num>
  <w:num w:numId="198">
    <w:abstractNumId w:val="78"/>
  </w:num>
  <w:num w:numId="199">
    <w:abstractNumId w:val="17"/>
  </w:num>
  <w:num w:numId="200">
    <w:abstractNumId w:val="273"/>
  </w:num>
  <w:num w:numId="201">
    <w:abstractNumId w:val="197"/>
  </w:num>
  <w:num w:numId="202">
    <w:abstractNumId w:val="22"/>
  </w:num>
  <w:num w:numId="203">
    <w:abstractNumId w:val="277"/>
  </w:num>
  <w:num w:numId="204">
    <w:abstractNumId w:val="9"/>
  </w:num>
  <w:num w:numId="205">
    <w:abstractNumId w:val="178"/>
  </w:num>
  <w:num w:numId="206">
    <w:abstractNumId w:val="105"/>
  </w:num>
  <w:num w:numId="207">
    <w:abstractNumId w:val="136"/>
  </w:num>
  <w:num w:numId="208">
    <w:abstractNumId w:val="155"/>
  </w:num>
  <w:num w:numId="209">
    <w:abstractNumId w:val="253"/>
  </w:num>
  <w:num w:numId="210">
    <w:abstractNumId w:val="154"/>
  </w:num>
  <w:num w:numId="211">
    <w:abstractNumId w:val="262"/>
  </w:num>
  <w:num w:numId="212">
    <w:abstractNumId w:val="76"/>
  </w:num>
  <w:num w:numId="213">
    <w:abstractNumId w:val="68"/>
  </w:num>
  <w:num w:numId="214">
    <w:abstractNumId w:val="122"/>
  </w:num>
  <w:num w:numId="215">
    <w:abstractNumId w:val="55"/>
  </w:num>
  <w:num w:numId="216">
    <w:abstractNumId w:val="258"/>
  </w:num>
  <w:num w:numId="217">
    <w:abstractNumId w:val="208"/>
  </w:num>
  <w:num w:numId="218">
    <w:abstractNumId w:val="194"/>
  </w:num>
  <w:num w:numId="219">
    <w:abstractNumId w:val="235"/>
  </w:num>
  <w:num w:numId="220">
    <w:abstractNumId w:val="187"/>
  </w:num>
  <w:num w:numId="221">
    <w:abstractNumId w:val="175"/>
  </w:num>
  <w:num w:numId="222">
    <w:abstractNumId w:val="284"/>
  </w:num>
  <w:num w:numId="223">
    <w:abstractNumId w:val="193"/>
  </w:num>
  <w:num w:numId="224">
    <w:abstractNumId w:val="296"/>
  </w:num>
  <w:num w:numId="225">
    <w:abstractNumId w:val="266"/>
  </w:num>
  <w:num w:numId="226">
    <w:abstractNumId w:val="223"/>
  </w:num>
  <w:num w:numId="227">
    <w:abstractNumId w:val="44"/>
  </w:num>
  <w:num w:numId="228">
    <w:abstractNumId w:val="301"/>
  </w:num>
  <w:num w:numId="229">
    <w:abstractNumId w:val="33"/>
  </w:num>
  <w:num w:numId="230">
    <w:abstractNumId w:val="85"/>
  </w:num>
  <w:num w:numId="231">
    <w:abstractNumId w:val="112"/>
  </w:num>
  <w:num w:numId="232">
    <w:abstractNumId w:val="140"/>
  </w:num>
  <w:num w:numId="233">
    <w:abstractNumId w:val="75"/>
  </w:num>
  <w:num w:numId="234">
    <w:abstractNumId w:val="47"/>
  </w:num>
  <w:num w:numId="235">
    <w:abstractNumId w:val="171"/>
  </w:num>
  <w:num w:numId="236">
    <w:abstractNumId w:val="189"/>
  </w:num>
  <w:num w:numId="237">
    <w:abstractNumId w:val="103"/>
  </w:num>
  <w:num w:numId="238">
    <w:abstractNumId w:val="34"/>
  </w:num>
  <w:num w:numId="239">
    <w:abstractNumId w:val="129"/>
  </w:num>
  <w:num w:numId="240">
    <w:abstractNumId w:val="64"/>
  </w:num>
  <w:num w:numId="241">
    <w:abstractNumId w:val="242"/>
  </w:num>
  <w:num w:numId="242">
    <w:abstractNumId w:val="127"/>
  </w:num>
  <w:num w:numId="243">
    <w:abstractNumId w:val="310"/>
  </w:num>
  <w:num w:numId="244">
    <w:abstractNumId w:val="244"/>
  </w:num>
  <w:num w:numId="245">
    <w:abstractNumId w:val="133"/>
  </w:num>
  <w:num w:numId="246">
    <w:abstractNumId w:val="256"/>
  </w:num>
  <w:num w:numId="247">
    <w:abstractNumId w:val="74"/>
  </w:num>
  <w:num w:numId="248">
    <w:abstractNumId w:val="274"/>
    <w:lvlOverride w:ilvl="0">
      <w:startOverride w:val="1"/>
    </w:lvlOverride>
  </w:num>
  <w:num w:numId="249">
    <w:abstractNumId w:val="177"/>
  </w:num>
  <w:num w:numId="250">
    <w:abstractNumId w:val="269"/>
  </w:num>
  <w:num w:numId="251">
    <w:abstractNumId w:val="286"/>
    <w:lvlOverride w:ilvl="0">
      <w:startOverride w:val="1"/>
    </w:lvlOverride>
  </w:num>
  <w:num w:numId="252">
    <w:abstractNumId w:val="78"/>
  </w:num>
  <w:num w:numId="253">
    <w:abstractNumId w:val="273"/>
    <w:lvlOverride w:ilvl="0">
      <w:startOverride w:val="1"/>
    </w:lvlOverride>
  </w:num>
  <w:num w:numId="254">
    <w:abstractNumId w:val="91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5"/>
  </w:num>
  <w:num w:numId="257">
    <w:abstractNumId w:val="187"/>
  </w:num>
  <w:num w:numId="258">
    <w:abstractNumId w:val="118"/>
  </w:num>
  <w:num w:numId="259">
    <w:abstractNumId w:val="175"/>
  </w:num>
  <w:num w:numId="260">
    <w:abstractNumId w:val="246"/>
  </w:num>
  <w:num w:numId="261">
    <w:abstractNumId w:val="284"/>
  </w:num>
  <w:num w:numId="262">
    <w:abstractNumId w:val="49"/>
  </w:num>
  <w:num w:numId="263">
    <w:abstractNumId w:val="63"/>
  </w:num>
  <w:num w:numId="264">
    <w:abstractNumId w:val="109"/>
  </w:num>
  <w:num w:numId="265">
    <w:abstractNumId w:val="196"/>
  </w:num>
  <w:num w:numId="266">
    <w:abstractNumId w:val="272"/>
  </w:num>
  <w:num w:numId="267">
    <w:abstractNumId w:val="282"/>
  </w:num>
  <w:num w:numId="268">
    <w:abstractNumId w:val="146"/>
  </w:num>
  <w:num w:numId="269">
    <w:abstractNumId w:val="280"/>
  </w:num>
  <w:num w:numId="27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5"/>
  </w:num>
  <w:num w:numId="272">
    <w:abstractNumId w:val="5"/>
  </w:num>
  <w:num w:numId="273">
    <w:abstractNumId w:val="248"/>
  </w:num>
  <w:num w:numId="274">
    <w:abstractNumId w:val="160"/>
  </w:num>
  <w:num w:numId="275">
    <w:abstractNumId w:val="79"/>
  </w:num>
  <w:num w:numId="276">
    <w:abstractNumId w:val="228"/>
  </w:num>
  <w:num w:numId="277">
    <w:abstractNumId w:val="169"/>
  </w:num>
  <w:num w:numId="278">
    <w:abstractNumId w:val="201"/>
  </w:num>
  <w:num w:numId="279">
    <w:abstractNumId w:val="39"/>
  </w:num>
  <w:num w:numId="280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2"/>
  </w:num>
  <w:num w:numId="283">
    <w:abstractNumId w:val="110"/>
  </w:num>
  <w:num w:numId="284">
    <w:abstractNumId w:val="107"/>
  </w:num>
  <w:num w:numId="285">
    <w:abstractNumId w:val="96"/>
  </w:num>
  <w:num w:numId="286">
    <w:abstractNumId w:val="144"/>
  </w:num>
  <w:num w:numId="287">
    <w:abstractNumId w:val="4"/>
  </w:num>
  <w:num w:numId="288">
    <w:abstractNumId w:val="37"/>
  </w:num>
  <w:num w:numId="289">
    <w:abstractNumId w:val="101"/>
  </w:num>
  <w:num w:numId="290">
    <w:abstractNumId w:val="53"/>
  </w:num>
  <w:num w:numId="291">
    <w:abstractNumId w:val="219"/>
  </w:num>
  <w:num w:numId="292">
    <w:abstractNumId w:val="151"/>
  </w:num>
  <w:num w:numId="293">
    <w:abstractNumId w:val="93"/>
  </w:num>
  <w:num w:numId="294">
    <w:abstractNumId w:val="210"/>
  </w:num>
  <w:num w:numId="295">
    <w:abstractNumId w:val="237"/>
  </w:num>
  <w:num w:numId="296">
    <w:abstractNumId w:val="205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6"/>
    <w:lvlOverride w:ilvl="0">
      <w:startOverride w:val="1"/>
    </w:lvlOverride>
  </w:num>
  <w:num w:numId="298">
    <w:abstractNumId w:val="124"/>
  </w:num>
  <w:num w:numId="299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09"/>
    <w:lvlOverride w:ilvl="0">
      <w:startOverride w:val="1"/>
    </w:lvlOverride>
  </w:num>
  <w:num w:numId="301">
    <w:abstractNumId w:val="263"/>
    <w:lvlOverride w:ilvl="0">
      <w:startOverride w:val="1"/>
    </w:lvlOverride>
  </w:num>
  <w:num w:numId="30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05"/>
  </w:num>
  <w:num w:numId="305">
    <w:abstractNumId w:val="30"/>
  </w:num>
  <w:num w:numId="306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30"/>
  </w:num>
  <w:num w:numId="309">
    <w:abstractNumId w:val="126"/>
  </w:num>
  <w:num w:numId="310">
    <w:abstractNumId w:val="14"/>
  </w:num>
  <w:num w:numId="311">
    <w:abstractNumId w:val="102"/>
  </w:num>
  <w:num w:numId="312">
    <w:abstractNumId w:val="161"/>
  </w:num>
  <w:num w:numId="313">
    <w:abstractNumId w:val="293"/>
  </w:num>
  <w:num w:numId="314">
    <w:abstractNumId w:val="89"/>
  </w:num>
  <w:num w:numId="315">
    <w:abstractNumId w:val="287"/>
  </w:num>
  <w:num w:numId="316">
    <w:abstractNumId w:val="191"/>
  </w:num>
  <w:num w:numId="317">
    <w:abstractNumId w:val="121"/>
  </w:num>
  <w:num w:numId="318">
    <w:abstractNumId w:val="267"/>
  </w:num>
  <w:num w:numId="319">
    <w:abstractNumId w:val="264"/>
  </w:num>
  <w:num w:numId="320">
    <w:abstractNumId w:val="243"/>
  </w:num>
  <w:num w:numId="321">
    <w:abstractNumId w:val="183"/>
  </w:num>
  <w:num w:numId="322">
    <w:abstractNumId w:val="97"/>
  </w:num>
  <w:num w:numId="323">
    <w:abstractNumId w:val="186"/>
  </w:num>
  <w:num w:numId="324">
    <w:abstractNumId w:val="173"/>
  </w:num>
  <w:num w:numId="325">
    <w:abstractNumId w:val="41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16C61"/>
    <w:rsid w:val="001223B0"/>
    <w:rsid w:val="001325B4"/>
    <w:rsid w:val="00134341"/>
    <w:rsid w:val="001348F2"/>
    <w:rsid w:val="001352E1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B643C"/>
    <w:rsid w:val="001C24F3"/>
    <w:rsid w:val="001C495A"/>
    <w:rsid w:val="001C557A"/>
    <w:rsid w:val="001D565F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5BEB"/>
    <w:rsid w:val="00286B67"/>
    <w:rsid w:val="00294B00"/>
    <w:rsid w:val="00295AE0"/>
    <w:rsid w:val="00296140"/>
    <w:rsid w:val="00296792"/>
    <w:rsid w:val="002A2D07"/>
    <w:rsid w:val="002A3901"/>
    <w:rsid w:val="002A64CD"/>
    <w:rsid w:val="002B0533"/>
    <w:rsid w:val="002B36C1"/>
    <w:rsid w:val="002B4128"/>
    <w:rsid w:val="002B6965"/>
    <w:rsid w:val="002B6F68"/>
    <w:rsid w:val="002B7DCB"/>
    <w:rsid w:val="002C7A13"/>
    <w:rsid w:val="002D309E"/>
    <w:rsid w:val="002E16CC"/>
    <w:rsid w:val="002E1AC8"/>
    <w:rsid w:val="002F0000"/>
    <w:rsid w:val="002F717B"/>
    <w:rsid w:val="002F7597"/>
    <w:rsid w:val="003050B0"/>
    <w:rsid w:val="003115E9"/>
    <w:rsid w:val="00315F10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71A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05C74"/>
    <w:rsid w:val="00406F10"/>
    <w:rsid w:val="004104B0"/>
    <w:rsid w:val="00415EF3"/>
    <w:rsid w:val="00416970"/>
    <w:rsid w:val="00417FAF"/>
    <w:rsid w:val="004200BD"/>
    <w:rsid w:val="004216CF"/>
    <w:rsid w:val="00421A1E"/>
    <w:rsid w:val="004238F3"/>
    <w:rsid w:val="0042552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D49A2"/>
    <w:rsid w:val="004E19E9"/>
    <w:rsid w:val="004E401C"/>
    <w:rsid w:val="004F3D34"/>
    <w:rsid w:val="004F45ED"/>
    <w:rsid w:val="004F5A97"/>
    <w:rsid w:val="004F6778"/>
    <w:rsid w:val="0050585E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6EE4"/>
    <w:rsid w:val="0055740E"/>
    <w:rsid w:val="00560775"/>
    <w:rsid w:val="00560D0F"/>
    <w:rsid w:val="00560D9C"/>
    <w:rsid w:val="00561C8A"/>
    <w:rsid w:val="00561E36"/>
    <w:rsid w:val="00564DDD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6109C8"/>
    <w:rsid w:val="00614F7A"/>
    <w:rsid w:val="00615E1D"/>
    <w:rsid w:val="0061767E"/>
    <w:rsid w:val="00620935"/>
    <w:rsid w:val="006318C0"/>
    <w:rsid w:val="0063751E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A38B8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0C3F"/>
    <w:rsid w:val="0072568C"/>
    <w:rsid w:val="007348E1"/>
    <w:rsid w:val="007423C4"/>
    <w:rsid w:val="00743A00"/>
    <w:rsid w:val="007444EF"/>
    <w:rsid w:val="00747177"/>
    <w:rsid w:val="00750640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87675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475E"/>
    <w:rsid w:val="00911827"/>
    <w:rsid w:val="009119A8"/>
    <w:rsid w:val="0091310F"/>
    <w:rsid w:val="00913A22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67225"/>
    <w:rsid w:val="00970EFA"/>
    <w:rsid w:val="009714B9"/>
    <w:rsid w:val="00972FE0"/>
    <w:rsid w:val="009730DE"/>
    <w:rsid w:val="00975F8F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9F78AA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1CE8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67795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3C5E"/>
    <w:rsid w:val="00B17FF5"/>
    <w:rsid w:val="00B212A8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422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2132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446D"/>
    <w:rsid w:val="00C26943"/>
    <w:rsid w:val="00C332C1"/>
    <w:rsid w:val="00C407B0"/>
    <w:rsid w:val="00C413FE"/>
    <w:rsid w:val="00C43B19"/>
    <w:rsid w:val="00C46DF8"/>
    <w:rsid w:val="00C479C6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73FD4"/>
    <w:rsid w:val="00C84754"/>
    <w:rsid w:val="00C84C26"/>
    <w:rsid w:val="00C917C9"/>
    <w:rsid w:val="00C9280C"/>
    <w:rsid w:val="00C928C5"/>
    <w:rsid w:val="00C928F6"/>
    <w:rsid w:val="00C956E3"/>
    <w:rsid w:val="00C9719A"/>
    <w:rsid w:val="00CA4751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D7E14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3300A"/>
    <w:rsid w:val="00D351F1"/>
    <w:rsid w:val="00D40C9C"/>
    <w:rsid w:val="00D42E80"/>
    <w:rsid w:val="00D42EF0"/>
    <w:rsid w:val="00D44A52"/>
    <w:rsid w:val="00D458D3"/>
    <w:rsid w:val="00D46335"/>
    <w:rsid w:val="00D46BBD"/>
    <w:rsid w:val="00D5355C"/>
    <w:rsid w:val="00D571FC"/>
    <w:rsid w:val="00D60EB8"/>
    <w:rsid w:val="00D63616"/>
    <w:rsid w:val="00D67237"/>
    <w:rsid w:val="00D73879"/>
    <w:rsid w:val="00D743C6"/>
    <w:rsid w:val="00D7532F"/>
    <w:rsid w:val="00D8004B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B316E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7C14"/>
    <w:rsid w:val="00E17FFD"/>
    <w:rsid w:val="00E223FB"/>
    <w:rsid w:val="00E22B2A"/>
    <w:rsid w:val="00E23196"/>
    <w:rsid w:val="00E27C43"/>
    <w:rsid w:val="00E27D6B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2E28"/>
    <w:rsid w:val="00E63B56"/>
    <w:rsid w:val="00E67D68"/>
    <w:rsid w:val="00E72CA5"/>
    <w:rsid w:val="00E74E71"/>
    <w:rsid w:val="00E805F3"/>
    <w:rsid w:val="00E830BC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8BE"/>
    <w:rsid w:val="00EC5E8B"/>
    <w:rsid w:val="00EC6C9F"/>
    <w:rsid w:val="00ED613F"/>
    <w:rsid w:val="00EE05B2"/>
    <w:rsid w:val="00EE4D68"/>
    <w:rsid w:val="00EE5520"/>
    <w:rsid w:val="00EF34C6"/>
    <w:rsid w:val="00EF38DC"/>
    <w:rsid w:val="00F07B51"/>
    <w:rsid w:val="00F209AC"/>
    <w:rsid w:val="00F21EB2"/>
    <w:rsid w:val="00F30F18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F13"/>
    <w:rsid w:val="00F7232E"/>
    <w:rsid w:val="00F80451"/>
    <w:rsid w:val="00F808CA"/>
    <w:rsid w:val="00F8245D"/>
    <w:rsid w:val="00F82AEA"/>
    <w:rsid w:val="00F87B05"/>
    <w:rsid w:val="00F9287E"/>
    <w:rsid w:val="00F946ED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E5DC-0612-4DF3-B9E0-212199C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9695</Words>
  <Characters>58174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4</cp:revision>
  <cp:lastPrinted>2022-11-09T13:19:00Z</cp:lastPrinted>
  <dcterms:created xsi:type="dcterms:W3CDTF">2022-11-09T08:02:00Z</dcterms:created>
  <dcterms:modified xsi:type="dcterms:W3CDTF">2022-11-09T13:49:00Z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