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0" w:rsidRPr="00EB3E36" w:rsidRDefault="00827360" w:rsidP="00827360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827360" w:rsidRPr="00EB3E36" w:rsidRDefault="00827360" w:rsidP="00827360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7360" w:rsidRPr="00EB3E36" w:rsidRDefault="00827360" w:rsidP="008273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360" w:rsidRPr="00EB3E36" w:rsidRDefault="00827360" w:rsidP="008273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827360" w:rsidRPr="00EB3E36" w:rsidRDefault="00827360" w:rsidP="0082736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27360" w:rsidRPr="00EB3E36" w:rsidRDefault="00827360" w:rsidP="008273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27360" w:rsidRPr="00EB3E36" w:rsidRDefault="00827360" w:rsidP="008273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360" w:rsidRPr="00EB3E36" w:rsidRDefault="00827360" w:rsidP="008273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prowadzonego </w:t>
      </w:r>
      <w:r w:rsidRPr="00EB3E36">
        <w:rPr>
          <w:rFonts w:asciiTheme="minorHAnsi" w:hAnsiTheme="minorHAnsi" w:cstheme="minorHAnsi"/>
          <w:sz w:val="22"/>
          <w:szCs w:val="22"/>
        </w:rPr>
        <w:t>w trybie art. 275 pkt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Modernizacja urządzeń brzegowych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 w:rsidR="00493A2A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B3E36">
        <w:rPr>
          <w:rFonts w:asciiTheme="minorHAnsi" w:hAnsiTheme="minorHAnsi" w:cstheme="minorHAnsi"/>
          <w:sz w:val="22"/>
          <w:szCs w:val="22"/>
        </w:rPr>
        <w:t xml:space="preserve"> Farmaceutyczny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27360" w:rsidRPr="00EB3E36" w:rsidRDefault="00827360" w:rsidP="0082736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spełniam warunki udziału w postępowaniu określone</w:t>
      </w:r>
      <w:r w:rsidR="00370D8B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Pr="00EB3E36">
        <w:rPr>
          <w:rFonts w:asciiTheme="minorHAnsi" w:hAnsiTheme="minorHAnsi" w:cstheme="minorHAnsi"/>
          <w:sz w:val="22"/>
          <w:szCs w:val="22"/>
        </w:rPr>
        <w:t>w  pkt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2.1.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-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2.4. lit. A Części II SWZ dotyczące: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827360" w:rsidRPr="008156F4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EB3E3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B3E3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EB3E3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podmiotu/ów: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EB3E36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EB3E36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827360" w:rsidRDefault="00827360" w:rsidP="00827360">
      <w:pPr>
        <w:pStyle w:val="a3zacznik"/>
        <w:ind w:left="0"/>
        <w:rPr>
          <w:rFonts w:asciiTheme="minorHAnsi" w:hAnsiTheme="minorHAnsi" w:cstheme="minorHAnsi"/>
          <w:bCs w:val="0"/>
          <w:i/>
          <w:sz w:val="22"/>
          <w:szCs w:val="22"/>
        </w:rPr>
      </w:pPr>
      <w:bookmarkStart w:id="1" w:name="_Hlk62741040"/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  <w:bookmarkEnd w:id="1"/>
    </w:p>
    <w:sectPr w:rsidR="00BE1192" w:rsidRPr="00827360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370D8B"/>
    <w:rsid w:val="003E30C4"/>
    <w:rsid w:val="00493A2A"/>
    <w:rsid w:val="00827360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2021-10-21T11:52:00Z</dcterms:modified>
</cp:coreProperties>
</file>