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95" w:rsidRPr="00250395" w:rsidRDefault="00250395" w:rsidP="00250395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/>
          <w:iCs/>
          <w:noProof/>
          <w:spacing w:val="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3676" wp14:editId="0B6A1E9E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288607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95" w:rsidRPr="005961E5" w:rsidRDefault="00250395" w:rsidP="00250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50395" w:rsidRPr="005961E5" w:rsidRDefault="00250395" w:rsidP="00250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250395" w:rsidRPr="005961E5" w:rsidRDefault="00250395" w:rsidP="00250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36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5pt;margin-top:0;width:22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yKVQIAAJ4EAAAOAAAAZHJzL2Uyb0RvYy54bWysVN9v2jAQfp+0/8Hy+0hIgVJEqBgV0yTU&#10;ItGpz8axSTTH59mGhP31OzuhZd2epvFg7pfvfN99l/l9WytyEtZVoHM6HKSUCM2hqPQhp9+e15+m&#10;lDjPdMEUaJHTs3D0fvHxw7wxM5FBCaoQlmAS7WaNyWnpvZklieOlqJkbgBEanRJszTyq9pAUljWY&#10;vVZJlqaTpAFbGAtcOIfWh85JFzG/lIL7Jymd8ETlFN/m42njuQ9nspiz2cEyU1a8fwb7h1fUrNJY&#10;9DXVA/OMHG31R6q64hYcSD/gUCcgZcVF7AG7GabvutmVzIjYC4LjzCtM7v+l5Y+nrSVVgbOjRLMa&#10;R7QFJYgX352HRpBhgKgxboaRO4Oxvv0MbQjv7Q6NofNW2jr8Y08E/Qj2+RVg0XrC0ZhNp5P0dkwJ&#10;R98wvZlm2TjkSd6uG+v8FwE1CUJOLU4wAstOG+e70EtIqOZAVcW6UioqZ7dSlpwYDhs5UkBDiWLO&#10;ozGn6/jrq/12TWnS5HRyM05jJQ0hX1dK6ZBXRCL19QMWXc9B8u2+7YHYQ3FGfCx0JHOGryvsYYMP&#10;2DKLrEJIcFP8Ex5SAZaEXqKkBPvzb/YQj8NGLyUNsjSn7seRWYF9fdVIg7vhaBRoHZXR+DZDxV57&#10;9tcefaxXgNjgqPF1UQzxXl1EaaF+wYVahqroYppj7Zz6i7jy3e7gQnKxXMYgJLJhfqN3hofUAbAw&#10;oef2hVnTj9EjAx7hwmc2ezfNLjbc1LA8epBVHHUAuEMVKRIUXIJIln5hw5Zd6zHq7bOy+AUAAP//&#10;AwBQSwMEFAAGAAgAAAAhADYPBg3hAAAACAEAAA8AAABkcnMvZG93bnJldi54bWxMj11Lw0AQRd8F&#10;/8Mygm/tJvaDGrMpIooWDK1R8HWbHZNodjZkt03sr3d80sfhHu6cm65H24oj9r5xpCCeRiCQSmca&#10;qhS8vT5MViB80GR06wgVfKOHdXZ+lurEuIFe8FiESnAJ+UQrqEPoEil9WaPVfuo6JM4+XG914LOv&#10;pOn1wOW2lVdRtJRWN8Qfat3hXY3lV3GwCt6H4rHfbjafu+4pP21PRf6M97lSlxfj7Q2IgGP4g+FX&#10;n9UhY6e9O5DxolUwiRcxowp4Ecfz2fUcxJ655WwBMkvl/wHZDwAAAP//AwBQSwECLQAUAAYACAAA&#10;ACEAtoM4kv4AAADhAQAAEwAAAAAAAAAAAAAAAAAAAAAAW0NvbnRlbnRfVHlwZXNdLnhtbFBLAQIt&#10;ABQABgAIAAAAIQA4/SH/1gAAAJQBAAALAAAAAAAAAAAAAAAAAC8BAABfcmVscy8ucmVsc1BLAQIt&#10;ABQABgAIAAAAIQA0iFyKVQIAAJ4EAAAOAAAAAAAAAAAAAAAAAC4CAABkcnMvZTJvRG9jLnhtbFBL&#10;AQItABQABgAIAAAAIQA2DwYN4QAAAAgBAAAPAAAAAAAAAAAAAAAAAK8EAABkcnMvZG93bnJldi54&#10;bWxQSwUGAAAAAAQABADzAAAAvQUAAAAA&#10;" fillcolor="window" stroked="f" strokeweight=".5pt">
                <v:textbox>
                  <w:txbxContent>
                    <w:p w:rsidR="00250395" w:rsidRPr="005961E5" w:rsidRDefault="00250395" w:rsidP="002503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250395" w:rsidRPr="005961E5" w:rsidRDefault="00250395" w:rsidP="002503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250395" w:rsidRPr="005961E5" w:rsidRDefault="00250395" w:rsidP="002503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250395" w:rsidRPr="00250395" w:rsidRDefault="00250395" w:rsidP="00250395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250395" w:rsidRPr="00250395" w:rsidRDefault="00250395" w:rsidP="00250395">
      <w:pPr>
        <w:spacing w:after="200" w:line="276" w:lineRule="auto"/>
        <w:ind w:left="708"/>
        <w:rPr>
          <w:rFonts w:ascii="Times New Roman" w:eastAsiaTheme="minorEastAsia" w:hAnsi="Times New Roman" w:cs="Times New Roman"/>
          <w:b/>
          <w:bCs/>
          <w:i/>
          <w:iCs/>
          <w:spacing w:val="5"/>
          <w:sz w:val="24"/>
          <w:szCs w:val="24"/>
          <w:lang w:eastAsia="pl-PL"/>
        </w:rPr>
      </w:pPr>
    </w:p>
    <w:p w:rsidR="00250395" w:rsidRPr="00250395" w:rsidRDefault="00250395" w:rsidP="0025039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250395" w:rsidRPr="00250395" w:rsidRDefault="00250395" w:rsidP="0025039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Ogłoszenie Otwartego Konkursu Ofert</w:t>
      </w:r>
    </w:p>
    <w:p w:rsidR="00250395" w:rsidRPr="00250395" w:rsidRDefault="00250395" w:rsidP="0025039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250395" w:rsidRPr="00250395" w:rsidRDefault="00250395" w:rsidP="00250395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ab/>
        <w:t>Działając na podstawie art. 13 ust. 1 ustawy z dnia 24 kwietnia 2003 r. o działalności pożytku publicznego i o wolontariacie (Dz. U. 2019 r. poz. 688, z późn. zm.), zwanej dalej „ustawą”,</w:t>
      </w:r>
    </w:p>
    <w:p w:rsidR="00250395" w:rsidRPr="00250395" w:rsidRDefault="00250395" w:rsidP="0025039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Minister Obrony Narodowej</w:t>
      </w:r>
    </w:p>
    <w:p w:rsidR="00DE1943" w:rsidRPr="00DE1943" w:rsidRDefault="00DE1943" w:rsidP="00DE19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43">
        <w:rPr>
          <w:rFonts w:ascii="Times New Roman" w:hAnsi="Times New Roman" w:cs="Times New Roman"/>
          <w:sz w:val="24"/>
          <w:szCs w:val="24"/>
        </w:rPr>
        <w:t>ogłasza Otwarty K</w:t>
      </w:r>
      <w:r w:rsidR="00FC16EC">
        <w:rPr>
          <w:rFonts w:ascii="Times New Roman" w:hAnsi="Times New Roman" w:cs="Times New Roman"/>
          <w:sz w:val="24"/>
          <w:szCs w:val="24"/>
        </w:rPr>
        <w:t>onkurs Ofert na realizację zadania publicznego</w:t>
      </w:r>
      <w:r w:rsidRPr="00DE1943">
        <w:rPr>
          <w:rFonts w:ascii="Times New Roman" w:hAnsi="Times New Roman" w:cs="Times New Roman"/>
          <w:sz w:val="24"/>
          <w:szCs w:val="24"/>
        </w:rPr>
        <w:t xml:space="preserve"> w formie powierzenia w zakresie Podtrzymywanie i upowszechnianie tradycji narodowej, pielęgnowanie polskości oraz rozwoju świadomości narodowej, obywatelskiej i kulturowej</w:t>
      </w:r>
    </w:p>
    <w:p w:rsidR="00DE1943" w:rsidRPr="00DE1943" w:rsidRDefault="00DE1943" w:rsidP="00DE1943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DE1943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DE1943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XXV Ogólnopolski Festiwal Pieśni Patriotycznej i Religijnej Wo</w:t>
      </w:r>
      <w:r w:rsidR="00A50733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jska Polskiego </w:t>
      </w:r>
      <w:r w:rsidR="008C0019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– Hrubieszów 2020</w:t>
      </w:r>
      <w:bookmarkStart w:id="0" w:name="_GoBack"/>
      <w:bookmarkEnd w:id="0"/>
    </w:p>
    <w:p w:rsidR="00250395" w:rsidRPr="00250395" w:rsidRDefault="00250395" w:rsidP="00250395">
      <w:pPr>
        <w:spacing w:after="0" w:line="276" w:lineRule="auto"/>
        <w:ind w:left="720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</w:p>
    <w:p w:rsidR="00DE1943" w:rsidRPr="00D40518" w:rsidRDefault="00DE1943" w:rsidP="00DE1943">
      <w:pPr>
        <w:pStyle w:val="Akapitzlist"/>
        <w:numPr>
          <w:ilvl w:val="1"/>
          <w:numId w:val="7"/>
        </w:numPr>
        <w:spacing w:after="120"/>
        <w:ind w:left="426"/>
        <w:contextualSpacing w:val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40518">
        <w:rPr>
          <w:rFonts w:ascii="Times New Roman" w:hAnsi="Times New Roman"/>
          <w:sz w:val="24"/>
          <w:szCs w:val="24"/>
        </w:rPr>
        <w:t>Cele zadania konkursowego:</w:t>
      </w:r>
    </w:p>
    <w:p w:rsidR="00250395" w:rsidRPr="00DE1943" w:rsidRDefault="00250395" w:rsidP="00DE194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E1943">
        <w:rPr>
          <w:rFonts w:ascii="Times New Roman" w:eastAsiaTheme="minorEastAsia" w:hAnsi="Times New Roman"/>
          <w:sz w:val="24"/>
          <w:szCs w:val="24"/>
          <w:lang w:eastAsia="pl-PL"/>
        </w:rPr>
        <w:t>zwiększenie zainteresowania pieśniami patriotycznymi i religijnymi wśród społeczeństwa oraz podwyższenie poziomu artystycznego wykonawców – młodzieży reprezentującej kluby wojskowe z Sił Zbrojnych RP</w:t>
      </w:r>
      <w:r w:rsidR="00DE1943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250395" w:rsidRPr="00250395" w:rsidRDefault="00250395" w:rsidP="00250395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wychowanie młodzieży w duchu patriotyzmu i przywiązania do tradycji i dorobku kulturowego narodu polskiego poprzez indywidualne zaangażowanie wykonawców </w:t>
      </w:r>
      <w:r w:rsidR="009C5F5D">
        <w:rPr>
          <w:rFonts w:ascii="Times New Roman" w:eastAsiaTheme="minorEastAsia" w:hAnsi="Times New Roman" w:cs="Times New Roman"/>
          <w:sz w:val="24"/>
          <w:szCs w:val="24"/>
          <w:lang w:eastAsia="pl-PL"/>
        </w:rPr>
        <w:t>w </w:t>
      </w: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proces wyszukania, przygotowania repertuaru i aranżacji utworu nawiązującego do wydarzeń z dziejów narodu i oręża polskiego;</w:t>
      </w:r>
    </w:p>
    <w:p w:rsidR="00250395" w:rsidRPr="00250395" w:rsidRDefault="00250395" w:rsidP="00250395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budowanie pozytywnego wizerunku Wojska Polskiego;</w:t>
      </w:r>
    </w:p>
    <w:p w:rsidR="00250395" w:rsidRPr="00250395" w:rsidRDefault="00250395" w:rsidP="00250395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zaprezentowanie kunsztu artystycznego wykonawców – artystów-amatorów z klubów wojskowych;</w:t>
      </w:r>
    </w:p>
    <w:p w:rsidR="00250395" w:rsidRDefault="00250395" w:rsidP="00250395">
      <w:pPr>
        <w:numPr>
          <w:ilvl w:val="0"/>
          <w:numId w:val="8"/>
        </w:numPr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doskonalenie umiejętności muzycznych poprzez przeprowadzenie warsztatów artystycznych dla wykonawców – artystów-amatorów z klubów wojskowych.</w:t>
      </w:r>
    </w:p>
    <w:p w:rsidR="00A13E39" w:rsidRPr="00FC16EC" w:rsidRDefault="00A13E39" w:rsidP="00A13E39">
      <w:pPr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50395" w:rsidRPr="00D40518" w:rsidRDefault="00250395" w:rsidP="00A13E39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40518">
        <w:rPr>
          <w:rFonts w:ascii="Times New Roman" w:eastAsiaTheme="minorEastAsia" w:hAnsi="Times New Roman"/>
          <w:sz w:val="24"/>
          <w:szCs w:val="24"/>
          <w:lang w:eastAsia="pl-PL"/>
        </w:rPr>
        <w:t>Planowane do osiągnięcia rezultaty zadania: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podwyższenie poziomu artystycznego wykonawców z klubów wojskowych z Sił Zbrojnych RP -  150 </w:t>
      </w: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artystów-amatorów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doskonalenie umiejętności muzycznych poprzez przeprowadzenie przez Radę Artystyczną Festiwalu warsztatów artystycznych dla uczestników festiwalu (wykonawców z klubów wojskowych) – 150 </w:t>
      </w:r>
      <w:r w:rsidRPr="00250395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artystów-amatorów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kształtowanie odpowiednich postaw patriotycznych i moralnych w młodym pokoleniu poprzez znajomość historii dziejów narodu polskiego;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rozwijanie i podtrzymywanie takich wartości jak: tożsamość narodowa, szacunek dla ludzi, pamięć o historii;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prezentacja osiągnieć i wymiana doświadczeń artystów;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lastRenderedPageBreak/>
        <w:t>upowszechnienie wartości patriotycznych i religijnych wśród społeczeństwa, szczególnie młodego pokolenia;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integracja międzypokoleniowa;</w:t>
      </w:r>
    </w:p>
    <w:p w:rsidR="00250395" w:rsidRPr="00250395" w:rsidRDefault="00250395" w:rsidP="00250395">
      <w:pPr>
        <w:numPr>
          <w:ilvl w:val="2"/>
          <w:numId w:val="1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wzbogacenie oferty kulturalnej oraz promocja Wojska Polskiego (klubów wojskowych).</w:t>
      </w:r>
    </w:p>
    <w:p w:rsidR="00250395" w:rsidRPr="00D40518" w:rsidRDefault="00250395" w:rsidP="00A13E39">
      <w:pPr>
        <w:pStyle w:val="Akapitzlist"/>
        <w:numPr>
          <w:ilvl w:val="1"/>
          <w:numId w:val="7"/>
        </w:numPr>
        <w:spacing w:before="120" w:after="120"/>
        <w:ind w:left="426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D40518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Warunki realizacji zadania:</w:t>
      </w:r>
    </w:p>
    <w:p w:rsidR="00250395" w:rsidRPr="00250395" w:rsidRDefault="00250395" w:rsidP="00250395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zadanie polega na przygotowaniu i przeprowadzeniu trzydniowego festiwalu w II kategoriach: soliści – wokaliści oraz zespoły wokalno – instrumentalne, w którym udział weźmie 150 wykonawców z całej Polski z klubów wojskowych;</w:t>
      </w:r>
    </w:p>
    <w:p w:rsidR="00250395" w:rsidRPr="00250395" w:rsidRDefault="00250395" w:rsidP="00250395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opracowanie regulaminu oraz scenariusza festiwalu;</w:t>
      </w:r>
    </w:p>
    <w:p w:rsidR="00250395" w:rsidRPr="00250395" w:rsidRDefault="00250395" w:rsidP="00250395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wyłonienie Rady Artystycznej Festiwalu;</w:t>
      </w:r>
    </w:p>
    <w:p w:rsidR="00250395" w:rsidRPr="00250395" w:rsidRDefault="00250395" w:rsidP="00250395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przeprowadzenie warsztatów artystycznych dla uczestników festiwalu (wykonawców z klubów wojskowych);</w:t>
      </w:r>
    </w:p>
    <w:p w:rsidR="00250395" w:rsidRPr="00250395" w:rsidRDefault="00250395" w:rsidP="00250395">
      <w:pPr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logistyczne oraz organizacyjne, w tym: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noclegu i wyżywienia dla wykonawców (150 wykonawców) oraz Rady Artystycznej Festiwalu;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zapewnienie pomieszczeń do przeprowadzenia festiwalu oraz warsztatów artystycznych;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scenografii;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profesjonalnego nagłośnienia i oświetlenia koncertów;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dokumentacji filmowo-fotograficznej;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wykonanie informatora o festiwalu i jego uczestnikach;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wynajęcie konferansjera;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wykonacie materiałów reklamowych promujących festiwal;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organizacja warsztatów artystycznych dla uczestników festiwalu;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zabezpieczenie nagród rzeczowych dla wykonawców w kategorii solista 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i w 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kategorii zespół wokalno-instrumentalny;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zabezpieczenie koncertów konkursowych w wodę, herbatę, kawę i słodycze;</w:t>
      </w:r>
    </w:p>
    <w:p w:rsidR="00250395" w:rsidRPr="00250395" w:rsidRDefault="00250395" w:rsidP="002503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ubezpieczenie festiwalu i jego uczestników.</w:t>
      </w:r>
    </w:p>
    <w:p w:rsidR="00250395" w:rsidRPr="00250395" w:rsidRDefault="00250395" w:rsidP="00250395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osiągnięcie minimum 80% założonych</w:t>
      </w:r>
      <w:r w:rsidR="00D40518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w ofercie 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rezultatów zadania;</w:t>
      </w:r>
    </w:p>
    <w:p w:rsidR="00250395" w:rsidRPr="00250395" w:rsidRDefault="00250395" w:rsidP="00250395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termin realizacji zadania: 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od 1.09</w:t>
      </w:r>
      <w:r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.2020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r. do 15</w:t>
      </w:r>
      <w:r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.12.2020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r</w:t>
      </w:r>
      <w:r w:rsidR="005961E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.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;</w:t>
      </w:r>
    </w:p>
    <w:p w:rsidR="00250395" w:rsidRDefault="00250395" w:rsidP="00250395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oferty których termin realizacji zadania nie będzie spójny z terminem wskazanym w ppkt. </w:t>
      </w:r>
      <w:r w:rsidR="00A13E39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7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niniejszego ogłoszenia zostaną </w:t>
      </w:r>
      <w:r w:rsidR="00A13E39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odrzucone z przyczyn formalnych;</w:t>
      </w:r>
    </w:p>
    <w:p w:rsidR="00A13E39" w:rsidRPr="00A13E39" w:rsidRDefault="00FC16EC" w:rsidP="00A13E39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</w:t>
      </w:r>
      <w:r w:rsidR="00A13E39"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powierzenia wykonania zadania publicznego, wraz z udzieleniem dotacji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13E39"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sfinansowanie;</w:t>
      </w:r>
    </w:p>
    <w:p w:rsidR="00A13E39" w:rsidRPr="00A13E39" w:rsidRDefault="00A13E39" w:rsidP="00A13E39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A13E39" w:rsidRPr="00A13E39" w:rsidRDefault="00A13E39" w:rsidP="00A13E39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</w:t>
      </w:r>
      <w:r w:rsidR="00D40518">
        <w:rPr>
          <w:rFonts w:ascii="Times New Roman" w:eastAsia="Times New Roman" w:hAnsi="Times New Roman" w:cs="Times New Roman"/>
          <w:sz w:val="24"/>
          <w:szCs w:val="24"/>
          <w:lang w:eastAsia="pl-PL"/>
        </w:rPr>
        <w:t>arunków, o których mowa w ppkt 10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powodować będzie odrzucenie oferty z przyczyn formalnych;</w:t>
      </w:r>
    </w:p>
    <w:p w:rsidR="00A13E39" w:rsidRPr="00A13E39" w:rsidRDefault="00A13E39" w:rsidP="00A13E39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A13E39" w:rsidRPr="00A13E39" w:rsidRDefault="00A13E39" w:rsidP="00A13E39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pozostałe warunki realizacji zadania zostały określone w załączniku nr 1 do niniejszego ogłoszenia - </w:t>
      </w:r>
      <w:r w:rsidRPr="00A13E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 w:rsidR="0095594A">
        <w:rPr>
          <w:rFonts w:ascii="Times New Roman" w:eastAsia="Calibri" w:hAnsi="Times New Roman" w:cs="Times New Roman"/>
          <w:i/>
          <w:sz w:val="24"/>
          <w:szCs w:val="24"/>
        </w:rPr>
        <w:t xml:space="preserve"> nr 07</w:t>
      </w:r>
      <w:r w:rsidRPr="00A13E39">
        <w:rPr>
          <w:rFonts w:ascii="Times New Roman" w:eastAsia="Calibri" w:hAnsi="Times New Roman" w:cs="Times New Roman"/>
          <w:i/>
          <w:sz w:val="24"/>
          <w:szCs w:val="24"/>
        </w:rPr>
        <w:t>/2020/WD/DEKiD</w:t>
      </w:r>
      <w:r w:rsidRPr="00A13E3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250395" w:rsidRPr="00A13E39" w:rsidRDefault="00250395" w:rsidP="00A13E39">
      <w:pPr>
        <w:pStyle w:val="Akapitzlist"/>
        <w:numPr>
          <w:ilvl w:val="1"/>
          <w:numId w:val="7"/>
        </w:numPr>
        <w:spacing w:after="120"/>
        <w:ind w:left="426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Na realizację zadania zaplanowano kwotę w wysokości </w:t>
      </w:r>
    </w:p>
    <w:p w:rsidR="00250395" w:rsidRPr="00250395" w:rsidRDefault="00250395" w:rsidP="00250395">
      <w:pPr>
        <w:spacing w:before="120" w:after="120" w:line="276" w:lineRule="auto"/>
        <w:ind w:left="567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do </w:t>
      </w:r>
      <w:r w:rsidR="00A50733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150.000</w:t>
      </w:r>
      <w:r w:rsidR="00FC16EC" w:rsidRPr="00D40518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,00 zł</w:t>
      </w:r>
    </w:p>
    <w:p w:rsidR="00DE1943" w:rsidRPr="00A13E39" w:rsidRDefault="00250395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W 2019 r.</w:t>
      </w:r>
      <w:r w:rsidR="00DE1943"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 na realizację powyższego zadania przeznaczona została kwota w wysokości 144</w:t>
      </w:r>
      <w:r w:rsidR="00FC16EC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.</w:t>
      </w:r>
      <w:r w:rsidR="00DE1943"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800,00 zł</w:t>
      </w:r>
    </w:p>
    <w:p w:rsidR="00250395" w:rsidRPr="00A13E39" w:rsidRDefault="00DE1943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W 2020 r. zadanie nie było realizowane.</w:t>
      </w:r>
    </w:p>
    <w:p w:rsidR="00250395" w:rsidRPr="00A13E39" w:rsidRDefault="00250395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Oferty należy składać do dnia: </w:t>
      </w:r>
      <w:r w:rsidRPr="00A13E39">
        <w:rPr>
          <w:rFonts w:ascii="Times New Roman" w:eastAsiaTheme="minorEastAsia" w:hAnsi="Times New Roman"/>
          <w:b/>
          <w:bCs/>
          <w:iCs/>
          <w:spacing w:val="5"/>
          <w:sz w:val="24"/>
          <w:szCs w:val="24"/>
          <w:lang w:eastAsia="pl-PL"/>
        </w:rPr>
        <w:t>30.06.2020 r.</w:t>
      </w:r>
    </w:p>
    <w:p w:rsidR="00250395" w:rsidRPr="00A13E39" w:rsidRDefault="00250395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Oferty przesłane po terminie wskazanym powyżej zostaną odrzucone z przyczyn formalnych.</w:t>
      </w:r>
    </w:p>
    <w:p w:rsidR="00250395" w:rsidRPr="00A13E39" w:rsidRDefault="00250395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Termin dokonania wyboru ofert do dnia: </w:t>
      </w:r>
      <w:r w:rsidRPr="00A13E39">
        <w:rPr>
          <w:rFonts w:ascii="Times New Roman" w:eastAsiaTheme="minorEastAsia" w:hAnsi="Times New Roman"/>
          <w:b/>
          <w:bCs/>
          <w:iCs/>
          <w:spacing w:val="5"/>
          <w:sz w:val="24"/>
          <w:szCs w:val="24"/>
          <w:lang w:eastAsia="pl-PL"/>
        </w:rPr>
        <w:t>20.07.2020 r.</w:t>
      </w:r>
    </w:p>
    <w:p w:rsidR="00250395" w:rsidRPr="00A13E39" w:rsidRDefault="00250395" w:rsidP="00D40518">
      <w:pPr>
        <w:pStyle w:val="Akapitzlist"/>
        <w:numPr>
          <w:ilvl w:val="1"/>
          <w:numId w:val="7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Oferty należy składać wyłącznie na obowiązującym druku, który stanowi załącznik nr 2 do rozporządzenia Przewodniczącego Komitetu Do Spraw Pożytku Publicznego z dnia 24 października 2018 r. w sprawie wzorów ofert i ramowych wzorów umów dotyczących realizacji zadań publicznych oraz wzorów sprawozdań z wykonania tych zadań (Dz. U. 2018, poz. 2057). 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Oferty przesłane na druku innym niż wskazany w pkt.</w:t>
      </w:r>
      <w:r w:rsidR="0095594A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10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niniejszego ogłoszenia zostaną odrzucone z przyczyn formalnych.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Oferenci zobowiązani są do wypełnienia wszystkich pól w druku oferty realizacji zadania publicznego, w tym tabelę nr III. 6. pn. Dodatkowe informacje dotyczące rezultatów realizacji zadania publicznego, z określeniem wskaźnika rezultatu, sposobu jego monitorowania oraz wskazaniem źródła danych o osiągnieciu rezultatu.</w:t>
      </w:r>
    </w:p>
    <w:p w:rsidR="00250395" w:rsidRPr="00250395" w:rsidRDefault="00250395" w:rsidP="00A13E39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250395" w:rsidRPr="00250395" w:rsidRDefault="00250395" w:rsidP="00A13E39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funkcji.</w:t>
      </w:r>
    </w:p>
    <w:p w:rsidR="00250395" w:rsidRPr="00250395" w:rsidRDefault="00250395" w:rsidP="00A13E39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W ramach konkursu mogą być składne oferty wspólne. Ofert</w:t>
      </w:r>
      <w:r w:rsidR="00D40518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ę wspólną może złożyć kilka (co 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najmniej dwie) organizacji pozarządow</w:t>
      </w:r>
      <w:r w:rsidR="00D40518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ych lub podmiotów określonych w 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art. 3 ust. 3 pkt. 1 - 4 ustawy działających wspólnie. Do oferty należy dołączyć umowę regulującą stosunki między oferentami określające zakres ich świadczeń składających się na realizację zadania.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lastRenderedPageBreak/>
        <w:t>Organizacje pozarządowe lub podmioty wymienione w art. 3 ust. 3 pkt 1- 4 ustawy składające ofertę wspólną ponoszą solidarną odpowiedzialność za zobowiązania, o których mowa w art. 16 ust. 1 ustawy.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250395" w:rsidRPr="00250395" w:rsidRDefault="00250395" w:rsidP="0095594A">
      <w:pPr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Oferenci ubiegający się o realizację zadania muszą:</w:t>
      </w:r>
    </w:p>
    <w:p w:rsidR="00250395" w:rsidRPr="0095594A" w:rsidRDefault="00250395" w:rsidP="0095594A">
      <w:pPr>
        <w:pStyle w:val="Akapitzlist"/>
        <w:numPr>
          <w:ilvl w:val="0"/>
          <w:numId w:val="16"/>
        </w:numPr>
        <w:ind w:left="567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95594A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posiadać co najmniej pięcioletnie doświadczenie w realizacji zadań o charakterze kulturalnym oraz potencjał osobowy i rzeczowy niezbędn</w:t>
      </w:r>
      <w:r w:rsidR="0095594A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y do realizacji przedsięwzięcia,</w:t>
      </w:r>
    </w:p>
    <w:p w:rsidR="00E60C34" w:rsidRDefault="0095594A" w:rsidP="00E60C34">
      <w:pPr>
        <w:pStyle w:val="Akapitzlist"/>
        <w:numPr>
          <w:ilvl w:val="0"/>
          <w:numId w:val="16"/>
        </w:numPr>
        <w:ind w:left="567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p</w:t>
      </w:r>
      <w:r w:rsidR="00250395" w:rsidRPr="0095594A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osiadać doświadczenie w zakres</w:t>
      </w:r>
      <w:r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ie realizacji zadań </w:t>
      </w:r>
      <w:r w:rsidR="00E60C34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publicznych;</w:t>
      </w:r>
    </w:p>
    <w:p w:rsidR="00250395" w:rsidRPr="00E60C34" w:rsidRDefault="00E60C34" w:rsidP="00E60C34">
      <w:pPr>
        <w:pStyle w:val="Akapitzlist"/>
        <w:numPr>
          <w:ilvl w:val="0"/>
          <w:numId w:val="16"/>
        </w:numPr>
        <w:ind w:left="567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p</w:t>
      </w:r>
      <w:r w:rsidR="00250395" w:rsidRPr="00E60C34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rowadzić działalność statutową w danym obszarze.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W ramach powyższego konkursu uprawniony podmiot może złożyć jedną ofertę. </w:t>
      </w:r>
    </w:p>
    <w:p w:rsidR="00250395" w:rsidRPr="00250395" w:rsidRDefault="00250395" w:rsidP="00A13E39">
      <w:pPr>
        <w:numPr>
          <w:ilvl w:val="0"/>
          <w:numId w:val="12"/>
        </w:num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Złożenie oferty jest równoznaczne z zapoznaniem się oraz zobowiązaniem do stosowania przy realizacji zadania Regulamin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u Otwartego Konkursu Ofert nr 07/2020</w:t>
      </w: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/WD/DEKiD.</w:t>
      </w:r>
    </w:p>
    <w:p w:rsidR="00250395" w:rsidRPr="00250395" w:rsidRDefault="00250395" w:rsidP="00A13E39">
      <w:pPr>
        <w:numPr>
          <w:ilvl w:val="0"/>
          <w:numId w:val="12"/>
        </w:numPr>
        <w:spacing w:before="120" w:after="120" w:line="276" w:lineRule="auto"/>
        <w:ind w:left="426"/>
        <w:jc w:val="both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>Oferty należy przesyłać na adres:</w:t>
      </w:r>
    </w:p>
    <w:p w:rsidR="00250395" w:rsidRPr="00250395" w:rsidRDefault="00250395" w:rsidP="00250395">
      <w:pPr>
        <w:spacing w:after="0"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Dyrektor Departamentu Edukacji, Kultury i Dziedzictwa MON</w:t>
      </w:r>
    </w:p>
    <w:p w:rsidR="00250395" w:rsidRPr="00250395" w:rsidRDefault="00250395" w:rsidP="00250395">
      <w:pPr>
        <w:spacing w:after="0"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al. Niepodległości 218, 00-911 Warszawa</w:t>
      </w:r>
    </w:p>
    <w:p w:rsidR="00250395" w:rsidRPr="00250395" w:rsidRDefault="00250395" w:rsidP="00250395">
      <w:pPr>
        <w:spacing w:after="120"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z dopiskiem na kopercie OTWARTY KONKURS OFERT </w:t>
      </w:r>
      <w:r w:rsidR="00E60C34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br/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NR </w:t>
      </w:r>
      <w:r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07/2020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/WD/DEKiD</w:t>
      </w:r>
    </w:p>
    <w:p w:rsidR="00250395" w:rsidRPr="00A13E39" w:rsidRDefault="00250395" w:rsidP="00A13E39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Rozpatrywane będą wyłącznie oferty, które wpłyną do kancelarii jawnej Ministerstwa Obrony Narodowej,</w:t>
      </w:r>
    </w:p>
    <w:p w:rsidR="00250395" w:rsidRPr="00250395" w:rsidRDefault="00250395" w:rsidP="00250395">
      <w:pPr>
        <w:spacing w:before="120" w:after="120"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</w:pP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do dnia </w:t>
      </w:r>
      <w:r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30 czerwca 2020</w:t>
      </w:r>
      <w:r w:rsidRPr="00250395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 xml:space="preserve"> r., do godziny 16.15.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Za datę złożenia oferty uważa się datę jej wpływu do kancelarii. 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formalne, zgodne z Ogłoszeniem Otwartego Konkursu Ofert.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Tryb i kryteria stosowane przy dokonywaniu oceny Ofert objętych konkursem określone są w Regulaminie Otwartego Konkursu Ofert nr 07/2020/WD/DEKiD.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Wyniki Otwartego Konkursu Ofert zostaną zamieszczone w Biuletynie </w:t>
      </w:r>
      <w:r w:rsidR="009C5F5D"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Informacji Publicznej MON, link:</w:t>
      </w: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  </w:t>
      </w:r>
      <w:hyperlink r:id="rId8" w:history="1">
        <w:r w:rsidRPr="00A13E39">
          <w:rPr>
            <w:rFonts w:ascii="Times New Roman" w:eastAsiaTheme="minorEastAsia" w:hAnsi="Times New Roman"/>
            <w:color w:val="0563C1" w:themeColor="hyperlink"/>
            <w:spacing w:val="5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 xml:space="preserve">. 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Od podjętych decyzji związanych z rozstrzygnięciem konkursu nie przysługuje odwołanie.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Złożenie oferty nie jest równoznaczne z zapewnieniem przyznania dotacji lub przyznaniem dotacji w oczekiwanej wysokości.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lastRenderedPageBreak/>
        <w:t>Warunkiem przekazania dotacji jest zawarcie umowy według ramowego wzoru określonego w rozporządzeniu Przewodniczącego Komitetu Do Spraw Pożytku Publicznego z dnia 24 października 2018 r. w sprawie wzorów ofert i ramowych wzorów umów dotyczących realizacji zadań publicznych oraz wzorów sprawozdań z wykonania tych zadań.</w:t>
      </w:r>
    </w:p>
    <w:p w:rsidR="00250395" w:rsidRPr="00A13E39" w:rsidRDefault="00250395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</w:pPr>
      <w:r w:rsidRPr="00A13E39">
        <w:rPr>
          <w:rFonts w:ascii="Times New Roman" w:eastAsiaTheme="minorEastAsia" w:hAnsi="Times New Roman"/>
          <w:bCs/>
          <w:iCs/>
          <w:spacing w:val="5"/>
          <w:sz w:val="24"/>
          <w:szCs w:val="24"/>
          <w:lang w:eastAsia="pl-PL"/>
        </w:rPr>
        <w:t>Termin oraz szczegółowe warunki realizacji, finansowania i rozliczenia zadania regulować będzie umowa o powierzenie realizacji zadania publicznego.</w:t>
      </w:r>
    </w:p>
    <w:p w:rsidR="0095594A" w:rsidRPr="0095594A" w:rsidRDefault="0095594A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94A">
        <w:rPr>
          <w:rFonts w:ascii="Times New Roman" w:hAnsi="Times New Roman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9" w:history="1">
        <w:r w:rsidRPr="0095594A">
          <w:rPr>
            <w:rFonts w:ascii="Times New Roman" w:hAnsi="Times New Roman"/>
            <w:color w:val="0563C1"/>
            <w:sz w:val="24"/>
            <w:szCs w:val="24"/>
            <w:u w:val="single"/>
          </w:rPr>
          <w:t>wDEKiD@mon.gov.pl</w:t>
        </w:r>
      </w:hyperlink>
      <w:r w:rsidRPr="0095594A">
        <w:rPr>
          <w:rFonts w:ascii="Times New Roman" w:hAnsi="Times New Roman"/>
          <w:sz w:val="24"/>
          <w:szCs w:val="24"/>
        </w:rPr>
        <w:t>.</w:t>
      </w:r>
    </w:p>
    <w:p w:rsidR="0095594A" w:rsidRPr="0095594A" w:rsidRDefault="0095594A" w:rsidP="00D40518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594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95594A" w:rsidRPr="0095594A" w:rsidRDefault="0095594A" w:rsidP="0095594A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0" w:history="1">
        <w:r w:rsidRPr="0095594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iod@mon.gov.pl</w:t>
        </w:r>
      </w:hyperlink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listownie na adres:</w:t>
      </w:r>
    </w:p>
    <w:p w:rsidR="0095594A" w:rsidRPr="0095594A" w:rsidRDefault="0095594A" w:rsidP="0095594A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Ministerstwo Obrony Narodowej Al. Niepodległości 218,</w:t>
      </w:r>
    </w:p>
    <w:p w:rsidR="0095594A" w:rsidRPr="0095594A" w:rsidRDefault="0095594A" w:rsidP="0095594A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00-911 Warszawa, z dopiskiem „Inspektor Ochrony Danych”;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9559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</w:t>
      </w:r>
      <w:r w:rsidR="00D405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alności pożytku publicznego i o </w:t>
      </w:r>
      <w:r w:rsidRPr="009559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wolontariacie </w:t>
      </w: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(Dz. U. z 2019 r. poz. 688, z późn. zm)</w:t>
      </w:r>
      <w:r w:rsidRPr="009559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>dane nie będą przekazywane do państwa trzeciego ani do organizacji międzynarodowej;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 Ministerstwie Obrony Narodowej Jednolitym Rzeczowym Wykazem Akt;</w:t>
      </w:r>
    </w:p>
    <w:p w:rsidR="0095594A" w:rsidRPr="0095594A" w:rsidRDefault="0095594A" w:rsidP="0095594A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95594A" w:rsidRPr="0095594A" w:rsidRDefault="0095594A" w:rsidP="0095594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95594A" w:rsidRPr="0095594A" w:rsidRDefault="0095594A" w:rsidP="0095594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95594A" w:rsidRPr="0095594A" w:rsidRDefault="0095594A" w:rsidP="0095594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95594A" w:rsidRPr="0095594A" w:rsidRDefault="0095594A" w:rsidP="0095594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9559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publicznego i o wolontariacie </w:t>
      </w:r>
      <w:r w:rsidRPr="0095594A">
        <w:rPr>
          <w:rFonts w:ascii="Times New Roman" w:eastAsia="Calibri" w:hAnsi="Times New Roman" w:cs="Times New Roman"/>
          <w:sz w:val="24"/>
          <w:szCs w:val="24"/>
        </w:rPr>
        <w:t>osobie której dane d</w:t>
      </w:r>
      <w:r w:rsidR="00D40518">
        <w:rPr>
          <w:rFonts w:ascii="Times New Roman" w:eastAsia="Calibri" w:hAnsi="Times New Roman" w:cs="Times New Roman"/>
          <w:sz w:val="24"/>
          <w:szCs w:val="24"/>
        </w:rPr>
        <w:t>otyczą nie przysługuje prawo do </w:t>
      </w:r>
      <w:r w:rsidRPr="0095594A">
        <w:rPr>
          <w:rFonts w:ascii="Times New Roman" w:eastAsia="Calibri" w:hAnsi="Times New Roman" w:cs="Times New Roman"/>
          <w:sz w:val="24"/>
          <w:szCs w:val="24"/>
        </w:rPr>
        <w:t>przenoszenia danych, usunięcia danych ani prawo do wniesienia sprzeciwu.</w:t>
      </w:r>
    </w:p>
    <w:p w:rsidR="0095594A" w:rsidRPr="0095594A" w:rsidRDefault="0095594A" w:rsidP="0095594A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95594A" w:rsidRPr="0095594A" w:rsidRDefault="0095594A" w:rsidP="0095594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</w:t>
      </w:r>
      <w:r w:rsidRPr="009559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 szczególności z przepisów ustawy </w:t>
      </w:r>
      <w:r w:rsidRPr="009559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9559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działalności pożytku publicznego i o wolontariacie.</w:t>
      </w:r>
    </w:p>
    <w:p w:rsidR="0095594A" w:rsidRPr="0095594A" w:rsidRDefault="0095594A" w:rsidP="0095594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95594A" w:rsidRPr="0095594A" w:rsidRDefault="0095594A" w:rsidP="0095594A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95594A" w:rsidRPr="0095594A" w:rsidRDefault="0095594A" w:rsidP="0095594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94A" w:rsidRPr="0095594A" w:rsidRDefault="0095594A" w:rsidP="0095594A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Regulamin Otwartego Konkursu Ofert nr ew. 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5594A">
        <w:rPr>
          <w:rFonts w:ascii="Times New Roman" w:eastAsia="Calibri" w:hAnsi="Times New Roman" w:cs="Times New Roman"/>
          <w:sz w:val="24"/>
          <w:szCs w:val="24"/>
        </w:rPr>
        <w:t>/2020/WD/DEKiD.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95594A" w:rsidRPr="0095594A" w:rsidRDefault="0095594A" w:rsidP="0095594A">
      <w:pPr>
        <w:numPr>
          <w:ilvl w:val="1"/>
          <w:numId w:val="15"/>
        </w:numPr>
        <w:spacing w:after="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594A">
        <w:rPr>
          <w:rFonts w:ascii="Times New Roman" w:eastAsia="Calibri" w:hAnsi="Times New Roman" w:cs="Times New Roman"/>
          <w:sz w:val="24"/>
          <w:szCs w:val="24"/>
        </w:rPr>
        <w:t>Formularz zgłoszenia organizacji</w:t>
      </w:r>
    </w:p>
    <w:p w:rsidR="0095594A" w:rsidRPr="0095594A" w:rsidRDefault="0095594A" w:rsidP="0095594A">
      <w:pPr>
        <w:spacing w:after="0" w:line="360" w:lineRule="auto"/>
        <w:ind w:left="357" w:hanging="357"/>
      </w:pPr>
    </w:p>
    <w:p w:rsidR="002272E1" w:rsidRPr="00250395" w:rsidRDefault="002272E1">
      <w:pPr>
        <w:rPr>
          <w:rFonts w:ascii="Times New Roman" w:hAnsi="Times New Roman" w:cs="Times New Roman"/>
          <w:sz w:val="24"/>
          <w:szCs w:val="24"/>
        </w:rPr>
      </w:pPr>
    </w:p>
    <w:sectPr w:rsidR="002272E1" w:rsidRPr="00250395" w:rsidSect="00D40518">
      <w:headerReference w:type="default" r:id="rId11"/>
      <w:footerReference w:type="defaul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D" w:rsidRDefault="009773FD" w:rsidP="00250395">
      <w:pPr>
        <w:spacing w:after="0" w:line="240" w:lineRule="auto"/>
      </w:pPr>
      <w:r>
        <w:separator/>
      </w:r>
    </w:p>
  </w:endnote>
  <w:endnote w:type="continuationSeparator" w:id="0">
    <w:p w:rsidR="009773FD" w:rsidRDefault="009773FD" w:rsidP="0025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Content>
      <w:p w:rsidR="009773FD" w:rsidRDefault="0095594A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3FD" w:rsidRDefault="00977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D" w:rsidRDefault="009773FD" w:rsidP="00250395">
      <w:pPr>
        <w:spacing w:after="0" w:line="240" w:lineRule="auto"/>
      </w:pPr>
      <w:r>
        <w:separator/>
      </w:r>
    </w:p>
  </w:footnote>
  <w:footnote w:type="continuationSeparator" w:id="0">
    <w:p w:rsidR="009773FD" w:rsidRDefault="009773FD" w:rsidP="0025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FD" w:rsidRPr="005961E5" w:rsidRDefault="0095594A" w:rsidP="009773F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5961E5">
      <w:rPr>
        <w:rFonts w:ascii="Times New Roman" w:hAnsi="Times New Roman" w:cs="Times New Roman"/>
      </w:rPr>
      <w:t xml:space="preserve">Ogłoszenie Otwartego </w:t>
    </w:r>
    <w:r w:rsidR="00250395" w:rsidRPr="005961E5">
      <w:rPr>
        <w:rFonts w:ascii="Times New Roman" w:hAnsi="Times New Roman" w:cs="Times New Roman"/>
      </w:rPr>
      <w:t>Konkursu Ofert nr ew. 07/2020</w:t>
    </w:r>
    <w:r w:rsidRPr="005961E5">
      <w:rPr>
        <w:rFonts w:ascii="Times New Roman" w:hAnsi="Times New Roman" w:cs="Times New Roman"/>
      </w:rPr>
      <w:t>/WD/DEKiD</w:t>
    </w:r>
  </w:p>
  <w:p w:rsidR="009773FD" w:rsidRPr="005961E5" w:rsidRDefault="009773FD" w:rsidP="009773FD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ADB"/>
    <w:multiLevelType w:val="hybridMultilevel"/>
    <w:tmpl w:val="7D6E6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B47AF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2486A768"/>
    <w:lvl w:ilvl="0" w:tplc="DC902EC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b w:val="0"/>
      </w:rPr>
    </w:lvl>
    <w:lvl w:ilvl="1" w:tplc="DC902ECE">
      <w:start w:val="1"/>
      <w:numFmt w:val="decimal"/>
      <w:lvlText w:val="%2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2" w:tplc="CEF2B228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3C3A"/>
    <w:multiLevelType w:val="hybridMultilevel"/>
    <w:tmpl w:val="66FC4894"/>
    <w:lvl w:ilvl="0" w:tplc="70FC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D7A"/>
    <w:multiLevelType w:val="hybridMultilevel"/>
    <w:tmpl w:val="DB40E194"/>
    <w:lvl w:ilvl="0" w:tplc="DAF8E9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8B26A620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C17A0"/>
    <w:multiLevelType w:val="hybridMultilevel"/>
    <w:tmpl w:val="EF66D020"/>
    <w:lvl w:ilvl="0" w:tplc="18468EFC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7D06"/>
    <w:multiLevelType w:val="hybridMultilevel"/>
    <w:tmpl w:val="61E404B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F36"/>
    <w:multiLevelType w:val="hybridMultilevel"/>
    <w:tmpl w:val="5A54AEB4"/>
    <w:lvl w:ilvl="0" w:tplc="BC2A3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F05C70"/>
    <w:multiLevelType w:val="hybridMultilevel"/>
    <w:tmpl w:val="2F868BE2"/>
    <w:lvl w:ilvl="0" w:tplc="BDC81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251994"/>
    <w:multiLevelType w:val="hybridMultilevel"/>
    <w:tmpl w:val="64F469EA"/>
    <w:lvl w:ilvl="0" w:tplc="6016824A">
      <w:start w:val="1"/>
      <w:numFmt w:val="decimal"/>
      <w:lvlText w:val="%1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1" w:tplc="8BF00EE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E5DC6"/>
    <w:multiLevelType w:val="hybridMultilevel"/>
    <w:tmpl w:val="A1721BCE"/>
    <w:lvl w:ilvl="0" w:tplc="1BC4B2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700CE6"/>
    <w:multiLevelType w:val="hybridMultilevel"/>
    <w:tmpl w:val="CD5E2374"/>
    <w:lvl w:ilvl="0" w:tplc="D3420FE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FEF49F3"/>
    <w:multiLevelType w:val="hybridMultilevel"/>
    <w:tmpl w:val="47C025B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5"/>
    <w:rsid w:val="001D1F39"/>
    <w:rsid w:val="002272E1"/>
    <w:rsid w:val="00250395"/>
    <w:rsid w:val="004B6420"/>
    <w:rsid w:val="005961E5"/>
    <w:rsid w:val="00652086"/>
    <w:rsid w:val="008C0019"/>
    <w:rsid w:val="0095594A"/>
    <w:rsid w:val="009773FD"/>
    <w:rsid w:val="009C1624"/>
    <w:rsid w:val="009C5F5D"/>
    <w:rsid w:val="00A13E39"/>
    <w:rsid w:val="00A50733"/>
    <w:rsid w:val="00BC5DFF"/>
    <w:rsid w:val="00D40518"/>
    <w:rsid w:val="00DE1943"/>
    <w:rsid w:val="00E60C34"/>
    <w:rsid w:val="00EA2440"/>
    <w:rsid w:val="00F37133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B5EAEC-ABA5-4120-ADD6-890AFF67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039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2503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39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039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1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EKiD@mo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64BD-C300-4D69-AE8B-CB0B0D7A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cp:lastPrinted>2020-06-01T11:18:00Z</cp:lastPrinted>
  <dcterms:created xsi:type="dcterms:W3CDTF">2020-05-28T07:08:00Z</dcterms:created>
  <dcterms:modified xsi:type="dcterms:W3CDTF">2020-06-01T11:52:00Z</dcterms:modified>
</cp:coreProperties>
</file>