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7F2" w:rsidRPr="004571A8" w:rsidRDefault="00D277F2" w:rsidP="00972135">
      <w:pPr>
        <w:spacing w:after="240" w:line="25" w:lineRule="atLeast"/>
        <w:jc w:val="right"/>
        <w:rPr>
          <w:sz w:val="24"/>
          <w:szCs w:val="24"/>
        </w:rPr>
      </w:pPr>
      <w:r w:rsidRPr="004571A8">
        <w:rPr>
          <w:sz w:val="24"/>
          <w:szCs w:val="24"/>
        </w:rPr>
        <w:t>Olsztyn,</w:t>
      </w:r>
      <w:r w:rsidR="007C123E">
        <w:rPr>
          <w:sz w:val="24"/>
          <w:szCs w:val="24"/>
        </w:rPr>
        <w:t xml:space="preserve"> </w:t>
      </w:r>
      <w:r w:rsidR="00EF3BF7">
        <w:rPr>
          <w:sz w:val="24"/>
          <w:szCs w:val="24"/>
        </w:rPr>
        <w:t>30</w:t>
      </w:r>
      <w:r w:rsidR="008D084B">
        <w:rPr>
          <w:sz w:val="24"/>
          <w:szCs w:val="24"/>
        </w:rPr>
        <w:t xml:space="preserve"> </w:t>
      </w:r>
      <w:r w:rsidR="00EF3BF7">
        <w:rPr>
          <w:sz w:val="24"/>
          <w:szCs w:val="24"/>
        </w:rPr>
        <w:t>maja</w:t>
      </w:r>
      <w:r w:rsidRPr="004571A8">
        <w:rPr>
          <w:sz w:val="24"/>
          <w:szCs w:val="24"/>
        </w:rPr>
        <w:t xml:space="preserve"> 202</w:t>
      </w:r>
      <w:r w:rsidR="007C123E">
        <w:rPr>
          <w:sz w:val="24"/>
          <w:szCs w:val="24"/>
        </w:rPr>
        <w:t>3</w:t>
      </w:r>
      <w:r w:rsidRPr="004571A8">
        <w:rPr>
          <w:sz w:val="24"/>
          <w:szCs w:val="24"/>
        </w:rPr>
        <w:t xml:space="preserve"> r.</w:t>
      </w:r>
    </w:p>
    <w:p w:rsidR="00524210" w:rsidRPr="004571A8" w:rsidRDefault="00524210" w:rsidP="00524210">
      <w:pPr>
        <w:spacing w:after="0" w:line="25" w:lineRule="atLeast"/>
        <w:rPr>
          <w:bCs/>
          <w:sz w:val="24"/>
          <w:szCs w:val="24"/>
        </w:rPr>
      </w:pPr>
      <w:r w:rsidRPr="004571A8">
        <w:rPr>
          <w:bCs/>
          <w:sz w:val="24"/>
          <w:szCs w:val="24"/>
        </w:rPr>
        <w:t xml:space="preserve">Wydział </w:t>
      </w:r>
      <w:r w:rsidR="00D02479" w:rsidRPr="004571A8">
        <w:rPr>
          <w:bCs/>
          <w:sz w:val="24"/>
          <w:szCs w:val="24"/>
        </w:rPr>
        <w:t>Infrastruktury i Nieruchomości</w:t>
      </w:r>
    </w:p>
    <w:p w:rsidR="00D277F2" w:rsidRPr="004571A8" w:rsidRDefault="00D02479" w:rsidP="009A2380">
      <w:pPr>
        <w:spacing w:after="240" w:line="25" w:lineRule="atLeast"/>
        <w:rPr>
          <w:sz w:val="24"/>
          <w:szCs w:val="24"/>
        </w:rPr>
      </w:pPr>
      <w:r w:rsidRPr="004571A8">
        <w:rPr>
          <w:sz w:val="24"/>
          <w:szCs w:val="24"/>
        </w:rPr>
        <w:t>WIN-I.746.2.</w:t>
      </w:r>
      <w:r w:rsidR="00EF3BF7">
        <w:rPr>
          <w:sz w:val="24"/>
          <w:szCs w:val="24"/>
        </w:rPr>
        <w:t>6</w:t>
      </w:r>
      <w:r w:rsidRPr="004571A8">
        <w:rPr>
          <w:sz w:val="24"/>
          <w:szCs w:val="24"/>
        </w:rPr>
        <w:t>.202</w:t>
      </w:r>
      <w:r w:rsidR="007C123E">
        <w:rPr>
          <w:sz w:val="24"/>
          <w:szCs w:val="24"/>
        </w:rPr>
        <w:t>3</w:t>
      </w:r>
    </w:p>
    <w:p w:rsidR="00954D0F" w:rsidRPr="004571A8" w:rsidRDefault="00954D0F" w:rsidP="00790858">
      <w:pPr>
        <w:spacing w:after="0" w:line="30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571A8">
        <w:rPr>
          <w:rFonts w:asciiTheme="minorHAnsi" w:hAnsiTheme="minorHAnsi" w:cstheme="minorHAnsi"/>
          <w:b/>
          <w:sz w:val="24"/>
          <w:szCs w:val="24"/>
        </w:rPr>
        <w:t>ZAWIADOMIENIE</w:t>
      </w:r>
    </w:p>
    <w:p w:rsidR="00954D0F" w:rsidRDefault="00954D0F" w:rsidP="009A2380">
      <w:pPr>
        <w:spacing w:after="240" w:line="30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571A8">
        <w:rPr>
          <w:rFonts w:asciiTheme="minorHAnsi" w:hAnsiTheme="minorHAnsi" w:cstheme="minorHAnsi"/>
          <w:b/>
          <w:sz w:val="24"/>
          <w:szCs w:val="24"/>
        </w:rPr>
        <w:t>o wszczęciu postępowania</w:t>
      </w:r>
    </w:p>
    <w:p w:rsidR="00E24EA1" w:rsidRDefault="00954D0F" w:rsidP="007A4D22">
      <w:pPr>
        <w:pStyle w:val="Tekstpodstawowywcity"/>
        <w:tabs>
          <w:tab w:val="left" w:pos="426"/>
        </w:tabs>
        <w:spacing w:after="240" w:line="300" w:lineRule="auto"/>
        <w:ind w:left="0" w:hanging="11"/>
        <w:rPr>
          <w:rFonts w:asciiTheme="minorHAnsi" w:hAnsiTheme="minorHAnsi" w:cstheme="minorHAnsi"/>
        </w:rPr>
      </w:pPr>
      <w:r w:rsidRPr="004571A8">
        <w:rPr>
          <w:rFonts w:asciiTheme="minorHAnsi" w:hAnsiTheme="minorHAnsi" w:cstheme="minorHAnsi"/>
        </w:rPr>
        <w:t>Zgodnie z art. 61 § 4 Kodeksu postępowania administracyjnego (Dz.U. z 202</w:t>
      </w:r>
      <w:r w:rsidR="0099153A">
        <w:rPr>
          <w:rFonts w:asciiTheme="minorHAnsi" w:hAnsiTheme="minorHAnsi" w:cstheme="minorHAnsi"/>
        </w:rPr>
        <w:t>3</w:t>
      </w:r>
      <w:r w:rsidRPr="004571A8">
        <w:rPr>
          <w:rFonts w:asciiTheme="minorHAnsi" w:hAnsiTheme="minorHAnsi" w:cstheme="minorHAnsi"/>
        </w:rPr>
        <w:t xml:space="preserve"> r.,                    poz.</w:t>
      </w:r>
      <w:r w:rsidR="00080B3F">
        <w:rPr>
          <w:rFonts w:asciiTheme="minorHAnsi" w:hAnsiTheme="minorHAnsi" w:cstheme="minorHAnsi"/>
        </w:rPr>
        <w:t xml:space="preserve"> </w:t>
      </w:r>
      <w:r w:rsidR="0099153A">
        <w:rPr>
          <w:rFonts w:asciiTheme="minorHAnsi" w:hAnsiTheme="minorHAnsi" w:cstheme="minorHAnsi"/>
        </w:rPr>
        <w:t>775</w:t>
      </w:r>
      <w:r w:rsidR="00790858" w:rsidRPr="004571A8">
        <w:rPr>
          <w:rFonts w:asciiTheme="minorHAnsi" w:hAnsiTheme="minorHAnsi" w:cstheme="minorHAnsi"/>
        </w:rPr>
        <w:t xml:space="preserve"> ze zm.</w:t>
      </w:r>
      <w:r w:rsidRPr="004571A8">
        <w:rPr>
          <w:rFonts w:asciiTheme="minorHAnsi" w:hAnsiTheme="minorHAnsi" w:cstheme="minorHAnsi"/>
        </w:rPr>
        <w:t>),  w związku z art. 53 ust. 1 ustawy z dnia 27 marca 2003 r. o planowaniu</w:t>
      </w:r>
      <w:r w:rsidR="00C25D6D" w:rsidRPr="004571A8">
        <w:rPr>
          <w:rFonts w:asciiTheme="minorHAnsi" w:hAnsiTheme="minorHAnsi" w:cstheme="minorHAnsi"/>
        </w:rPr>
        <w:t xml:space="preserve"> </w:t>
      </w:r>
      <w:r w:rsidRPr="004571A8">
        <w:rPr>
          <w:rFonts w:asciiTheme="minorHAnsi" w:hAnsiTheme="minorHAnsi" w:cstheme="minorHAnsi"/>
        </w:rPr>
        <w:t>i</w:t>
      </w:r>
      <w:r w:rsidR="00E87ED1" w:rsidRPr="004571A8">
        <w:rPr>
          <w:rFonts w:asciiTheme="minorHAnsi" w:hAnsiTheme="minorHAnsi" w:cstheme="minorHAnsi"/>
        </w:rPr>
        <w:t> </w:t>
      </w:r>
      <w:r w:rsidRPr="004571A8">
        <w:rPr>
          <w:rFonts w:asciiTheme="minorHAnsi" w:hAnsiTheme="minorHAnsi" w:cstheme="minorHAnsi"/>
        </w:rPr>
        <w:t xml:space="preserve"> zagospodarowaniu przestrzennym  (Dz. U. z 202</w:t>
      </w:r>
      <w:r w:rsidR="0099153A">
        <w:rPr>
          <w:rFonts w:asciiTheme="minorHAnsi" w:hAnsiTheme="minorHAnsi" w:cstheme="minorHAnsi"/>
        </w:rPr>
        <w:t>3</w:t>
      </w:r>
      <w:r w:rsidRPr="004571A8">
        <w:rPr>
          <w:rFonts w:asciiTheme="minorHAnsi" w:hAnsiTheme="minorHAnsi" w:cstheme="minorHAnsi"/>
        </w:rPr>
        <w:t xml:space="preserve"> r., poz. </w:t>
      </w:r>
      <w:r w:rsidR="0099153A">
        <w:rPr>
          <w:rFonts w:asciiTheme="minorHAnsi" w:hAnsiTheme="minorHAnsi" w:cstheme="minorHAnsi"/>
        </w:rPr>
        <w:t>977</w:t>
      </w:r>
      <w:r w:rsidR="00D44584">
        <w:rPr>
          <w:rFonts w:asciiTheme="minorHAnsi" w:hAnsiTheme="minorHAnsi" w:cstheme="minorHAnsi"/>
        </w:rPr>
        <w:t xml:space="preserve"> </w:t>
      </w:r>
      <w:r w:rsidR="00F753F3" w:rsidRPr="004571A8">
        <w:rPr>
          <w:rFonts w:asciiTheme="minorHAnsi" w:hAnsiTheme="minorHAnsi" w:cstheme="minorHAnsi"/>
        </w:rPr>
        <w:t>ze zm.</w:t>
      </w:r>
      <w:r w:rsidRPr="004571A8">
        <w:rPr>
          <w:rFonts w:asciiTheme="minorHAnsi" w:hAnsiTheme="minorHAnsi" w:cstheme="minorHAnsi"/>
        </w:rPr>
        <w:t xml:space="preserve">) </w:t>
      </w:r>
      <w:r w:rsidRPr="004571A8">
        <w:rPr>
          <w:rFonts w:asciiTheme="minorHAnsi" w:hAnsiTheme="minorHAnsi" w:cstheme="minorHAnsi"/>
          <w:b/>
        </w:rPr>
        <w:t>zawiadamiam</w:t>
      </w:r>
      <w:r w:rsidR="00572CBF">
        <w:rPr>
          <w:rFonts w:asciiTheme="minorHAnsi" w:hAnsiTheme="minorHAnsi" w:cstheme="minorHAnsi"/>
        </w:rPr>
        <w:t>, że na wniosek Pan</w:t>
      </w:r>
      <w:r w:rsidR="00723ABC">
        <w:rPr>
          <w:rFonts w:asciiTheme="minorHAnsi" w:hAnsiTheme="minorHAnsi" w:cstheme="minorHAnsi"/>
        </w:rPr>
        <w:t>a</w:t>
      </w:r>
      <w:r w:rsidR="00644CBC">
        <w:rPr>
          <w:rFonts w:asciiTheme="minorHAnsi" w:hAnsiTheme="minorHAnsi" w:cstheme="minorHAnsi"/>
        </w:rPr>
        <w:t xml:space="preserve"> </w:t>
      </w:r>
      <w:r w:rsidR="00E8243C">
        <w:rPr>
          <w:rFonts w:asciiTheme="minorHAnsi" w:hAnsiTheme="minorHAnsi" w:cstheme="minorHAnsi"/>
        </w:rPr>
        <w:t>Krzysztofa Pilarczyka</w:t>
      </w:r>
      <w:r w:rsidR="00644CBC">
        <w:rPr>
          <w:rFonts w:asciiTheme="minorHAnsi" w:hAnsiTheme="minorHAnsi" w:cstheme="minorHAnsi"/>
        </w:rPr>
        <w:t>, p</w:t>
      </w:r>
      <w:r w:rsidR="00644CBC" w:rsidRPr="00644CBC">
        <w:rPr>
          <w:rFonts w:asciiTheme="minorHAnsi" w:hAnsiTheme="minorHAnsi" w:cstheme="minorHAnsi"/>
        </w:rPr>
        <w:t>ełnomocnik</w:t>
      </w:r>
      <w:r w:rsidR="00E8243C">
        <w:rPr>
          <w:rFonts w:asciiTheme="minorHAnsi" w:hAnsiTheme="minorHAnsi" w:cstheme="minorHAnsi"/>
        </w:rPr>
        <w:t xml:space="preserve">a </w:t>
      </w:r>
      <w:r w:rsidR="00644CBC" w:rsidRPr="00644CBC">
        <w:rPr>
          <w:rFonts w:asciiTheme="minorHAnsi" w:hAnsiTheme="minorHAnsi" w:cstheme="minorHAnsi"/>
        </w:rPr>
        <w:t>inwestora:</w:t>
      </w:r>
      <w:r w:rsidR="00644CBC">
        <w:rPr>
          <w:rFonts w:asciiTheme="minorHAnsi" w:hAnsiTheme="minorHAnsi" w:cstheme="minorHAnsi"/>
        </w:rPr>
        <w:t xml:space="preserve"> </w:t>
      </w:r>
      <w:r w:rsidR="00E8243C">
        <w:rPr>
          <w:rFonts w:asciiTheme="minorHAnsi" w:hAnsiTheme="minorHAnsi" w:cstheme="minorHAnsi"/>
        </w:rPr>
        <w:t>PKP Polskie Linie Kolejowe</w:t>
      </w:r>
      <w:r w:rsidR="00F355FC">
        <w:rPr>
          <w:rFonts w:asciiTheme="minorHAnsi" w:hAnsiTheme="minorHAnsi" w:cstheme="minorHAnsi"/>
        </w:rPr>
        <w:t xml:space="preserve"> </w:t>
      </w:r>
      <w:r w:rsidR="00E8243C">
        <w:rPr>
          <w:rFonts w:asciiTheme="minorHAnsi" w:hAnsiTheme="minorHAnsi" w:cstheme="minorHAnsi"/>
        </w:rPr>
        <w:t>S.A.</w:t>
      </w:r>
      <w:r w:rsidR="00644CBC" w:rsidRPr="00644CBC">
        <w:rPr>
          <w:rFonts w:asciiTheme="minorHAnsi" w:hAnsiTheme="minorHAnsi" w:cstheme="minorHAnsi"/>
        </w:rPr>
        <w:t xml:space="preserve"> z siedzibą w </w:t>
      </w:r>
      <w:r w:rsidR="00E8243C">
        <w:rPr>
          <w:rFonts w:asciiTheme="minorHAnsi" w:hAnsiTheme="minorHAnsi" w:cstheme="minorHAnsi"/>
        </w:rPr>
        <w:t>Warszawie</w:t>
      </w:r>
      <w:r w:rsidR="00644CBC">
        <w:rPr>
          <w:rFonts w:asciiTheme="minorHAnsi" w:hAnsiTheme="minorHAnsi" w:cstheme="minorHAnsi"/>
        </w:rPr>
        <w:t xml:space="preserve"> z dnia </w:t>
      </w:r>
      <w:r w:rsidR="00E8243C">
        <w:rPr>
          <w:rFonts w:asciiTheme="minorHAnsi" w:hAnsiTheme="minorHAnsi" w:cstheme="minorHAnsi"/>
        </w:rPr>
        <w:t>24</w:t>
      </w:r>
      <w:r w:rsidR="00E24EA1">
        <w:rPr>
          <w:rFonts w:asciiTheme="minorHAnsi" w:hAnsiTheme="minorHAnsi" w:cstheme="minorHAnsi"/>
        </w:rPr>
        <w:t>.0</w:t>
      </w:r>
      <w:r w:rsidR="00E8243C">
        <w:rPr>
          <w:rFonts w:asciiTheme="minorHAnsi" w:hAnsiTheme="minorHAnsi" w:cstheme="minorHAnsi"/>
        </w:rPr>
        <w:t>5</w:t>
      </w:r>
      <w:r w:rsidR="00E24EA1">
        <w:rPr>
          <w:rFonts w:asciiTheme="minorHAnsi" w:hAnsiTheme="minorHAnsi" w:cstheme="minorHAnsi"/>
        </w:rPr>
        <w:t xml:space="preserve">.2023 r., </w:t>
      </w:r>
      <w:r w:rsidR="0081644D" w:rsidRPr="0081644D">
        <w:rPr>
          <w:rFonts w:asciiTheme="minorHAnsi" w:hAnsiTheme="minorHAnsi" w:cstheme="minorHAnsi"/>
        </w:rPr>
        <w:t xml:space="preserve">zostało wszczęte postępowanie administracyjne w sprawie wydania decyzji o ustaleniu lokalizacji inwestycji celu publicznego, polegającej na </w:t>
      </w:r>
      <w:r w:rsidR="00893E2C">
        <w:rPr>
          <w:rFonts w:asciiTheme="minorHAnsi" w:hAnsiTheme="minorHAnsi" w:cstheme="minorHAnsi"/>
        </w:rPr>
        <w:t xml:space="preserve">wzmocnieniu nasypu kolejowego na odcinku Klewki – Marcinkowo w km 10+000 do 11+100  </w:t>
      </w:r>
      <w:r w:rsidR="00B418A4">
        <w:rPr>
          <w:rFonts w:asciiTheme="minorHAnsi" w:hAnsiTheme="minorHAnsi" w:cstheme="minorHAnsi"/>
        </w:rPr>
        <w:t>linii kolejowej 219 Olsztyn Główny</w:t>
      </w:r>
      <w:r w:rsidR="000C627B">
        <w:rPr>
          <w:rFonts w:asciiTheme="minorHAnsi" w:hAnsiTheme="minorHAnsi" w:cstheme="minorHAnsi"/>
        </w:rPr>
        <w:t xml:space="preserve"> </w:t>
      </w:r>
      <w:r w:rsidR="00B418A4">
        <w:rPr>
          <w:rFonts w:asciiTheme="minorHAnsi" w:hAnsiTheme="minorHAnsi" w:cstheme="minorHAnsi"/>
        </w:rPr>
        <w:t>-</w:t>
      </w:r>
      <w:r w:rsidR="000C627B">
        <w:rPr>
          <w:rFonts w:asciiTheme="minorHAnsi" w:hAnsiTheme="minorHAnsi" w:cstheme="minorHAnsi"/>
        </w:rPr>
        <w:t xml:space="preserve"> </w:t>
      </w:r>
      <w:r w:rsidR="00B418A4">
        <w:rPr>
          <w:rFonts w:asciiTheme="minorHAnsi" w:hAnsiTheme="minorHAnsi" w:cstheme="minorHAnsi"/>
        </w:rPr>
        <w:t>Ełk,</w:t>
      </w:r>
      <w:r w:rsidR="00B418A4">
        <w:rPr>
          <w:rFonts w:asciiTheme="minorHAnsi" w:hAnsiTheme="minorHAnsi" w:cstheme="minorHAnsi"/>
        </w:rPr>
        <w:t xml:space="preserve"> </w:t>
      </w:r>
      <w:r w:rsidR="008007EB">
        <w:rPr>
          <w:rFonts w:asciiTheme="minorHAnsi" w:hAnsiTheme="minorHAnsi" w:cstheme="minorHAnsi"/>
        </w:rPr>
        <w:t xml:space="preserve">działka nr 66/4 obręb Klewki, gmina Purda, </w:t>
      </w:r>
      <w:r w:rsidR="00D022BA" w:rsidRPr="00D022BA">
        <w:rPr>
          <w:rFonts w:asciiTheme="minorHAnsi" w:hAnsiTheme="minorHAnsi" w:cstheme="minorHAnsi"/>
        </w:rPr>
        <w:t>stanowiąc</w:t>
      </w:r>
      <w:r w:rsidR="00A94A25">
        <w:rPr>
          <w:rFonts w:asciiTheme="minorHAnsi" w:hAnsiTheme="minorHAnsi" w:cstheme="minorHAnsi"/>
        </w:rPr>
        <w:t>ej</w:t>
      </w:r>
      <w:bookmarkStart w:id="0" w:name="_GoBack"/>
      <w:bookmarkEnd w:id="0"/>
      <w:r w:rsidR="00D022BA" w:rsidRPr="00D022BA">
        <w:rPr>
          <w:rFonts w:asciiTheme="minorHAnsi" w:hAnsiTheme="minorHAnsi" w:cstheme="minorHAnsi"/>
        </w:rPr>
        <w:t xml:space="preserve"> teren zamknięty.</w:t>
      </w:r>
    </w:p>
    <w:p w:rsidR="00954D0F" w:rsidRPr="004571A8" w:rsidRDefault="00954D0F" w:rsidP="009A2380">
      <w:pPr>
        <w:pStyle w:val="Tekstpodstawowywcity"/>
        <w:tabs>
          <w:tab w:val="left" w:pos="426"/>
        </w:tabs>
        <w:spacing w:after="240" w:line="300" w:lineRule="auto"/>
        <w:ind w:left="0" w:hanging="11"/>
        <w:rPr>
          <w:rFonts w:asciiTheme="minorHAnsi" w:hAnsiTheme="minorHAnsi" w:cstheme="minorHAnsi"/>
        </w:rPr>
      </w:pPr>
      <w:r w:rsidRPr="004571A8">
        <w:rPr>
          <w:rFonts w:asciiTheme="minorHAnsi" w:hAnsiTheme="minorHAnsi" w:cstheme="minorHAnsi"/>
        </w:rPr>
        <w:tab/>
        <w:t>W związku z powyższym informuję, że strony postępowania mają prawo do czynnego udziału w każdym stadium postępowania, mają prawo do wglądu w akta sprawy i mogą  składać</w:t>
      </w:r>
      <w:r w:rsidR="0042293B" w:rsidRPr="004571A8">
        <w:rPr>
          <w:rFonts w:asciiTheme="minorHAnsi" w:hAnsiTheme="minorHAnsi" w:cstheme="minorHAnsi"/>
        </w:rPr>
        <w:t xml:space="preserve"> </w:t>
      </w:r>
      <w:r w:rsidRPr="004571A8">
        <w:rPr>
          <w:rFonts w:asciiTheme="minorHAnsi" w:hAnsiTheme="minorHAnsi" w:cstheme="minorHAnsi"/>
        </w:rPr>
        <w:t>w</w:t>
      </w:r>
      <w:r w:rsidR="00E87ED1" w:rsidRPr="004571A8">
        <w:rPr>
          <w:rFonts w:asciiTheme="minorHAnsi" w:hAnsiTheme="minorHAnsi" w:cstheme="minorHAnsi"/>
        </w:rPr>
        <w:t> </w:t>
      </w:r>
      <w:r w:rsidRPr="004571A8">
        <w:rPr>
          <w:rFonts w:asciiTheme="minorHAnsi" w:hAnsiTheme="minorHAnsi" w:cstheme="minorHAnsi"/>
        </w:rPr>
        <w:t xml:space="preserve"> przedmiotowej  sprawie  wnioski dowodowe, uwagi  i żądania, w terminie 7</w:t>
      </w:r>
      <w:r w:rsidR="0087068B" w:rsidRPr="004571A8">
        <w:rPr>
          <w:rFonts w:asciiTheme="minorHAnsi" w:hAnsiTheme="minorHAnsi" w:cstheme="minorHAnsi"/>
        </w:rPr>
        <w:t> </w:t>
      </w:r>
      <w:r w:rsidRPr="004571A8">
        <w:rPr>
          <w:rFonts w:asciiTheme="minorHAnsi" w:hAnsiTheme="minorHAnsi" w:cstheme="minorHAnsi"/>
        </w:rPr>
        <w:t>dni od dnia otrzymania niniejszego zawiadomienia poprzez kontakt mailowy z pracownikiem Warmińsko-Mazurskiego Urzędu Wojewódzkiego w Olsztynie lub korespondencyjnie pocztą tradycyjną na adres: Warmińsko-Mazurski Urząd Wojewódzki</w:t>
      </w:r>
      <w:r w:rsidR="004B14FE" w:rsidRPr="004571A8">
        <w:rPr>
          <w:rFonts w:asciiTheme="minorHAnsi" w:hAnsiTheme="minorHAnsi" w:cstheme="minorHAnsi"/>
        </w:rPr>
        <w:t xml:space="preserve"> </w:t>
      </w:r>
      <w:r w:rsidRPr="004571A8">
        <w:rPr>
          <w:rFonts w:asciiTheme="minorHAnsi" w:hAnsiTheme="minorHAnsi" w:cstheme="minorHAnsi"/>
        </w:rPr>
        <w:t>w Olsztynie, Al. Marsz. J.</w:t>
      </w:r>
      <w:r w:rsidR="004B14FE" w:rsidRPr="004571A8">
        <w:rPr>
          <w:rFonts w:asciiTheme="minorHAnsi" w:hAnsiTheme="minorHAnsi" w:cstheme="minorHAnsi"/>
        </w:rPr>
        <w:t> P</w:t>
      </w:r>
      <w:r w:rsidRPr="004571A8">
        <w:rPr>
          <w:rFonts w:asciiTheme="minorHAnsi" w:hAnsiTheme="minorHAnsi" w:cstheme="minorHAnsi"/>
        </w:rPr>
        <w:t>iłsudskiego</w:t>
      </w:r>
      <w:r w:rsidR="004B14FE" w:rsidRPr="004571A8">
        <w:rPr>
          <w:rFonts w:asciiTheme="minorHAnsi" w:hAnsiTheme="minorHAnsi" w:cstheme="minorHAnsi"/>
        </w:rPr>
        <w:t xml:space="preserve"> </w:t>
      </w:r>
      <w:r w:rsidRPr="004571A8">
        <w:rPr>
          <w:rFonts w:asciiTheme="minorHAnsi" w:hAnsiTheme="minorHAnsi" w:cstheme="minorHAnsi"/>
        </w:rPr>
        <w:t xml:space="preserve">7/9, 10-575 Olsztyn lub za pośrednictwem platformy </w:t>
      </w:r>
      <w:proofErr w:type="spellStart"/>
      <w:r w:rsidRPr="004571A8">
        <w:rPr>
          <w:rFonts w:asciiTheme="minorHAnsi" w:hAnsiTheme="minorHAnsi" w:cstheme="minorHAnsi"/>
        </w:rPr>
        <w:t>ePUAP</w:t>
      </w:r>
      <w:proofErr w:type="spellEnd"/>
      <w:r w:rsidRPr="004571A8">
        <w:rPr>
          <w:rFonts w:asciiTheme="minorHAnsi" w:hAnsiTheme="minorHAnsi" w:cstheme="minorHAnsi"/>
        </w:rPr>
        <w:t xml:space="preserve"> www.epuap.gov.pl, adres skrytki /WMURZADWOJ/skrytka, poprzez platformę</w:t>
      </w:r>
      <w:r w:rsidR="004571A8">
        <w:rPr>
          <w:rFonts w:asciiTheme="minorHAnsi" w:hAnsiTheme="minorHAnsi" w:cstheme="minorHAnsi"/>
        </w:rPr>
        <w:t xml:space="preserve"> </w:t>
      </w:r>
      <w:r w:rsidRPr="004571A8">
        <w:rPr>
          <w:rFonts w:asciiTheme="minorHAnsi" w:hAnsiTheme="minorHAnsi" w:cstheme="minorHAnsi"/>
        </w:rPr>
        <w:t>e-Obywatel https://obywatel.gov.pl/ePUAP.</w:t>
      </w:r>
    </w:p>
    <w:p w:rsidR="00954D0F" w:rsidRDefault="00954D0F" w:rsidP="00323D31">
      <w:pPr>
        <w:pStyle w:val="WW-Tekstpodstawowywcity2"/>
        <w:spacing w:line="300" w:lineRule="auto"/>
        <w:ind w:firstLine="0"/>
        <w:rPr>
          <w:rFonts w:asciiTheme="minorHAnsi" w:hAnsiTheme="minorHAnsi" w:cstheme="minorHAnsi"/>
        </w:rPr>
      </w:pPr>
      <w:r w:rsidRPr="004571A8">
        <w:rPr>
          <w:rFonts w:asciiTheme="minorHAnsi" w:hAnsiTheme="minorHAnsi" w:cstheme="minorHAnsi"/>
        </w:rPr>
        <w:t>Akta sprawy znajdują się w Wydziale Infrastruktury i Nieruchomości Warmińsko-Mazurskiego Urzędu Wojewódzkiego w Olsztynie,  Al. Marszałka Józefa  Piłsudskiego 7/9, w</w:t>
      </w:r>
      <w:r w:rsidR="004B14FE" w:rsidRPr="004571A8">
        <w:rPr>
          <w:rFonts w:asciiTheme="minorHAnsi" w:hAnsiTheme="minorHAnsi" w:cstheme="minorHAnsi"/>
        </w:rPr>
        <w:t> </w:t>
      </w:r>
      <w:r w:rsidRPr="004571A8">
        <w:rPr>
          <w:rFonts w:asciiTheme="minorHAnsi" w:hAnsiTheme="minorHAnsi" w:cstheme="minorHAnsi"/>
        </w:rPr>
        <w:t>pok. nr 326.</w:t>
      </w:r>
    </w:p>
    <w:p w:rsidR="00483335" w:rsidRDefault="00483335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i/>
          <w:kern w:val="2"/>
          <w:sz w:val="20"/>
          <w:szCs w:val="20"/>
          <w:lang w:eastAsia="hi-IN" w:bidi="hi-IN"/>
        </w:rPr>
      </w:pPr>
    </w:p>
    <w:p w:rsidR="00885C82" w:rsidRPr="00885C82" w:rsidRDefault="00885C82" w:rsidP="00885C82">
      <w:pPr>
        <w:suppressAutoHyphens/>
        <w:autoSpaceDE w:val="0"/>
        <w:autoSpaceDN w:val="0"/>
        <w:adjustRightInd w:val="0"/>
        <w:spacing w:after="0" w:line="300" w:lineRule="auto"/>
        <w:ind w:left="4239" w:firstLine="708"/>
        <w:jc w:val="center"/>
        <w:rPr>
          <w:rFonts w:ascii="Liberation Serif" w:hAnsi="Liberation Serif"/>
          <w:color w:val="FF0000"/>
          <w:kern w:val="3"/>
          <w:sz w:val="24"/>
          <w:szCs w:val="24"/>
          <w:lang w:eastAsia="hi-IN" w:bidi="hi-IN"/>
        </w:rPr>
      </w:pPr>
      <w:r w:rsidRPr="00885C82">
        <w:rPr>
          <w:rFonts w:ascii="Liberation Serif" w:hAnsi="Liberation Serif"/>
          <w:color w:val="FF0000"/>
          <w:kern w:val="3"/>
          <w:sz w:val="24"/>
          <w:szCs w:val="24"/>
          <w:lang w:eastAsia="hi-IN" w:bidi="hi-IN"/>
        </w:rPr>
        <w:t>Z up. WOJEWODY</w:t>
      </w:r>
    </w:p>
    <w:p w:rsidR="00885C82" w:rsidRPr="00885C82" w:rsidRDefault="00885C82" w:rsidP="00885C82">
      <w:pPr>
        <w:suppressAutoHyphens/>
        <w:autoSpaceDE w:val="0"/>
        <w:autoSpaceDN w:val="0"/>
        <w:adjustRightInd w:val="0"/>
        <w:spacing w:after="0" w:line="300" w:lineRule="auto"/>
        <w:ind w:left="4238" w:firstLine="709"/>
        <w:jc w:val="center"/>
        <w:rPr>
          <w:rFonts w:ascii="Liberation Serif" w:hAnsi="Liberation Serif"/>
          <w:color w:val="FF0000"/>
          <w:kern w:val="3"/>
          <w:sz w:val="24"/>
          <w:szCs w:val="24"/>
          <w:lang w:eastAsia="hi-IN" w:bidi="hi-IN"/>
        </w:rPr>
      </w:pPr>
      <w:r w:rsidRPr="00885C82">
        <w:rPr>
          <w:rFonts w:ascii="Liberation Serif" w:hAnsi="Liberation Serif"/>
          <w:color w:val="FF0000"/>
          <w:kern w:val="3"/>
          <w:sz w:val="24"/>
          <w:szCs w:val="24"/>
          <w:lang w:eastAsia="hi-IN" w:bidi="hi-IN"/>
        </w:rPr>
        <w:t>WARMIŃSKO – MAZURSKIEGO</w:t>
      </w:r>
    </w:p>
    <w:p w:rsidR="00885C82" w:rsidRPr="00885C82" w:rsidRDefault="00885C82" w:rsidP="00885C82">
      <w:pPr>
        <w:suppressAutoHyphens/>
        <w:autoSpaceDE w:val="0"/>
        <w:autoSpaceDN w:val="0"/>
        <w:adjustRightInd w:val="0"/>
        <w:spacing w:after="0" w:line="300" w:lineRule="auto"/>
        <w:ind w:left="4238" w:firstLine="709"/>
        <w:jc w:val="center"/>
        <w:rPr>
          <w:rFonts w:ascii="Liberation Serif" w:hAnsi="Liberation Serif"/>
          <w:b/>
          <w:i/>
          <w:color w:val="FF0000"/>
          <w:kern w:val="3"/>
          <w:sz w:val="24"/>
          <w:szCs w:val="24"/>
          <w:lang w:eastAsia="hi-IN" w:bidi="hi-IN"/>
        </w:rPr>
      </w:pPr>
      <w:r w:rsidRPr="00885C82">
        <w:rPr>
          <w:rFonts w:ascii="Liberation Serif" w:hAnsi="Liberation Serif"/>
          <w:b/>
          <w:i/>
          <w:color w:val="FF0000"/>
          <w:kern w:val="3"/>
          <w:sz w:val="24"/>
          <w:szCs w:val="24"/>
          <w:lang w:eastAsia="hi-IN" w:bidi="hi-IN"/>
        </w:rPr>
        <w:t>Beata Faltynowska</w:t>
      </w:r>
    </w:p>
    <w:p w:rsidR="00885C82" w:rsidRPr="00885C82" w:rsidRDefault="00885C82" w:rsidP="00885C82">
      <w:pPr>
        <w:suppressAutoHyphens/>
        <w:autoSpaceDE w:val="0"/>
        <w:autoSpaceDN w:val="0"/>
        <w:adjustRightInd w:val="0"/>
        <w:spacing w:after="0" w:line="300" w:lineRule="auto"/>
        <w:ind w:left="4239" w:firstLine="708"/>
        <w:jc w:val="center"/>
        <w:rPr>
          <w:rFonts w:ascii="Liberation Serif" w:hAnsi="Liberation Serif"/>
          <w:color w:val="FF0000"/>
          <w:kern w:val="3"/>
          <w:sz w:val="24"/>
          <w:szCs w:val="24"/>
          <w:lang w:eastAsia="hi-IN" w:bidi="hi-IN"/>
        </w:rPr>
      </w:pPr>
      <w:r w:rsidRPr="00885C82">
        <w:rPr>
          <w:rFonts w:ascii="Liberation Serif" w:hAnsi="Liberation Serif"/>
          <w:color w:val="FF0000"/>
          <w:kern w:val="3"/>
          <w:sz w:val="24"/>
          <w:szCs w:val="24"/>
          <w:lang w:eastAsia="hi-IN" w:bidi="hi-IN"/>
        </w:rPr>
        <w:t>Dyrektor</w:t>
      </w:r>
    </w:p>
    <w:p w:rsidR="00885C82" w:rsidRPr="00885C82" w:rsidRDefault="00885C82" w:rsidP="00885C82">
      <w:pPr>
        <w:suppressAutoHyphens/>
        <w:autoSpaceDE w:val="0"/>
        <w:autoSpaceDN w:val="0"/>
        <w:adjustRightInd w:val="0"/>
        <w:spacing w:after="0" w:line="300" w:lineRule="auto"/>
        <w:ind w:left="4239" w:firstLine="708"/>
        <w:jc w:val="center"/>
        <w:rPr>
          <w:rFonts w:ascii="Liberation Serif" w:hAnsi="Liberation Serif"/>
          <w:color w:val="FF0000"/>
          <w:kern w:val="3"/>
          <w:sz w:val="20"/>
          <w:szCs w:val="20"/>
          <w:lang w:eastAsia="hi-IN" w:bidi="hi-IN"/>
        </w:rPr>
      </w:pPr>
      <w:r w:rsidRPr="00885C82">
        <w:rPr>
          <w:rFonts w:ascii="Liberation Serif" w:hAnsi="Liberation Serif"/>
          <w:color w:val="FF0000"/>
          <w:kern w:val="3"/>
          <w:sz w:val="20"/>
          <w:szCs w:val="20"/>
          <w:lang w:eastAsia="hi-IN" w:bidi="hi-IN"/>
        </w:rPr>
        <w:t>Wydziału Infrastruktury i Nieruchomości</w:t>
      </w:r>
    </w:p>
    <w:p w:rsidR="00885C82" w:rsidRPr="00885C82" w:rsidRDefault="00885C82" w:rsidP="00885C82">
      <w:pPr>
        <w:suppressAutoHyphens/>
        <w:autoSpaceDE w:val="0"/>
        <w:autoSpaceDN w:val="0"/>
        <w:adjustRightInd w:val="0"/>
        <w:spacing w:after="0" w:line="300" w:lineRule="auto"/>
        <w:ind w:left="4239" w:firstLine="708"/>
        <w:jc w:val="center"/>
        <w:rPr>
          <w:rFonts w:ascii="Liberation Serif" w:hAnsi="Liberation Serif"/>
          <w:i/>
          <w:kern w:val="3"/>
          <w:sz w:val="24"/>
          <w:szCs w:val="24"/>
          <w:lang w:eastAsia="hi-IN" w:bidi="hi-IN"/>
        </w:rPr>
      </w:pPr>
      <w:r w:rsidRPr="00885C82">
        <w:rPr>
          <w:rFonts w:ascii="Liberation Serif" w:hAnsi="Liberation Serif"/>
          <w:i/>
          <w:kern w:val="3"/>
          <w:sz w:val="24"/>
          <w:szCs w:val="24"/>
          <w:lang w:eastAsia="hi-IN" w:bidi="hi-IN"/>
        </w:rPr>
        <w:t>/dokument podpisany elektronicznie/</w:t>
      </w:r>
    </w:p>
    <w:p w:rsidR="00885C82" w:rsidRDefault="00885C82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i/>
          <w:kern w:val="2"/>
          <w:sz w:val="20"/>
          <w:szCs w:val="20"/>
          <w:lang w:eastAsia="hi-IN" w:bidi="hi-IN"/>
        </w:rPr>
        <w:sectPr w:rsidR="00885C82" w:rsidSect="00972135">
          <w:headerReference w:type="default" r:id="rId7"/>
          <w:footerReference w:type="default" r:id="rId8"/>
          <w:pgSz w:w="11906" w:h="16838"/>
          <w:pgMar w:top="1418" w:right="1418" w:bottom="1418" w:left="1418" w:header="1134" w:footer="1134" w:gutter="0"/>
          <w:cols w:space="708"/>
          <w:docGrid w:linePitch="360"/>
        </w:sectPr>
      </w:pPr>
    </w:p>
    <w:p w:rsidR="00603B8D" w:rsidRPr="00A60699" w:rsidRDefault="00603B8D" w:rsidP="00603B8D">
      <w:pPr>
        <w:spacing w:after="240" w:line="25" w:lineRule="atLeast"/>
        <w:rPr>
          <w:color w:val="000000" w:themeColor="text1"/>
          <w:sz w:val="24"/>
          <w:szCs w:val="24"/>
        </w:rPr>
      </w:pPr>
      <w:r w:rsidRPr="00A60699">
        <w:rPr>
          <w:sz w:val="24"/>
          <w:szCs w:val="24"/>
        </w:rPr>
        <w:lastRenderedPageBreak/>
        <w:t>osoba do kontaktu w sprawie: Adriana Stawicka , tel. 89 5232783,</w:t>
      </w:r>
      <w:r w:rsidRPr="00A60699">
        <w:rPr>
          <w:sz w:val="24"/>
          <w:szCs w:val="24"/>
        </w:rPr>
        <w:br/>
        <w:t xml:space="preserve"> e-mail: </w:t>
      </w:r>
      <w:hyperlink r:id="rId9" w:history="1">
        <w:r w:rsidRPr="00A60699">
          <w:rPr>
            <w:rStyle w:val="Hipercze"/>
            <w:color w:val="000000" w:themeColor="text1"/>
            <w:sz w:val="24"/>
            <w:szCs w:val="24"/>
            <w:u w:val="none"/>
          </w:rPr>
          <w:t>adriana.stawicka@uw.olsztyn.pl</w:t>
        </w:r>
      </w:hyperlink>
      <w:r w:rsidRPr="00A60699">
        <w:rPr>
          <w:color w:val="000000" w:themeColor="text1"/>
          <w:sz w:val="24"/>
          <w:szCs w:val="24"/>
        </w:rPr>
        <w:t xml:space="preserve"> </w:t>
      </w:r>
    </w:p>
    <w:p w:rsidR="00603B8D" w:rsidRPr="00A60699" w:rsidRDefault="00603B8D" w:rsidP="00A60699">
      <w:pPr>
        <w:overflowPunct w:val="0"/>
        <w:autoSpaceDE w:val="0"/>
        <w:spacing w:after="0" w:line="240" w:lineRule="auto"/>
        <w:ind w:left="284" w:hanging="284"/>
        <w:textAlignment w:val="baseline"/>
        <w:rPr>
          <w:sz w:val="24"/>
          <w:szCs w:val="24"/>
          <w:lang w:eastAsia="zh-CN"/>
        </w:rPr>
      </w:pPr>
      <w:r w:rsidRPr="00A60699">
        <w:rPr>
          <w:sz w:val="24"/>
          <w:szCs w:val="24"/>
          <w:u w:val="single"/>
          <w:lang w:eastAsia="zh-CN"/>
        </w:rPr>
        <w:t>Otrzymują</w:t>
      </w:r>
      <w:r w:rsidRPr="00A60699">
        <w:rPr>
          <w:sz w:val="24"/>
          <w:szCs w:val="24"/>
          <w:lang w:eastAsia="zh-CN"/>
        </w:rPr>
        <w:t xml:space="preserve">: </w:t>
      </w:r>
    </w:p>
    <w:p w:rsidR="001261B8" w:rsidRDefault="00DA0E80" w:rsidP="00D43E86">
      <w:pPr>
        <w:pStyle w:val="Akapitzlist"/>
        <w:snapToGrid w:val="0"/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85C82" w:rsidRPr="00885C82" w:rsidRDefault="008A08C3" w:rsidP="008A08C3">
      <w:pPr>
        <w:pStyle w:val="Akapitzlist"/>
        <w:numPr>
          <w:ilvl w:val="0"/>
          <w:numId w:val="1"/>
        </w:numPr>
        <w:snapToGrid w:val="0"/>
        <w:spacing w:after="0" w:line="240" w:lineRule="auto"/>
        <w:rPr>
          <w:sz w:val="24"/>
          <w:szCs w:val="24"/>
        </w:rPr>
      </w:pPr>
      <w:r w:rsidRPr="008A08C3">
        <w:rPr>
          <w:sz w:val="24"/>
          <w:szCs w:val="24"/>
        </w:rPr>
        <w:t xml:space="preserve">PKP Polskie Linie Kolejowe S.A. z siedzibą w Warszawie </w:t>
      </w:r>
      <w:r>
        <w:rPr>
          <w:sz w:val="24"/>
          <w:szCs w:val="24"/>
        </w:rPr>
        <w:t>przez pełnomocnika</w:t>
      </w:r>
      <w:r w:rsidR="00F355FC">
        <w:rPr>
          <w:sz w:val="24"/>
          <w:szCs w:val="24"/>
        </w:rPr>
        <w:t xml:space="preserve">:                                                                             </w:t>
      </w:r>
      <w:r>
        <w:rPr>
          <w:sz w:val="24"/>
          <w:szCs w:val="24"/>
        </w:rPr>
        <w:t xml:space="preserve"> Krzysztof Pilarczyk, ul. Kopernika 6/7 lok. 21, 10-511 Olsztyn</w:t>
      </w:r>
      <w:r w:rsidR="00885C82" w:rsidRPr="00885C82">
        <w:rPr>
          <w:sz w:val="24"/>
          <w:szCs w:val="24"/>
        </w:rPr>
        <w:t xml:space="preserve">, </w:t>
      </w:r>
    </w:p>
    <w:p w:rsidR="00603B8D" w:rsidRPr="00DB332D" w:rsidRDefault="00603B8D" w:rsidP="00DB332D">
      <w:pPr>
        <w:pStyle w:val="Akapitzlist"/>
        <w:numPr>
          <w:ilvl w:val="0"/>
          <w:numId w:val="1"/>
        </w:numPr>
        <w:snapToGrid w:val="0"/>
        <w:spacing w:after="0" w:line="240" w:lineRule="auto"/>
        <w:rPr>
          <w:sz w:val="24"/>
          <w:szCs w:val="24"/>
        </w:rPr>
      </w:pPr>
      <w:r w:rsidRPr="00DB332D">
        <w:rPr>
          <w:sz w:val="24"/>
          <w:szCs w:val="24"/>
        </w:rPr>
        <w:t>PKP Polskie Koleje Państwowe S.A., Oddział Gospodarowania Nieruchomościami w</w:t>
      </w:r>
      <w:r w:rsidR="00A60699" w:rsidRPr="00DB332D">
        <w:rPr>
          <w:sz w:val="24"/>
          <w:szCs w:val="24"/>
        </w:rPr>
        <w:t> </w:t>
      </w:r>
      <w:r w:rsidRPr="00DB332D">
        <w:rPr>
          <w:sz w:val="24"/>
          <w:szCs w:val="24"/>
        </w:rPr>
        <w:t xml:space="preserve"> Gdańsku, ul. Dyrekcyjna 2-4, 80-852 Gdańsk</w:t>
      </w:r>
    </w:p>
    <w:p w:rsidR="00603B8D" w:rsidRPr="00A60699" w:rsidRDefault="00603B8D" w:rsidP="00A60699">
      <w:pPr>
        <w:numPr>
          <w:ilvl w:val="0"/>
          <w:numId w:val="1"/>
        </w:numPr>
        <w:snapToGrid w:val="0"/>
        <w:spacing w:after="0" w:line="240" w:lineRule="auto"/>
        <w:rPr>
          <w:sz w:val="24"/>
          <w:szCs w:val="24"/>
        </w:rPr>
      </w:pPr>
      <w:r w:rsidRPr="00A60699">
        <w:rPr>
          <w:sz w:val="24"/>
          <w:szCs w:val="24"/>
        </w:rPr>
        <w:t>aa</w:t>
      </w:r>
    </w:p>
    <w:p w:rsidR="00603B8D" w:rsidRDefault="00603B8D" w:rsidP="00A60699">
      <w:pPr>
        <w:snapToGrid w:val="0"/>
        <w:spacing w:after="0" w:line="240" w:lineRule="auto"/>
        <w:rPr>
          <w:sz w:val="20"/>
          <w:szCs w:val="20"/>
        </w:rPr>
      </w:pPr>
    </w:p>
    <w:p w:rsidR="00C25D6D" w:rsidRPr="00483335" w:rsidRDefault="00C25D6D" w:rsidP="00483335">
      <w:pPr>
        <w:spacing w:after="0" w:line="240" w:lineRule="auto"/>
        <w:rPr>
          <w:sz w:val="24"/>
          <w:szCs w:val="24"/>
        </w:rPr>
      </w:pPr>
    </w:p>
    <w:p w:rsidR="00C25D6D" w:rsidRPr="00483335" w:rsidRDefault="00C25D6D" w:rsidP="00483335">
      <w:pPr>
        <w:keepNext/>
        <w:keepLines/>
        <w:spacing w:line="276" w:lineRule="auto"/>
        <w:outlineLvl w:val="0"/>
        <w:rPr>
          <w:sz w:val="24"/>
          <w:szCs w:val="24"/>
        </w:rPr>
      </w:pPr>
      <w:r w:rsidRPr="00483335">
        <w:rPr>
          <w:rFonts w:eastAsia="Palatino Linotype"/>
          <w:b/>
          <w:color w:val="000000"/>
          <w:sz w:val="24"/>
          <w:szCs w:val="24"/>
          <w:lang w:eastAsia="pl-PL"/>
        </w:rPr>
        <w:t xml:space="preserve">Klauzula informacyjna </w:t>
      </w:r>
      <w:r w:rsidRPr="00483335">
        <w:rPr>
          <w:sz w:val="24"/>
          <w:szCs w:val="24"/>
        </w:rPr>
        <w:t xml:space="preserve"> </w:t>
      </w:r>
    </w:p>
    <w:p w:rsidR="00C25D6D" w:rsidRPr="00483335" w:rsidRDefault="00C25D6D" w:rsidP="00483335">
      <w:pPr>
        <w:numPr>
          <w:ilvl w:val="0"/>
          <w:numId w:val="2"/>
        </w:numPr>
        <w:spacing w:after="0" w:line="276" w:lineRule="auto"/>
        <w:ind w:left="425" w:hanging="357"/>
        <w:rPr>
          <w:sz w:val="24"/>
          <w:szCs w:val="24"/>
        </w:rPr>
      </w:pPr>
      <w:r w:rsidRPr="00483335">
        <w:rPr>
          <w:sz w:val="24"/>
          <w:szCs w:val="24"/>
        </w:rPr>
        <w:t>Administratorem danych osobowych jest Wojewoda Warmińsko-Mazurski, Al. Marszałka Józefa Piłsudskiego 7/9, 10-575 Olsztyn.</w:t>
      </w:r>
    </w:p>
    <w:p w:rsidR="00C25D6D" w:rsidRPr="00483335" w:rsidRDefault="00C25D6D" w:rsidP="00483335">
      <w:pPr>
        <w:numPr>
          <w:ilvl w:val="0"/>
          <w:numId w:val="2"/>
        </w:numPr>
        <w:spacing w:after="0" w:line="276" w:lineRule="auto"/>
        <w:ind w:left="425" w:hanging="357"/>
        <w:rPr>
          <w:sz w:val="24"/>
          <w:szCs w:val="24"/>
        </w:rPr>
      </w:pPr>
      <w:r w:rsidRPr="00483335">
        <w:rPr>
          <w:sz w:val="24"/>
          <w:szCs w:val="24"/>
        </w:rPr>
        <w:t xml:space="preserve">W sprawach dotyczących danych osobowych można kontaktować się z Inspektorem Ochrony Danych – email: </w:t>
      </w:r>
      <w:r w:rsidRPr="00483335">
        <w:rPr>
          <w:i/>
          <w:sz w:val="24"/>
          <w:szCs w:val="24"/>
        </w:rPr>
        <w:t>iod@uw.olsztyn.pl</w:t>
      </w:r>
      <w:r w:rsidRPr="00483335">
        <w:rPr>
          <w:sz w:val="24"/>
          <w:szCs w:val="24"/>
        </w:rPr>
        <w:t xml:space="preserve"> </w:t>
      </w:r>
    </w:p>
    <w:p w:rsidR="00C25D6D" w:rsidRPr="00483335" w:rsidRDefault="00C25D6D" w:rsidP="00483335">
      <w:pPr>
        <w:numPr>
          <w:ilvl w:val="0"/>
          <w:numId w:val="2"/>
        </w:numPr>
        <w:spacing w:after="0" w:line="276" w:lineRule="auto"/>
        <w:ind w:left="425" w:hanging="357"/>
        <w:rPr>
          <w:sz w:val="24"/>
          <w:szCs w:val="24"/>
        </w:rPr>
      </w:pPr>
      <w:r w:rsidRPr="00483335">
        <w:rPr>
          <w:sz w:val="24"/>
          <w:szCs w:val="24"/>
        </w:rPr>
        <w:t>Państwa dane osobowe będą przetwarzane w celu</w:t>
      </w:r>
      <w:r w:rsidR="006E0235" w:rsidRPr="00483335">
        <w:rPr>
          <w:sz w:val="24"/>
          <w:szCs w:val="24"/>
        </w:rPr>
        <w:t xml:space="preserve"> przeprowadzenia postępowania administracyjnego</w:t>
      </w:r>
    </w:p>
    <w:p w:rsidR="00C25D6D" w:rsidRPr="00483335" w:rsidRDefault="00C25D6D" w:rsidP="00483335">
      <w:pPr>
        <w:numPr>
          <w:ilvl w:val="0"/>
          <w:numId w:val="2"/>
        </w:numPr>
        <w:spacing w:after="0" w:line="276" w:lineRule="auto"/>
        <w:ind w:left="425" w:hanging="357"/>
        <w:rPr>
          <w:sz w:val="24"/>
          <w:szCs w:val="24"/>
        </w:rPr>
      </w:pPr>
      <w:r w:rsidRPr="00483335">
        <w:rPr>
          <w:sz w:val="24"/>
          <w:szCs w:val="24"/>
        </w:rPr>
        <w:t>Państwa dane osobowe przetwarzane będą na podstawie art. 6 ust. 1 lit. c lub art. 9 ust. 2 lit. g RODO – przetwarzanie jest niezbędne do wypełnienia obowiązku prawnego ciążącego na administratorze lub ze względów związanych z ważnym interesem publicznym.</w:t>
      </w:r>
    </w:p>
    <w:p w:rsidR="00C25D6D" w:rsidRPr="00483335" w:rsidRDefault="00C25D6D" w:rsidP="00483335">
      <w:pPr>
        <w:numPr>
          <w:ilvl w:val="0"/>
          <w:numId w:val="2"/>
        </w:numPr>
        <w:spacing w:after="0" w:line="276" w:lineRule="auto"/>
        <w:ind w:left="425" w:hanging="357"/>
        <w:rPr>
          <w:sz w:val="24"/>
          <w:szCs w:val="24"/>
        </w:rPr>
      </w:pPr>
      <w:r w:rsidRPr="00483335">
        <w:rPr>
          <w:sz w:val="24"/>
          <w:szCs w:val="24"/>
          <w:lang w:eastAsia="pl-PL"/>
        </w:rPr>
        <w:t>Państwa dane osobowe będą przetwarzane przez czas trwania czynności związanych</w:t>
      </w:r>
      <w:r w:rsidR="00CF083A" w:rsidRPr="00483335">
        <w:rPr>
          <w:sz w:val="24"/>
          <w:szCs w:val="24"/>
          <w:lang w:eastAsia="pl-PL"/>
        </w:rPr>
        <w:t xml:space="preserve"> </w:t>
      </w:r>
      <w:r w:rsidRPr="00483335">
        <w:rPr>
          <w:sz w:val="24"/>
          <w:szCs w:val="24"/>
          <w:lang w:eastAsia="pl-PL"/>
        </w:rPr>
        <w:t>z</w:t>
      </w:r>
      <w:r w:rsidR="00CF083A" w:rsidRPr="00483335">
        <w:rPr>
          <w:sz w:val="24"/>
          <w:szCs w:val="24"/>
          <w:lang w:eastAsia="pl-PL"/>
        </w:rPr>
        <w:t> </w:t>
      </w:r>
      <w:r w:rsidRPr="00483335">
        <w:rPr>
          <w:sz w:val="24"/>
          <w:szCs w:val="24"/>
          <w:lang w:eastAsia="pl-PL"/>
        </w:rPr>
        <w:t>rozpatrzeniem skargi lub wniosku do zamknięcia sprawy, przez dwa lata od pierwszego stycznia następnego roku będą przechowywane w komórce prowadzącej sprawę, następnie przekazane do archiwum zakładowego i tam przechowywane przez 25 lat</w:t>
      </w:r>
      <w:r w:rsidRPr="00483335">
        <w:rPr>
          <w:sz w:val="24"/>
          <w:szCs w:val="24"/>
        </w:rPr>
        <w:t>.</w:t>
      </w:r>
    </w:p>
    <w:p w:rsidR="00C25D6D" w:rsidRPr="00483335" w:rsidRDefault="00C25D6D" w:rsidP="00483335">
      <w:pPr>
        <w:numPr>
          <w:ilvl w:val="0"/>
          <w:numId w:val="2"/>
        </w:numPr>
        <w:spacing w:after="0" w:line="276" w:lineRule="auto"/>
        <w:ind w:left="425" w:hanging="357"/>
        <w:rPr>
          <w:sz w:val="24"/>
          <w:szCs w:val="24"/>
        </w:rPr>
      </w:pPr>
      <w:r w:rsidRPr="00483335">
        <w:rPr>
          <w:sz w:val="24"/>
          <w:szCs w:val="24"/>
          <w:lang w:eastAsia="pl-PL"/>
        </w:rPr>
        <w:t>Państwa dane osobowe mogą być ujawniane podmiotom uprawnionym do żądania danych, co musi wynikać z obowiązujących przepisów prawa lub podmiotom realizującym zadania na rzecz administratora danych  osobowych, takim jak operator pocztowy - Poczta Polska.</w:t>
      </w:r>
    </w:p>
    <w:p w:rsidR="00C25D6D" w:rsidRPr="00483335" w:rsidRDefault="00C25D6D" w:rsidP="00483335">
      <w:pPr>
        <w:numPr>
          <w:ilvl w:val="0"/>
          <w:numId w:val="2"/>
        </w:numPr>
        <w:spacing w:after="0" w:line="276" w:lineRule="auto"/>
        <w:ind w:left="425" w:hanging="357"/>
        <w:rPr>
          <w:sz w:val="24"/>
          <w:szCs w:val="24"/>
        </w:rPr>
      </w:pPr>
      <w:r w:rsidRPr="00483335">
        <w:rPr>
          <w:sz w:val="24"/>
          <w:szCs w:val="24"/>
          <w:lang w:eastAsia="pl-PL"/>
        </w:rPr>
        <w:t>Państwa dane osobowe po zakończeniu przetwarzania w Urzędzie Wojewódzkim zostaną przekazane Archiwom Państwowym.</w:t>
      </w:r>
    </w:p>
    <w:p w:rsidR="00C25D6D" w:rsidRPr="00483335" w:rsidRDefault="00C25D6D" w:rsidP="00483335">
      <w:pPr>
        <w:numPr>
          <w:ilvl w:val="0"/>
          <w:numId w:val="2"/>
        </w:numPr>
        <w:spacing w:after="0" w:line="276" w:lineRule="auto"/>
        <w:ind w:left="425" w:hanging="357"/>
        <w:rPr>
          <w:sz w:val="24"/>
          <w:szCs w:val="24"/>
        </w:rPr>
      </w:pPr>
      <w:r w:rsidRPr="00483335">
        <w:rPr>
          <w:sz w:val="24"/>
          <w:szCs w:val="24"/>
        </w:rPr>
        <w:t>Przysługuje Państwu prawo do żądania od administratora danych osobowych: dostępu do swoich danych osobowych, ich sprostowania, ograniczenia ich przetwarzania.</w:t>
      </w:r>
    </w:p>
    <w:p w:rsidR="00C25D6D" w:rsidRPr="00483335" w:rsidRDefault="00C25D6D" w:rsidP="00483335">
      <w:pPr>
        <w:numPr>
          <w:ilvl w:val="0"/>
          <w:numId w:val="2"/>
        </w:numPr>
        <w:spacing w:after="0" w:line="276" w:lineRule="auto"/>
        <w:ind w:left="426"/>
        <w:rPr>
          <w:sz w:val="24"/>
          <w:szCs w:val="24"/>
        </w:rPr>
      </w:pPr>
      <w:r w:rsidRPr="00483335">
        <w:rPr>
          <w:sz w:val="24"/>
          <w:szCs w:val="24"/>
        </w:rPr>
        <w:t>Przysługuje Państwu prawo wniesienia skargi do organu nadzorczego Prezesa Urzędu Ochrony Danych Osobowych - ul. Stawki 2, 00-193 Warszawa.</w:t>
      </w:r>
    </w:p>
    <w:p w:rsidR="00C25D6D" w:rsidRPr="00483335" w:rsidRDefault="00C25D6D" w:rsidP="00483335">
      <w:pPr>
        <w:numPr>
          <w:ilvl w:val="0"/>
          <w:numId w:val="2"/>
        </w:numPr>
        <w:snapToGrid w:val="0"/>
        <w:spacing w:after="240" w:line="25" w:lineRule="atLeast"/>
        <w:ind w:left="426"/>
        <w:rPr>
          <w:sz w:val="24"/>
          <w:szCs w:val="24"/>
        </w:rPr>
      </w:pPr>
      <w:r w:rsidRPr="00483335">
        <w:rPr>
          <w:sz w:val="24"/>
          <w:szCs w:val="24"/>
        </w:rPr>
        <w:t>Podanie Państwa danych osobowych jest dobrowolne, lecz niepodanie imienia, nazwiska                      i adresu zamieszkania skutkuje pozostawieniem sprawy bez rozpoznania.</w:t>
      </w:r>
    </w:p>
    <w:sectPr w:rsidR="00C25D6D" w:rsidRPr="00483335" w:rsidSect="00D02479">
      <w:headerReference w:type="default" r:id="rId10"/>
      <w:pgSz w:w="11906" w:h="16838"/>
      <w:pgMar w:top="1418" w:right="1418" w:bottom="1418" w:left="1418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C22" w:rsidRDefault="009C5C22" w:rsidP="0050388A">
      <w:pPr>
        <w:spacing w:after="0" w:line="240" w:lineRule="auto"/>
      </w:pPr>
      <w:r>
        <w:separator/>
      </w:r>
    </w:p>
  </w:endnote>
  <w:endnote w:type="continuationSeparator" w:id="0">
    <w:p w:rsidR="009C5C22" w:rsidRDefault="009C5C22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7F2" w:rsidRDefault="004C217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2984500</wp:posOffset>
              </wp:positionH>
              <wp:positionV relativeFrom="paragraph">
                <wp:posOffset>-283210</wp:posOffset>
              </wp:positionV>
              <wp:extent cx="2959100" cy="711835"/>
              <wp:effectExtent l="0" t="0" r="0" b="5715"/>
              <wp:wrapNone/>
              <wp:docPr id="43" name="Pole tekstow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9100" cy="711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277F2" w:rsidRPr="009223EE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tel. 89 523 24 44, 89 523 23 33, fax 89 527 74 47</w:t>
                          </w:r>
                        </w:p>
                        <w:p w:rsidR="00D277F2" w:rsidRPr="009223EE" w:rsidRDefault="009C5C2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hyperlink r:id="rId1" w:history="1">
                            <w:r w:rsidR="00D277F2" w:rsidRPr="009223EE">
                              <w:rPr>
                                <w:rStyle w:val="Hipercze"/>
                                <w:color w:val="999999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>www.olsztyn.uw.gov.pl</w:t>
                            </w:r>
                          </w:hyperlink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info@uw.olsztyn.pl</w:t>
                          </w:r>
                        </w:p>
                        <w:p w:rsidR="00D277F2" w:rsidRPr="009223EE" w:rsidRDefault="00976B63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Skrzynka</w:t>
                          </w:r>
                          <w:proofErr w:type="spellEnd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ESP </w:t>
                          </w:r>
                          <w:proofErr w:type="spellStart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na</w:t>
                          </w:r>
                          <w:proofErr w:type="spellEnd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ePUAP</w:t>
                          </w:r>
                          <w:proofErr w:type="spellEnd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D277F2"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/WMURZADWOJ/</w:t>
                          </w:r>
                          <w:proofErr w:type="spellStart"/>
                          <w:r w:rsidR="00D277F2"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SkrytkaESP</w:t>
                          </w:r>
                          <w:proofErr w:type="spellEnd"/>
                          <w:r w:rsidR="00D277F2"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3" o:spid="_x0000_s1026" type="#_x0000_t202" style="position:absolute;margin-left:235pt;margin-top:-22.3pt;width:233pt;height:56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" filled="f" stroked="f" strokeweight=".5pt">
              <v:path arrowok="t"/>
              <v:textbox style="mso-fit-shape-to-text:t">
                <w:txbxContent>
                  <w:p w:rsidR="00D277F2" w:rsidRPr="009223EE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tel. 89 523 24 44, 89 523 23 33, fax 89 527 74 47</w:t>
                    </w:r>
                  </w:p>
                  <w:p w:rsidR="00D277F2" w:rsidRPr="009223EE" w:rsidRDefault="00760F39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hyperlink r:id="rId2" w:history="1">
                      <w:r w:rsidR="00D277F2" w:rsidRPr="009223EE">
                        <w:rPr>
                          <w:rStyle w:val="Hipercze"/>
                          <w:color w:val="999999"/>
                          <w:sz w:val="20"/>
                          <w:szCs w:val="20"/>
                          <w:u w:val="none"/>
                          <w:lang w:val="en-US"/>
                        </w:rPr>
                        <w:t>www.olsztyn.uw.gov.pl</w:t>
                      </w:r>
                    </w:hyperlink>
                  </w:p>
                  <w:p w:rsidR="00D277F2" w:rsidRPr="009223EE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info@uw.olsztyn.pl</w:t>
                    </w:r>
                  </w:p>
                  <w:p w:rsidR="00D277F2" w:rsidRPr="009223EE" w:rsidRDefault="00976B63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proofErr w:type="spellStart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>Skrzynka</w:t>
                    </w:r>
                    <w:proofErr w:type="spellEnd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ESP </w:t>
                    </w:r>
                    <w:proofErr w:type="spellStart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>na</w:t>
                    </w:r>
                    <w:proofErr w:type="spellEnd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>ePUAP</w:t>
                    </w:r>
                    <w:proofErr w:type="spellEnd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="00D277F2"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/WMURZADWOJ/</w:t>
                    </w:r>
                    <w:proofErr w:type="spellStart"/>
                    <w:r w:rsidR="00D277F2"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SkrytkaESP</w:t>
                    </w:r>
                    <w:proofErr w:type="spellEnd"/>
                    <w:r w:rsidR="00D277F2"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posOffset>-158750</wp:posOffset>
              </wp:positionH>
              <wp:positionV relativeFrom="paragraph">
                <wp:posOffset>-274955</wp:posOffset>
              </wp:positionV>
              <wp:extent cx="2901950" cy="556260"/>
              <wp:effectExtent l="0" t="0" r="0" b="0"/>
              <wp:wrapNone/>
              <wp:docPr id="44" name="Pole tekstow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1950" cy="556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Warmińsko-Mazurski Urząd Wojewódzki w Olsztynie</w:t>
                          </w:r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Al. Marsz. J. Piłsudskiego 7/9</w:t>
                          </w:r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10-575 Olsztyn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4" o:spid="_x0000_s1027" type="#_x0000_t202" style="position:absolute;margin-left:-12.5pt;margin-top:-21.65pt;width:228.5pt;height:43.8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" filled="f" stroked="f" strokeweight=".5pt">
              <v:path arrowok="t"/>
              <v:textbox style="mso-fit-shape-to-text:t">
                <w:txbxContent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Warmińsko-Mazurski Urząd Wojewódzki w Olsztynie</w:t>
                    </w:r>
                  </w:p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Al. Marsz. J. Piłsudskiego 7/9</w:t>
                    </w:r>
                  </w:p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10-575 Olsztyn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C22" w:rsidRDefault="009C5C22" w:rsidP="0050388A">
      <w:pPr>
        <w:spacing w:after="0" w:line="240" w:lineRule="auto"/>
      </w:pPr>
      <w:r>
        <w:separator/>
      </w:r>
    </w:p>
  </w:footnote>
  <w:footnote w:type="continuationSeparator" w:id="0">
    <w:p w:rsidR="009C5C22" w:rsidRDefault="009C5C22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7F2" w:rsidRDefault="004C2172" w:rsidP="00F66A77">
    <w:pPr>
      <w:pStyle w:val="Nagwek"/>
      <w:tabs>
        <w:tab w:val="center" w:pos="1824"/>
      </w:tabs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0</wp:posOffset>
          </wp:positionH>
          <wp:positionV relativeFrom="page">
            <wp:posOffset>383540</wp:posOffset>
          </wp:positionV>
          <wp:extent cx="2802255" cy="702310"/>
          <wp:effectExtent l="0" t="0" r="0" b="2540"/>
          <wp:wrapSquare wrapText="bothSides"/>
          <wp:docPr id="1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25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77F2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479" w:rsidRDefault="00D02479" w:rsidP="00F66A77">
    <w:pPr>
      <w:pStyle w:val="Nagwek"/>
      <w:tabs>
        <w:tab w:val="center" w:pos="1824"/>
      </w:tabs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0ED56792" wp14:editId="2BF2F9D2">
          <wp:simplePos x="0" y="0"/>
          <wp:positionH relativeFrom="margin">
            <wp:posOffset>0</wp:posOffset>
          </wp:positionH>
          <wp:positionV relativeFrom="page">
            <wp:posOffset>383540</wp:posOffset>
          </wp:positionV>
          <wp:extent cx="2802255" cy="702310"/>
          <wp:effectExtent l="0" t="0" r="0" b="2540"/>
          <wp:wrapSquare wrapText="bothSides"/>
          <wp:docPr id="3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25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C5ED8"/>
    <w:multiLevelType w:val="hybridMultilevel"/>
    <w:tmpl w:val="A05EA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D1927"/>
    <w:multiLevelType w:val="hybridMultilevel"/>
    <w:tmpl w:val="CCE04D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25736"/>
    <w:rsid w:val="00030855"/>
    <w:rsid w:val="00032B98"/>
    <w:rsid w:val="00032FBE"/>
    <w:rsid w:val="00070512"/>
    <w:rsid w:val="00080B3F"/>
    <w:rsid w:val="000A2822"/>
    <w:rsid w:val="000B628D"/>
    <w:rsid w:val="000C1AC0"/>
    <w:rsid w:val="000C26BA"/>
    <w:rsid w:val="000C627B"/>
    <w:rsid w:val="000F4B6A"/>
    <w:rsid w:val="00114572"/>
    <w:rsid w:val="00124C1A"/>
    <w:rsid w:val="001261B8"/>
    <w:rsid w:val="0012755F"/>
    <w:rsid w:val="00132903"/>
    <w:rsid w:val="0013424C"/>
    <w:rsid w:val="00145333"/>
    <w:rsid w:val="001533DE"/>
    <w:rsid w:val="00156751"/>
    <w:rsid w:val="0016787E"/>
    <w:rsid w:val="001703E5"/>
    <w:rsid w:val="00172D46"/>
    <w:rsid w:val="00175340"/>
    <w:rsid w:val="00176752"/>
    <w:rsid w:val="001A0B72"/>
    <w:rsid w:val="001A4532"/>
    <w:rsid w:val="001A6FB5"/>
    <w:rsid w:val="001A714C"/>
    <w:rsid w:val="001D0C25"/>
    <w:rsid w:val="001D74E8"/>
    <w:rsid w:val="001E1027"/>
    <w:rsid w:val="001E3616"/>
    <w:rsid w:val="001F0203"/>
    <w:rsid w:val="002145B1"/>
    <w:rsid w:val="002523CD"/>
    <w:rsid w:val="00261447"/>
    <w:rsid w:val="00273BEB"/>
    <w:rsid w:val="002758BB"/>
    <w:rsid w:val="00293712"/>
    <w:rsid w:val="00295890"/>
    <w:rsid w:val="002B653B"/>
    <w:rsid w:val="002C3512"/>
    <w:rsid w:val="002E3B87"/>
    <w:rsid w:val="003060E2"/>
    <w:rsid w:val="003213DC"/>
    <w:rsid w:val="00323D31"/>
    <w:rsid w:val="00343982"/>
    <w:rsid w:val="00354FFF"/>
    <w:rsid w:val="00383623"/>
    <w:rsid w:val="003865A7"/>
    <w:rsid w:val="003A66E3"/>
    <w:rsid w:val="003F0770"/>
    <w:rsid w:val="0041631F"/>
    <w:rsid w:val="0042293B"/>
    <w:rsid w:val="004348AA"/>
    <w:rsid w:val="00434B66"/>
    <w:rsid w:val="00445784"/>
    <w:rsid w:val="004571A8"/>
    <w:rsid w:val="00482F3A"/>
    <w:rsid w:val="00483335"/>
    <w:rsid w:val="00487FFB"/>
    <w:rsid w:val="0049184D"/>
    <w:rsid w:val="004B14FE"/>
    <w:rsid w:val="004C2172"/>
    <w:rsid w:val="004F68E1"/>
    <w:rsid w:val="0050388A"/>
    <w:rsid w:val="00513B17"/>
    <w:rsid w:val="00522D9F"/>
    <w:rsid w:val="00524210"/>
    <w:rsid w:val="00524BAB"/>
    <w:rsid w:val="00531231"/>
    <w:rsid w:val="0054353F"/>
    <w:rsid w:val="00544142"/>
    <w:rsid w:val="0054679C"/>
    <w:rsid w:val="00546BB2"/>
    <w:rsid w:val="0055248A"/>
    <w:rsid w:val="00572CBF"/>
    <w:rsid w:val="00573F2D"/>
    <w:rsid w:val="00594648"/>
    <w:rsid w:val="005A276B"/>
    <w:rsid w:val="005A6947"/>
    <w:rsid w:val="005C3F06"/>
    <w:rsid w:val="005C4544"/>
    <w:rsid w:val="005C525A"/>
    <w:rsid w:val="005F0B3D"/>
    <w:rsid w:val="005F377D"/>
    <w:rsid w:val="00603B8D"/>
    <w:rsid w:val="00644CBC"/>
    <w:rsid w:val="006479B7"/>
    <w:rsid w:val="006563A8"/>
    <w:rsid w:val="0066383F"/>
    <w:rsid w:val="00685D1B"/>
    <w:rsid w:val="00694352"/>
    <w:rsid w:val="006A0514"/>
    <w:rsid w:val="006C30CA"/>
    <w:rsid w:val="006E0235"/>
    <w:rsid w:val="006E3B74"/>
    <w:rsid w:val="006E533B"/>
    <w:rsid w:val="00721126"/>
    <w:rsid w:val="00723148"/>
    <w:rsid w:val="0072367D"/>
    <w:rsid w:val="00723ABC"/>
    <w:rsid w:val="00730DB1"/>
    <w:rsid w:val="00741176"/>
    <w:rsid w:val="00754FF4"/>
    <w:rsid w:val="00760F39"/>
    <w:rsid w:val="00776DDC"/>
    <w:rsid w:val="00790858"/>
    <w:rsid w:val="00790E02"/>
    <w:rsid w:val="00796044"/>
    <w:rsid w:val="00796106"/>
    <w:rsid w:val="007A15A8"/>
    <w:rsid w:val="007A4D22"/>
    <w:rsid w:val="007A650F"/>
    <w:rsid w:val="007A7382"/>
    <w:rsid w:val="007A766C"/>
    <w:rsid w:val="007C123E"/>
    <w:rsid w:val="007C443E"/>
    <w:rsid w:val="007C4BDF"/>
    <w:rsid w:val="007E604D"/>
    <w:rsid w:val="008007EB"/>
    <w:rsid w:val="00806B31"/>
    <w:rsid w:val="0081644D"/>
    <w:rsid w:val="00837B5C"/>
    <w:rsid w:val="0084395A"/>
    <w:rsid w:val="008623F9"/>
    <w:rsid w:val="0087068B"/>
    <w:rsid w:val="00883F99"/>
    <w:rsid w:val="00885C82"/>
    <w:rsid w:val="00892687"/>
    <w:rsid w:val="00893E2C"/>
    <w:rsid w:val="0089452B"/>
    <w:rsid w:val="008A08C3"/>
    <w:rsid w:val="008A1312"/>
    <w:rsid w:val="008C3B28"/>
    <w:rsid w:val="008D084B"/>
    <w:rsid w:val="008E1C4D"/>
    <w:rsid w:val="008F698B"/>
    <w:rsid w:val="0091393D"/>
    <w:rsid w:val="009223EE"/>
    <w:rsid w:val="009229CD"/>
    <w:rsid w:val="00941934"/>
    <w:rsid w:val="00946E00"/>
    <w:rsid w:val="00954D0F"/>
    <w:rsid w:val="00972135"/>
    <w:rsid w:val="00976B63"/>
    <w:rsid w:val="0098449E"/>
    <w:rsid w:val="00991225"/>
    <w:rsid w:val="0099153A"/>
    <w:rsid w:val="009A2380"/>
    <w:rsid w:val="009A6A92"/>
    <w:rsid w:val="009A7CB1"/>
    <w:rsid w:val="009C5C22"/>
    <w:rsid w:val="009D1AFA"/>
    <w:rsid w:val="009E51A4"/>
    <w:rsid w:val="009E5D75"/>
    <w:rsid w:val="009F0771"/>
    <w:rsid w:val="00A009D1"/>
    <w:rsid w:val="00A16AD9"/>
    <w:rsid w:val="00A31996"/>
    <w:rsid w:val="00A5137F"/>
    <w:rsid w:val="00A60699"/>
    <w:rsid w:val="00A828BE"/>
    <w:rsid w:val="00A94A25"/>
    <w:rsid w:val="00A95AD5"/>
    <w:rsid w:val="00AA4990"/>
    <w:rsid w:val="00AD41C5"/>
    <w:rsid w:val="00AE3CF6"/>
    <w:rsid w:val="00B149C0"/>
    <w:rsid w:val="00B24974"/>
    <w:rsid w:val="00B338C9"/>
    <w:rsid w:val="00B418A4"/>
    <w:rsid w:val="00B5148D"/>
    <w:rsid w:val="00BA19DC"/>
    <w:rsid w:val="00BB10D6"/>
    <w:rsid w:val="00BC6647"/>
    <w:rsid w:val="00BE6D8F"/>
    <w:rsid w:val="00BF17A3"/>
    <w:rsid w:val="00BF1A53"/>
    <w:rsid w:val="00BF2811"/>
    <w:rsid w:val="00C00E5B"/>
    <w:rsid w:val="00C12AFD"/>
    <w:rsid w:val="00C15A60"/>
    <w:rsid w:val="00C225DF"/>
    <w:rsid w:val="00C25D6D"/>
    <w:rsid w:val="00C3469F"/>
    <w:rsid w:val="00C80BE7"/>
    <w:rsid w:val="00C9079F"/>
    <w:rsid w:val="00CA6AE5"/>
    <w:rsid w:val="00CB400A"/>
    <w:rsid w:val="00CC0BF2"/>
    <w:rsid w:val="00CC43F9"/>
    <w:rsid w:val="00CF083A"/>
    <w:rsid w:val="00D022BA"/>
    <w:rsid w:val="00D02479"/>
    <w:rsid w:val="00D277F2"/>
    <w:rsid w:val="00D43E86"/>
    <w:rsid w:val="00D44584"/>
    <w:rsid w:val="00D528CE"/>
    <w:rsid w:val="00DA0E80"/>
    <w:rsid w:val="00DA393A"/>
    <w:rsid w:val="00DA5F8E"/>
    <w:rsid w:val="00DB0405"/>
    <w:rsid w:val="00DB332D"/>
    <w:rsid w:val="00DC14DC"/>
    <w:rsid w:val="00DE7702"/>
    <w:rsid w:val="00DF6F43"/>
    <w:rsid w:val="00E1109E"/>
    <w:rsid w:val="00E138A3"/>
    <w:rsid w:val="00E24EA1"/>
    <w:rsid w:val="00E8243C"/>
    <w:rsid w:val="00E87ED1"/>
    <w:rsid w:val="00E92FF1"/>
    <w:rsid w:val="00E96D9D"/>
    <w:rsid w:val="00EA26BD"/>
    <w:rsid w:val="00EA3893"/>
    <w:rsid w:val="00ED5E04"/>
    <w:rsid w:val="00ED7FCC"/>
    <w:rsid w:val="00EF3BF7"/>
    <w:rsid w:val="00EF3CB3"/>
    <w:rsid w:val="00F15610"/>
    <w:rsid w:val="00F168A6"/>
    <w:rsid w:val="00F25BB2"/>
    <w:rsid w:val="00F355FC"/>
    <w:rsid w:val="00F6104E"/>
    <w:rsid w:val="00F64EA5"/>
    <w:rsid w:val="00F66A77"/>
    <w:rsid w:val="00F67BC7"/>
    <w:rsid w:val="00F753F3"/>
    <w:rsid w:val="00F930A5"/>
    <w:rsid w:val="00FA073D"/>
    <w:rsid w:val="00FA64C0"/>
    <w:rsid w:val="00FB6751"/>
    <w:rsid w:val="00FD198A"/>
    <w:rsid w:val="00FE2EAB"/>
    <w:rsid w:val="00FF24DB"/>
    <w:rsid w:val="00FF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rsid w:val="00954D0F"/>
    <w:pPr>
      <w:suppressAutoHyphens/>
      <w:spacing w:after="0" w:line="240" w:lineRule="auto"/>
      <w:ind w:left="990" w:hanging="99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4D0F"/>
    <w:rPr>
      <w:rFonts w:ascii="Times New Roman" w:eastAsia="Times New Roman" w:hAnsi="Times New Roman"/>
      <w:sz w:val="24"/>
      <w:szCs w:val="24"/>
    </w:rPr>
  </w:style>
  <w:style w:type="paragraph" w:customStyle="1" w:styleId="WW-Tekstpodstawowywcity2">
    <w:name w:val="WW-Tekst podstawowy wcięty 2"/>
    <w:basedOn w:val="Normalny"/>
    <w:rsid w:val="00954D0F"/>
    <w:pPr>
      <w:suppressAutoHyphens/>
      <w:spacing w:after="0" w:line="240" w:lineRule="auto"/>
      <w:ind w:firstLine="567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92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adriana.stawicka@uw.olsztyn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lsztyn.uw.gov.pl" TargetMode="External"/><Relationship Id="rId1" Type="http://schemas.openxmlformats.org/officeDocument/2006/relationships/hyperlink" Target="http://www.olsztyn.uw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595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Adriana Stawicka</cp:lastModifiedBy>
  <cp:revision>5</cp:revision>
  <cp:lastPrinted>2021-11-26T09:16:00Z</cp:lastPrinted>
  <dcterms:created xsi:type="dcterms:W3CDTF">2023-05-30T08:51:00Z</dcterms:created>
  <dcterms:modified xsi:type="dcterms:W3CDTF">2023-05-30T09:11:00Z</dcterms:modified>
</cp:coreProperties>
</file>