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235" w:rsidRPr="00AD6235" w:rsidRDefault="00AD6235" w:rsidP="00AD62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</w:t>
      </w:r>
    </w:p>
    <w:p w:rsidR="00AD6235" w:rsidRPr="00AD6235" w:rsidRDefault="009F58DF" w:rsidP="00AD62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AD6235"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iejscowość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="00AD6235"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data</w:t>
      </w:r>
    </w:p>
    <w:p w:rsidR="00AD6235" w:rsidRPr="00AD6235" w:rsidRDefault="00AD6235" w:rsidP="00AD6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AD6235" w:rsidRDefault="00AD6235" w:rsidP="00AD6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AD6235" w:rsidRDefault="00AD6235" w:rsidP="00AD623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Państwowy Powiatowy</w:t>
      </w:r>
    </w:p>
    <w:p w:rsidR="00AD6235" w:rsidRPr="00AD6235" w:rsidRDefault="00AD6235" w:rsidP="00AD623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Inspektor Sanitarny</w:t>
      </w:r>
    </w:p>
    <w:p w:rsidR="00AD6235" w:rsidRPr="00AD6235" w:rsidRDefault="00AD6235" w:rsidP="00AD623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Radomiu</w:t>
      </w:r>
    </w:p>
    <w:p w:rsidR="00AD6235" w:rsidRPr="00AD6235" w:rsidRDefault="00AD6235" w:rsidP="00AD6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AD6235" w:rsidRDefault="00AD6235" w:rsidP="00AD6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AD6235" w:rsidRDefault="00AD6235" w:rsidP="00AD623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</w:t>
      </w:r>
    </w:p>
    <w:p w:rsidR="00AD6235" w:rsidRPr="00AD6235" w:rsidRDefault="007E1E20" w:rsidP="00AD623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wydanie pozwolenia</w:t>
      </w:r>
      <w:r w:rsidR="00AD6235" w:rsidRPr="00AD6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wywóz zwłok/szczątków ludzkich z terytorium Rzeczypospolitej Polskiej</w:t>
      </w:r>
    </w:p>
    <w:p w:rsidR="00AD6235" w:rsidRPr="00AD6235" w:rsidRDefault="00AD6235" w:rsidP="00AD6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AD6235" w:rsidRDefault="00AD6235" w:rsidP="00AD6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D94DB9" w:rsidRDefault="00AD6235" w:rsidP="00AD6235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4D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Dane dotyczące zmarłej/go:</w:t>
      </w:r>
    </w:p>
    <w:p w:rsidR="00AD6235" w:rsidRPr="00D94DB9" w:rsidRDefault="00AD6235" w:rsidP="00D94DB9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(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miona) i nazwisko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……………………………………………………………….</w:t>
      </w:r>
    </w:p>
    <w:p w:rsidR="00AD6235" w:rsidRPr="00AD6235" w:rsidRDefault="00AD6235" w:rsidP="00AD6235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Nazwisko rodowe…………………………………………………………………..........</w:t>
      </w:r>
    </w:p>
    <w:p w:rsidR="00AD6235" w:rsidRPr="00AD6235" w:rsidRDefault="00AD6235" w:rsidP="00AD6235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Data i miejsce urodzenia…………………………………………………………...........</w:t>
      </w:r>
    </w:p>
    <w:p w:rsidR="00AD6235" w:rsidRPr="00AD6235" w:rsidRDefault="00AD6235" w:rsidP="00AD6235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Ostatnie miejsce zamieszkania……………………………………………………….….</w:t>
      </w:r>
    </w:p>
    <w:p w:rsidR="00AD6235" w:rsidRPr="00AD6235" w:rsidRDefault="00AD6235" w:rsidP="00AD6235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Data i miejsce zgonu………………………………………………………………….…</w:t>
      </w:r>
    </w:p>
    <w:p w:rsidR="00AD6235" w:rsidRPr="00AD6235" w:rsidRDefault="00AD6235" w:rsidP="00AD6235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Miejsce, z którego zwłoki/ szczątki ludzkie zosta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ną</w:t>
      </w: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przewiezione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DB9" w:rsidRPr="00D94DB9">
        <w:rPr>
          <w:rFonts w:ascii="Times New Roman" w:eastAsia="Times New Roman" w:hAnsi="Times New Roman" w:cs="Times New Roman"/>
          <w:i/>
          <w:iCs/>
          <w:lang w:eastAsia="ar-SA"/>
        </w:rPr>
        <w:t>(kraj, miejscowość, adres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………………….…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……………………………………………………………..</w:t>
      </w:r>
    </w:p>
    <w:p w:rsidR="00AD6235" w:rsidRPr="00AD6235" w:rsidRDefault="00AD6235" w:rsidP="00AD6235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przyszłego pochówku………………………………………………………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………………………………………………………………………………………….</w:t>
      </w:r>
    </w:p>
    <w:p w:rsidR="00AD6235" w:rsidRPr="00AD6235" w:rsidRDefault="00AD6235" w:rsidP="00AD62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D94DB9" w:rsidRDefault="00AD6235" w:rsidP="00AD6235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4D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Dane dotyczące środka transportu, którym będą przewożone zwłoki/ szczątki ludzkie:</w:t>
      </w:r>
    </w:p>
    <w:p w:rsidR="00AD6235" w:rsidRPr="00AD6235" w:rsidRDefault="00AD6235" w:rsidP="00AD6235">
      <w:pPr>
        <w:numPr>
          <w:ilvl w:val="2"/>
          <w:numId w:val="2"/>
        </w:numPr>
        <w:suppressAutoHyphens/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środka transportu…………………………………………………………..</w:t>
      </w:r>
    </w:p>
    <w:p w:rsidR="00AD6235" w:rsidRPr="00AD6235" w:rsidRDefault="00AD6235" w:rsidP="00AD6235">
      <w:pPr>
        <w:numPr>
          <w:ilvl w:val="2"/>
          <w:numId w:val="2"/>
        </w:numPr>
        <w:suppressAutoHyphens/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rejestracyjny środka transportu…………………………………………….</w:t>
      </w:r>
    </w:p>
    <w:p w:rsidR="00AD6235" w:rsidRPr="00AD6235" w:rsidRDefault="00AD6235" w:rsidP="00AD6235">
      <w:pPr>
        <w:numPr>
          <w:ilvl w:val="2"/>
          <w:numId w:val="2"/>
        </w:numPr>
        <w:suppressAutoHyphens/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firmy pogrzebowej…………………………………………………………</w:t>
      </w:r>
    </w:p>
    <w:p w:rsidR="00AD6235" w:rsidRPr="00D94DB9" w:rsidRDefault="00AD6235" w:rsidP="00AD623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D6235" w:rsidRPr="00D94DB9" w:rsidRDefault="00AD6235" w:rsidP="00AD6235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4D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Dane dotyczące wnioskodawcy:</w:t>
      </w:r>
    </w:p>
    <w:p w:rsidR="00AD6235" w:rsidRPr="00AD6235" w:rsidRDefault="00AD6235" w:rsidP="00AD6235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Imię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miona)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nazwisko…………………………………………………………………</w:t>
      </w:r>
    </w:p>
    <w:p w:rsidR="00AD6235" w:rsidRPr="00AD6235" w:rsidRDefault="00AD6235" w:rsidP="00AD6235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zamieszkania…………………………………………………………………….</w:t>
      </w:r>
    </w:p>
    <w:p w:rsidR="00AD6235" w:rsidRPr="00AD6235" w:rsidRDefault="00AD6235" w:rsidP="00AD6235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telefonu…………………………………………………………………………</w:t>
      </w:r>
    </w:p>
    <w:p w:rsidR="00AD6235" w:rsidRPr="00AD6235" w:rsidRDefault="00AD6235" w:rsidP="00AD6235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i seria dowodu osobistego………………………………………………………</w:t>
      </w:r>
    </w:p>
    <w:p w:rsidR="00AD6235" w:rsidRDefault="00AD6235" w:rsidP="00AD6235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Stopień  pokrewieństwa  ze zmarłym………………………………………………….. </w:t>
      </w:r>
    </w:p>
    <w:p w:rsidR="00D94DB9" w:rsidRPr="00AD6235" w:rsidRDefault="00D94DB9" w:rsidP="00D94DB9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8DF" w:rsidRPr="00D94DB9" w:rsidRDefault="009F58DF" w:rsidP="00D94DB9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D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Wykaz członków rodziny uprawnionych do współdecydowania w sprawie będącej przedmiotem wniosku</w:t>
      </w:r>
      <w:r w:rsidRP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D94DB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imię, nazwisko, adres zamieszkania, stopień pokrewieństwa  w stosunku do osoby zmarłej</w:t>
      </w:r>
      <w:r w:rsidRP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F58DF" w:rsidRPr="00D94DB9" w:rsidRDefault="009F58DF" w:rsidP="00D94DB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.………………………………………………………………………………………….</w:t>
      </w:r>
    </w:p>
    <w:p w:rsidR="009F58DF" w:rsidRPr="00D94DB9" w:rsidRDefault="009F58DF" w:rsidP="00D94DB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.………………………………………………………………………………………….</w:t>
      </w:r>
    </w:p>
    <w:p w:rsidR="009F58DF" w:rsidRPr="00D94DB9" w:rsidRDefault="009F58DF" w:rsidP="00D94DB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.………………………………………………………………………………………….</w:t>
      </w:r>
    </w:p>
    <w:p w:rsidR="009F58DF" w:rsidRPr="00D94DB9" w:rsidRDefault="009F58DF" w:rsidP="00D94DB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="00D94DB9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9F58DF" w:rsidRDefault="009F58DF" w:rsidP="009F58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8D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powyższe osoby nie sprzeciwiają się dokonaniu wywozu zwłok/szczątków ludzkich z terytorium Rzeczypospolitej Polskiej (</w:t>
      </w:r>
      <w:r w:rsidRPr="009F58D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imię i nazwisko osoby zmarłej</w:t>
      </w:r>
      <w:r w:rsidRPr="009F58D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</w:t>
      </w:r>
    </w:p>
    <w:p w:rsidR="009F58DF" w:rsidRDefault="009F58DF" w:rsidP="009F58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8D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………………………………………………………………………..</w:t>
      </w:r>
    </w:p>
    <w:p w:rsidR="00AD6235" w:rsidRPr="00AD6235" w:rsidRDefault="00AD6235" w:rsidP="00AD6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AD6235" w:rsidRDefault="00AD6235" w:rsidP="009F58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we wniosku są prawdziwe, a oświadczenie niniejsze składam po pouczeniu o odpowiedzialności karnej za fałszywe zeznania ( art.233 Kodeksu Karnego)</w:t>
      </w:r>
    </w:p>
    <w:p w:rsidR="00AD6235" w:rsidRPr="00AD6235" w:rsidRDefault="00AD6235" w:rsidP="00AD6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235" w:rsidRPr="00AD6235" w:rsidRDefault="00AD6235" w:rsidP="00AD6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AD6235" w:rsidRDefault="00AD6235" w:rsidP="00AD6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AD6235" w:rsidRDefault="00AD6235" w:rsidP="00AD6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235" w:rsidRPr="00AD6235" w:rsidRDefault="00AD6235" w:rsidP="00AD6235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</w:t>
      </w:r>
    </w:p>
    <w:p w:rsidR="00AD6235" w:rsidRPr="00AD6235" w:rsidRDefault="00AD6235" w:rsidP="00AD6235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Podpis wnioskodawcy</w:t>
      </w:r>
    </w:p>
    <w:p w:rsidR="00AD6235" w:rsidRPr="00AD6235" w:rsidRDefault="00AD6235" w:rsidP="00AD6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235" w:rsidRPr="00AD6235" w:rsidRDefault="00AD6235" w:rsidP="00AD6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235" w:rsidRPr="009F58DF" w:rsidRDefault="00AD6235" w:rsidP="009F58D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9F58DF">
        <w:rPr>
          <w:rFonts w:ascii="Times New Roman" w:eastAsia="Times New Roman" w:hAnsi="Times New Roman" w:cs="Times New Roman"/>
          <w:b/>
          <w:u w:val="single"/>
          <w:lang w:eastAsia="ar-SA"/>
        </w:rPr>
        <w:t>Załączniki:*</w:t>
      </w:r>
    </w:p>
    <w:p w:rsidR="00AD6235" w:rsidRPr="009F58DF" w:rsidRDefault="00AD6235" w:rsidP="009F58D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AD6235" w:rsidRPr="009F58DF" w:rsidRDefault="00AD6235" w:rsidP="009F58DF">
      <w:pPr>
        <w:numPr>
          <w:ilvl w:val="2"/>
          <w:numId w:val="2"/>
        </w:numPr>
        <w:tabs>
          <w:tab w:val="num" w:pos="426"/>
        </w:tabs>
        <w:suppressAutoHyphens/>
        <w:spacing w:after="0" w:line="360" w:lineRule="auto"/>
        <w:ind w:left="284" w:hanging="142"/>
        <w:rPr>
          <w:rFonts w:ascii="Times New Roman" w:eastAsia="Times New Roman" w:hAnsi="Times New Roman" w:cs="Times New Roman"/>
          <w:lang w:eastAsia="ar-SA"/>
        </w:rPr>
      </w:pPr>
      <w:r w:rsidRPr="009F58DF">
        <w:rPr>
          <w:rFonts w:ascii="Times New Roman" w:eastAsia="Times New Roman" w:hAnsi="Times New Roman" w:cs="Times New Roman"/>
          <w:lang w:eastAsia="ar-SA"/>
        </w:rPr>
        <w:t>Akt zgonu, lub inny dokument stwierdzający zgon.</w:t>
      </w:r>
    </w:p>
    <w:p w:rsidR="00AD6235" w:rsidRPr="009F58DF" w:rsidRDefault="00AD6235" w:rsidP="009F58DF">
      <w:pPr>
        <w:numPr>
          <w:ilvl w:val="2"/>
          <w:numId w:val="2"/>
        </w:numPr>
        <w:tabs>
          <w:tab w:val="num" w:pos="426"/>
        </w:tabs>
        <w:suppressAutoHyphens/>
        <w:spacing w:after="0" w:line="360" w:lineRule="auto"/>
        <w:ind w:left="284" w:hanging="142"/>
        <w:rPr>
          <w:rFonts w:ascii="Times New Roman" w:eastAsia="Times New Roman" w:hAnsi="Times New Roman" w:cs="Times New Roman"/>
          <w:lang w:eastAsia="ar-SA"/>
        </w:rPr>
      </w:pPr>
      <w:r w:rsidRPr="009F58DF">
        <w:rPr>
          <w:rFonts w:ascii="Times New Roman" w:eastAsia="Times New Roman" w:hAnsi="Times New Roman" w:cs="Times New Roman"/>
          <w:lang w:eastAsia="ar-SA"/>
        </w:rPr>
        <w:t>Dokument urzędowy stwierdzający wykluczenie choroby zakaźnej jako przyczyny zgonu</w:t>
      </w:r>
    </w:p>
    <w:p w:rsidR="00AD6235" w:rsidRPr="009F58DF" w:rsidRDefault="00AD6235" w:rsidP="009F58DF">
      <w:pPr>
        <w:numPr>
          <w:ilvl w:val="2"/>
          <w:numId w:val="2"/>
        </w:numPr>
        <w:tabs>
          <w:tab w:val="num" w:pos="426"/>
        </w:tabs>
        <w:suppressAutoHyphens/>
        <w:spacing w:after="0" w:line="360" w:lineRule="auto"/>
        <w:ind w:left="284" w:hanging="142"/>
        <w:rPr>
          <w:rFonts w:ascii="Times New Roman" w:eastAsia="Times New Roman" w:hAnsi="Times New Roman" w:cs="Times New Roman"/>
          <w:lang w:eastAsia="ar-SA"/>
        </w:rPr>
      </w:pPr>
      <w:r w:rsidRPr="009F58DF">
        <w:rPr>
          <w:rFonts w:ascii="Times New Roman" w:eastAsia="Times New Roman" w:hAnsi="Times New Roman" w:cs="Times New Roman"/>
          <w:lang w:eastAsia="ar-SA"/>
        </w:rPr>
        <w:t>Dokument wydany przez właściwą władzę państwa, na którego terytorium zwłoki/ szczątki  ludzkie mają być pochowane</w:t>
      </w:r>
    </w:p>
    <w:p w:rsidR="00AD6235" w:rsidRPr="009F58DF" w:rsidRDefault="00AD6235" w:rsidP="009F58DF">
      <w:pPr>
        <w:numPr>
          <w:ilvl w:val="2"/>
          <w:numId w:val="2"/>
        </w:numPr>
        <w:tabs>
          <w:tab w:val="num" w:pos="426"/>
        </w:tabs>
        <w:suppressAutoHyphens/>
        <w:spacing w:after="0" w:line="360" w:lineRule="auto"/>
        <w:ind w:left="284" w:hanging="142"/>
        <w:rPr>
          <w:rFonts w:ascii="Times New Roman" w:eastAsia="Times New Roman" w:hAnsi="Times New Roman" w:cs="Times New Roman"/>
          <w:lang w:eastAsia="ar-SA"/>
        </w:rPr>
      </w:pPr>
      <w:r w:rsidRPr="009F58DF">
        <w:rPr>
          <w:rFonts w:ascii="Times New Roman" w:eastAsia="Times New Roman" w:hAnsi="Times New Roman" w:cs="Times New Roman"/>
          <w:lang w:eastAsia="ar-SA"/>
        </w:rPr>
        <w:t>Dokument wydany przez właściwą władzę państwa, przez którego terytorium zwłoki/ szczątki ludzkie mają być przewożone</w:t>
      </w:r>
    </w:p>
    <w:p w:rsidR="00AD6235" w:rsidRPr="009F58DF" w:rsidRDefault="00AD6235" w:rsidP="009F58D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D6235" w:rsidRPr="009F58DF" w:rsidRDefault="00AD6235" w:rsidP="009F58D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D6235" w:rsidRPr="009F58DF" w:rsidRDefault="00AD6235" w:rsidP="009F58D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D6235" w:rsidRPr="009F58DF" w:rsidRDefault="00AD6235" w:rsidP="009F58D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F58DF">
        <w:rPr>
          <w:rFonts w:ascii="Times New Roman" w:eastAsia="Times New Roman" w:hAnsi="Times New Roman" w:cs="Times New Roman"/>
          <w:lang w:eastAsia="ar-SA"/>
        </w:rPr>
        <w:t>*-</w:t>
      </w:r>
      <w:r w:rsidRPr="009F58DF">
        <w:rPr>
          <w:rFonts w:ascii="Times New Roman" w:eastAsia="Times New Roman" w:hAnsi="Times New Roman" w:cs="Times New Roman"/>
          <w:i/>
          <w:iCs/>
          <w:lang w:eastAsia="ar-SA"/>
        </w:rPr>
        <w:t>właściwe zakreślić</w:t>
      </w:r>
    </w:p>
    <w:p w:rsidR="000A72C5" w:rsidRDefault="00563726"/>
    <w:sectPr w:rsidR="000A72C5" w:rsidSect="003F2CA9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6184"/>
    <w:multiLevelType w:val="hybridMultilevel"/>
    <w:tmpl w:val="27BCC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13F7"/>
    <w:multiLevelType w:val="hybridMultilevel"/>
    <w:tmpl w:val="28F83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CB1679"/>
    <w:multiLevelType w:val="hybridMultilevel"/>
    <w:tmpl w:val="9738B16E"/>
    <w:lvl w:ilvl="0" w:tplc="3968BF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7E055C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1601A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6A0823"/>
    <w:multiLevelType w:val="hybridMultilevel"/>
    <w:tmpl w:val="842A9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108609">
    <w:abstractNumId w:val="1"/>
  </w:num>
  <w:num w:numId="2" w16cid:durableId="1914660317">
    <w:abstractNumId w:val="2"/>
  </w:num>
  <w:num w:numId="3" w16cid:durableId="1222135361">
    <w:abstractNumId w:val="3"/>
  </w:num>
  <w:num w:numId="4" w16cid:durableId="35391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35"/>
    <w:rsid w:val="00161ABC"/>
    <w:rsid w:val="00260253"/>
    <w:rsid w:val="006564BD"/>
    <w:rsid w:val="007E1E20"/>
    <w:rsid w:val="009F58DF"/>
    <w:rsid w:val="00AD6235"/>
    <w:rsid w:val="00D9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A360"/>
  <w15:chartTrackingRefBased/>
  <w15:docId w15:val="{1AB26FC4-8003-44F6-911C-D1DDDBE6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 komunalna</dc:creator>
  <cp:keywords/>
  <dc:description/>
  <cp:lastModifiedBy>PSSE Radom - Małgorzata Stompór</cp:lastModifiedBy>
  <cp:revision>5</cp:revision>
  <cp:lastPrinted>2023-06-27T10:18:00Z</cp:lastPrinted>
  <dcterms:created xsi:type="dcterms:W3CDTF">2019-02-19T08:39:00Z</dcterms:created>
  <dcterms:modified xsi:type="dcterms:W3CDTF">2023-06-27T10:20:00Z</dcterms:modified>
</cp:coreProperties>
</file>