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4229DFF8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0F496E">
        <w:rPr>
          <w:rFonts w:ascii="Times New Roman" w:hAnsi="Times New Roman" w:cs="Times New Roman"/>
          <w:bCs/>
        </w:rPr>
        <w:t>adiunkt</w:t>
      </w:r>
      <w:r w:rsidR="00D11932">
        <w:rPr>
          <w:rFonts w:ascii="Times New Roman" w:hAnsi="Times New Roman" w:cs="Times New Roman"/>
          <w:bCs/>
        </w:rPr>
        <w:t xml:space="preserve"> </w:t>
      </w:r>
      <w:r w:rsidR="00453942">
        <w:rPr>
          <w:rFonts w:ascii="Times New Roman" w:hAnsi="Times New Roman" w:cs="Times New Roman"/>
          <w:bCs/>
        </w:rPr>
        <w:t>badawczo-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6D15F801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0F496E">
        <w:rPr>
          <w:rFonts w:ascii="Times New Roman" w:hAnsi="Times New Roman" w:cs="Times New Roman"/>
        </w:rPr>
        <w:t>AD</w:t>
      </w:r>
      <w:r w:rsidR="003B6EFD">
        <w:rPr>
          <w:rFonts w:ascii="Times New Roman" w:hAnsi="Times New Roman" w:cs="Times New Roman"/>
        </w:rPr>
        <w:t>/</w:t>
      </w:r>
      <w:r w:rsidR="00A742E8">
        <w:rPr>
          <w:rFonts w:ascii="Times New Roman" w:hAnsi="Times New Roman" w:cs="Times New Roman"/>
        </w:rPr>
        <w:t>1</w:t>
      </w:r>
      <w:r w:rsidR="00910006">
        <w:rPr>
          <w:rFonts w:ascii="Times New Roman" w:hAnsi="Times New Roman" w:cs="Times New Roman"/>
        </w:rPr>
        <w:t>8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4816989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271FB9">
        <w:rPr>
          <w:rFonts w:ascii="Times New Roman" w:hAnsi="Times New Roman" w:cs="Times New Roman"/>
        </w:rPr>
        <w:t>10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49580D40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910006">
        <w:rPr>
          <w:rFonts w:ascii="Times New Roman" w:hAnsi="Times New Roman" w:cs="Times New Roman"/>
        </w:rPr>
        <w:t>3</w:t>
      </w:r>
      <w:r w:rsidR="00A165A5">
        <w:rPr>
          <w:rFonts w:ascii="Times New Roman" w:hAnsi="Times New Roman" w:cs="Times New Roman"/>
        </w:rPr>
        <w:t xml:space="preserve"> 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125AA5AA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0A66C9">
        <w:rPr>
          <w:rFonts w:ascii="Times New Roman" w:hAnsi="Times New Roman" w:cs="Times New Roman"/>
        </w:rPr>
        <w:t>dr</w:t>
      </w:r>
      <w:r w:rsidR="003B6EFD">
        <w:rPr>
          <w:rFonts w:ascii="Times New Roman" w:hAnsi="Times New Roman" w:cs="Times New Roman"/>
        </w:rPr>
        <w:t xml:space="preserve"> </w:t>
      </w:r>
      <w:r w:rsidR="000A66C9">
        <w:rPr>
          <w:rFonts w:ascii="Times New Roman" w:hAnsi="Times New Roman" w:cs="Times New Roman"/>
        </w:rPr>
        <w:t xml:space="preserve">n med. </w:t>
      </w:r>
      <w:r w:rsidR="00910006">
        <w:rPr>
          <w:rFonts w:ascii="Times New Roman" w:hAnsi="Times New Roman" w:cs="Times New Roman"/>
        </w:rPr>
        <w:t>Wojciech Tański</w:t>
      </w:r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1A0A237F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Posiada doświadczenie dydaktyczne oraz wysoki dorobek publikacyjny. Komisja konkursowa zdecydowała jednomyślnie o rekomendowaniu dr n med. </w:t>
      </w:r>
      <w:r w:rsidR="00910006">
        <w:rPr>
          <w:rFonts w:ascii="Times New Roman" w:hAnsi="Times New Roman" w:cs="Times New Roman"/>
        </w:rPr>
        <w:t>Wojciecha Tańskiego</w:t>
      </w:r>
      <w:bookmarkStart w:id="2" w:name="_GoBack"/>
      <w:bookmarkEnd w:id="2"/>
      <w:r w:rsidR="00453942">
        <w:rPr>
          <w:rFonts w:ascii="Times New Roman" w:hAnsi="Times New Roman" w:cs="Times New Roman"/>
        </w:rPr>
        <w:t xml:space="preserve"> do zatrudnienia na stanowisku </w:t>
      </w:r>
      <w:r w:rsidR="000F496E">
        <w:rPr>
          <w:rFonts w:ascii="Times New Roman" w:hAnsi="Times New Roman" w:cs="Times New Roman"/>
        </w:rPr>
        <w:t>adiunkta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4107F"/>
    <w:rsid w:val="00061081"/>
    <w:rsid w:val="000A36FC"/>
    <w:rsid w:val="000A66C9"/>
    <w:rsid w:val="000D227C"/>
    <w:rsid w:val="000E5CCB"/>
    <w:rsid w:val="000F12D6"/>
    <w:rsid w:val="000F496E"/>
    <w:rsid w:val="0011750D"/>
    <w:rsid w:val="00175BD0"/>
    <w:rsid w:val="001D1A72"/>
    <w:rsid w:val="0020270C"/>
    <w:rsid w:val="002134DC"/>
    <w:rsid w:val="00271FB9"/>
    <w:rsid w:val="0028727C"/>
    <w:rsid w:val="002E5865"/>
    <w:rsid w:val="003264CB"/>
    <w:rsid w:val="00362F1C"/>
    <w:rsid w:val="003909A7"/>
    <w:rsid w:val="003B6EFD"/>
    <w:rsid w:val="003D44C2"/>
    <w:rsid w:val="003F1781"/>
    <w:rsid w:val="00453942"/>
    <w:rsid w:val="00491EB2"/>
    <w:rsid w:val="004B4E48"/>
    <w:rsid w:val="004D3E47"/>
    <w:rsid w:val="00516284"/>
    <w:rsid w:val="005D2B94"/>
    <w:rsid w:val="005F0C37"/>
    <w:rsid w:val="005F31A9"/>
    <w:rsid w:val="00625E08"/>
    <w:rsid w:val="00650AC5"/>
    <w:rsid w:val="007833D6"/>
    <w:rsid w:val="007B6A6E"/>
    <w:rsid w:val="007F4160"/>
    <w:rsid w:val="0089399A"/>
    <w:rsid w:val="008B222A"/>
    <w:rsid w:val="008B64D7"/>
    <w:rsid w:val="008D08F3"/>
    <w:rsid w:val="00910006"/>
    <w:rsid w:val="00940940"/>
    <w:rsid w:val="00967660"/>
    <w:rsid w:val="009818EE"/>
    <w:rsid w:val="0098324D"/>
    <w:rsid w:val="009945B6"/>
    <w:rsid w:val="009A1934"/>
    <w:rsid w:val="009A52D2"/>
    <w:rsid w:val="009D0C2F"/>
    <w:rsid w:val="00A165A5"/>
    <w:rsid w:val="00A45026"/>
    <w:rsid w:val="00A742E8"/>
    <w:rsid w:val="00A902FC"/>
    <w:rsid w:val="00A90D40"/>
    <w:rsid w:val="00B4693B"/>
    <w:rsid w:val="00B74524"/>
    <w:rsid w:val="00B7559C"/>
    <w:rsid w:val="00B81EF8"/>
    <w:rsid w:val="00BA3157"/>
    <w:rsid w:val="00BC29CC"/>
    <w:rsid w:val="00BD11B0"/>
    <w:rsid w:val="00CB29D4"/>
    <w:rsid w:val="00CC0503"/>
    <w:rsid w:val="00CE5525"/>
    <w:rsid w:val="00D04355"/>
    <w:rsid w:val="00D11932"/>
    <w:rsid w:val="00D2104A"/>
    <w:rsid w:val="00D53714"/>
    <w:rsid w:val="00D81EDA"/>
    <w:rsid w:val="00DA17EF"/>
    <w:rsid w:val="00DB4D2A"/>
    <w:rsid w:val="00DE1985"/>
    <w:rsid w:val="00E42FD0"/>
    <w:rsid w:val="00E46A74"/>
    <w:rsid w:val="00E73886"/>
    <w:rsid w:val="00E823FF"/>
    <w:rsid w:val="00EE67A7"/>
    <w:rsid w:val="00EF3537"/>
    <w:rsid w:val="00F052FF"/>
    <w:rsid w:val="00F71B17"/>
    <w:rsid w:val="00F80A5A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731D8-258E-4260-BB3A-1CFC6835CE12}">
  <ds:schemaRefs>
    <ds:schemaRef ds:uri="http://purl.org/dc/terms/"/>
    <ds:schemaRef ds:uri="a0b9b8bc-5a45-401f-b1e0-77ab71e64e35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06f6f7a-b18d-47c2-a43f-40772af6b4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2023-08-16T14:09:00Z</cp:lastPrinted>
  <dcterms:created xsi:type="dcterms:W3CDTF">2023-08-16T14:32:00Z</dcterms:created>
  <dcterms:modified xsi:type="dcterms:W3CDTF">2023-08-16T14:35:00Z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