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54" w:rsidRPr="005E0B54" w:rsidRDefault="004D0AD0" w:rsidP="005E0B5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0B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5E0B54" w:rsidRPr="005E0B54" w:rsidRDefault="005E0B54" w:rsidP="005E0B5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E0B5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 petentów</w:t>
      </w:r>
    </w:p>
    <w:p w:rsidR="004D0AD0" w:rsidRPr="005E0B54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:rsidR="005E0B54" w:rsidRPr="005E0B54" w:rsidRDefault="005E0B54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E0B54">
        <w:rPr>
          <w:rFonts w:ascii="Times New Roman" w:hAnsi="Times New Roman" w:cs="Times New Roman"/>
          <w:color w:val="000000"/>
          <w:sz w:val="24"/>
          <w:szCs w:val="24"/>
        </w:rPr>
        <w:t xml:space="preserve">dministratorem przetwarzającym Pani(a) dane osobowe jest </w:t>
      </w:r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Powiatowy Państwowej Straży Pożarnej (87-300 Brodnica, ul. Sienkiewicza 23, tel. </w:t>
      </w:r>
      <w:r w:rsidR="00E872BE" w:rsidRPr="00F663B6">
        <w:rPr>
          <w:rFonts w:ascii="Times New Roman" w:eastAsia="Times New Roman" w:hAnsi="Times New Roman" w:cs="Times New Roman"/>
          <w:sz w:val="24"/>
          <w:szCs w:val="24"/>
          <w:lang w:eastAsia="pl-PL"/>
        </w:rPr>
        <w:t>+48 47 75 13 110</w:t>
      </w:r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6" w:history="1">
        <w:r w:rsidR="008C78DF" w:rsidRPr="00A615B3">
          <w:rPr>
            <w:rStyle w:val="Hipercze"/>
          </w:rPr>
          <w:t>brodnica@kujawy.straz.gov.pl</w:t>
        </w:r>
      </w:hyperlink>
      <w:r w:rsidR="00E872BE">
        <w:t xml:space="preserve"> </w:t>
      </w:r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5E0B54" w:rsidRPr="005E0B54" w:rsidRDefault="005E0B54" w:rsidP="005E0B54">
      <w:pPr>
        <w:pStyle w:val="Akapitzlist"/>
        <w:numPr>
          <w:ilvl w:val="0"/>
          <w:numId w:val="2"/>
        </w:numPr>
        <w:ind w:left="426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5E0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Komendzie Powiatowej Państwowej Straży Pożarnej wyznaczony został Inspektor Ochrony Danych: (87-300 Brodnica, ul. Sienkiewicza 23, </w:t>
      </w:r>
      <w:r w:rsidR="00E872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="00E872BE" w:rsidRPr="00BC2345">
        <w:t xml:space="preserve"> </w:t>
      </w:r>
      <w:hyperlink r:id="rId7" w:history="1">
        <w:r w:rsidR="006D548B" w:rsidRPr="00A615B3">
          <w:rPr>
            <w:rStyle w:val="Hipercze"/>
          </w:rPr>
          <w:t>iod_kwpsp@kujawy.straz.gov.pl</w:t>
        </w:r>
      </w:hyperlink>
      <w:r w:rsidR="00E872BE" w:rsidRPr="002D430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F176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mogę być przetwarzane w następujących celach: prowadzenie spraw zwi</w:t>
      </w:r>
      <w:r w:rsidR="00F1765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ązanych ze skargami i wnioskami.</w:t>
      </w: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5E0B54" w:rsidRPr="005E0B54" w:rsidRDefault="004B6C18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4D0AD0"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odstawą prawną przetwarzania Pani/Pana danych jest art. 6 ust. 1 lit. c i lit. e RODO.</w:t>
      </w:r>
    </w:p>
    <w:p w:rsidR="005E0B54" w:rsidRPr="005E0B54" w:rsidRDefault="004B6C18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4D0AD0"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dbiorcami Pana/Pani danych osobowych będą te podmioty, którym administrator ma obowiązek przekazywania danych na gruncie obowiązujących przepisów prawa.</w:t>
      </w:r>
    </w:p>
    <w:p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nie będą przekazywane do państwa trzeciego lub organizacji międzynarodowej.</w:t>
      </w:r>
    </w:p>
    <w:p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:rsidR="005E0B54" w:rsidRPr="005E0B54" w:rsidRDefault="004B6C18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4D0AD0"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:rsidR="005E0B54" w:rsidRPr="005E0B54" w:rsidRDefault="004B6C18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bookmarkStart w:id="0" w:name="_GoBack"/>
      <w:bookmarkEnd w:id="0"/>
      <w:r w:rsidR="004D0AD0"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Pani/Pan prawo wniesienia skargi do Prezesa Urzędu Ochrony Danych Osobowych (00-193 Warszawa, ul. Stawki 2, tel. 22 531 03 00, e-mail: </w:t>
      </w:r>
      <w:hyperlink r:id="rId8" w:history="1">
        <w:r w:rsidR="003F530A" w:rsidRPr="00B4462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kancelaria@uodo.gov.pl</w:t>
        </w:r>
      </w:hyperlink>
      <w:r w:rsidR="004D0AD0"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), gdy uzna Pani/Pan, iż przetwarzanie danych osobowych Pani/Pana dotyczących narusza przepisy RODO.</w:t>
      </w:r>
      <w:r w:rsidR="006E6B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E6BED" w:rsidRPr="006E6B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Elektroniczna skrzynka podawcza </w:t>
      </w:r>
      <w:hyperlink r:id="rId9" w:history="1">
        <w:proofErr w:type="spellStart"/>
        <w:r w:rsidR="006E6BED" w:rsidRPr="006E6BE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ePUAP</w:t>
        </w:r>
        <w:proofErr w:type="spellEnd"/>
      </w:hyperlink>
      <w:r w:rsidR="006E6BED" w:rsidRPr="006E6B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Urzędu Ochrony Danych Osobowych: /UODO/</w:t>
      </w:r>
      <w:proofErr w:type="spellStart"/>
      <w:r w:rsidR="006E6BED" w:rsidRPr="006E6B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SkrytkaESP</w:t>
      </w:r>
      <w:proofErr w:type="spellEnd"/>
    </w:p>
    <w:p w:rsidR="005E0B54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:rsidR="004D0AD0" w:rsidRPr="005E0B54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4D0AD0" w:rsidRPr="005E0B54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B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4D0AD0" w:rsidRPr="005E0B54" w:rsidRDefault="004D0AD0" w:rsidP="007E01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0AD0" w:rsidRPr="005E0B54" w:rsidSect="00E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5EE"/>
    <w:multiLevelType w:val="multilevel"/>
    <w:tmpl w:val="252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120E"/>
    <w:multiLevelType w:val="multilevel"/>
    <w:tmpl w:val="8990EC6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171"/>
    <w:rsid w:val="002205C0"/>
    <w:rsid w:val="003F530A"/>
    <w:rsid w:val="004642A4"/>
    <w:rsid w:val="004B6C18"/>
    <w:rsid w:val="004D0AD0"/>
    <w:rsid w:val="005E0B54"/>
    <w:rsid w:val="006D548B"/>
    <w:rsid w:val="006E6BED"/>
    <w:rsid w:val="00710BFA"/>
    <w:rsid w:val="007E013A"/>
    <w:rsid w:val="008C78DF"/>
    <w:rsid w:val="00DB3171"/>
    <w:rsid w:val="00DD2CBC"/>
    <w:rsid w:val="00E00568"/>
    <w:rsid w:val="00E21C83"/>
    <w:rsid w:val="00E872BE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A4FA8-80EE-4B13-A57F-C1D59BB0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56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B5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B5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_kwpsp@kujawy.straz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odnica@kujawy.straz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EB9E-3FF4-42DD-8687-3F6F11D5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Marcin Jabłoński</cp:lastModifiedBy>
  <cp:revision>10</cp:revision>
  <dcterms:created xsi:type="dcterms:W3CDTF">2021-04-14T06:34:00Z</dcterms:created>
  <dcterms:modified xsi:type="dcterms:W3CDTF">2024-08-01T13:06:00Z</dcterms:modified>
</cp:coreProperties>
</file>