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C6" w:rsidRPr="00264FD4" w:rsidRDefault="001A4BED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264FD4">
        <w:rPr>
          <w:rFonts w:ascii="Arial" w:hAnsi="Arial" w:cs="Arial"/>
          <w:sz w:val="20"/>
          <w:szCs w:val="20"/>
        </w:rPr>
        <w:t xml:space="preserve">Znak </w:t>
      </w:r>
      <w:r w:rsidR="003250E8" w:rsidRPr="00264FD4">
        <w:rPr>
          <w:rFonts w:ascii="Arial" w:hAnsi="Arial" w:cs="Arial"/>
          <w:sz w:val="20"/>
          <w:szCs w:val="20"/>
        </w:rPr>
        <w:t>sprawy:</w:t>
      </w:r>
      <w:r w:rsidR="00264FD4" w:rsidRPr="00264FD4">
        <w:rPr>
          <w:rFonts w:ascii="Arial" w:hAnsi="Arial" w:cs="Arial"/>
          <w:sz w:val="20"/>
          <w:szCs w:val="20"/>
        </w:rPr>
        <w:t xml:space="preserve"> </w:t>
      </w:r>
      <w:r w:rsidR="004B6160" w:rsidRPr="004B6160">
        <w:rPr>
          <w:rFonts w:ascii="Arial" w:hAnsi="Arial" w:cs="Arial"/>
          <w:sz w:val="20"/>
          <w:szCs w:val="20"/>
        </w:rPr>
        <w:t>D</w:t>
      </w:r>
      <w:r w:rsidR="004B6160" w:rsidRPr="004B6160">
        <w:rPr>
          <w:rFonts w:ascii="Arial" w:hAnsi="Arial" w:cs="Arial"/>
          <w:color w:val="000000"/>
          <w:sz w:val="20"/>
        </w:rPr>
        <w:t>LI-III.7621.47.2019.KM.</w:t>
      </w:r>
      <w:r w:rsidR="004B6160">
        <w:rPr>
          <w:rFonts w:ascii="Arial" w:hAnsi="Arial" w:cs="Arial"/>
          <w:color w:val="000000"/>
          <w:sz w:val="20"/>
        </w:rPr>
        <w:t>14</w:t>
      </w:r>
      <w:r w:rsidR="00264FD4" w:rsidRPr="00264FD4">
        <w:rPr>
          <w:rFonts w:ascii="Arial" w:hAnsi="Arial" w:cs="Arial"/>
          <w:color w:val="000000"/>
          <w:sz w:val="20"/>
          <w:szCs w:val="20"/>
        </w:rPr>
        <w:br/>
      </w:r>
      <w:r w:rsidR="00264FD4" w:rsidRPr="00264FD4">
        <w:rPr>
          <w:rFonts w:ascii="Arial" w:hAnsi="Arial" w:cs="Arial"/>
          <w:sz w:val="20"/>
          <w:szCs w:val="20"/>
        </w:rPr>
        <w:t xml:space="preserve"> </w:t>
      </w:r>
      <w:r w:rsidR="00264FD4">
        <w:rPr>
          <w:rFonts w:ascii="Arial" w:hAnsi="Arial" w:cs="Arial"/>
          <w:sz w:val="20"/>
          <w:szCs w:val="20"/>
        </w:rPr>
        <w:t xml:space="preserve">                  </w:t>
      </w:r>
      <w:r w:rsidR="00264FD4" w:rsidRPr="00264FD4">
        <w:rPr>
          <w:rFonts w:ascii="Arial" w:hAnsi="Arial" w:cs="Arial"/>
          <w:sz w:val="20"/>
          <w:szCs w:val="20"/>
        </w:rPr>
        <w:t>(</w:t>
      </w:r>
      <w:r w:rsidR="004B6160" w:rsidRPr="004B6160">
        <w:rPr>
          <w:rFonts w:ascii="Arial" w:hAnsi="Arial" w:cs="Arial"/>
          <w:color w:val="000000"/>
          <w:sz w:val="20"/>
        </w:rPr>
        <w:t>DLI-III.4621.52.2019.KM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)</w:t>
      </w:r>
    </w:p>
    <w:p w:rsidR="00AC6F29" w:rsidRPr="003773F3" w:rsidRDefault="003C2522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3C2522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3C2522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3C2522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Default="003C2522" w:rsidP="00880FD8">
      <w:pPr>
        <w:ind w:left="5387"/>
        <w:rPr>
          <w:rFonts w:ascii="Arial" w:hAnsi="Arial" w:cs="Arial"/>
          <w:bCs/>
        </w:rPr>
      </w:pPr>
    </w:p>
    <w:p w:rsidR="00264FD4" w:rsidRDefault="00264FD4" w:rsidP="00880FD8">
      <w:pPr>
        <w:ind w:left="5387"/>
        <w:rPr>
          <w:rFonts w:ascii="Arial" w:hAnsi="Arial" w:cs="Arial"/>
          <w:bCs/>
        </w:rPr>
      </w:pPr>
    </w:p>
    <w:p w:rsidR="00264FD4" w:rsidRPr="003773F3" w:rsidRDefault="00264FD4" w:rsidP="00880FD8">
      <w:pPr>
        <w:ind w:left="5387"/>
        <w:rPr>
          <w:rFonts w:ascii="Arial" w:hAnsi="Arial" w:cs="Arial"/>
          <w:bCs/>
        </w:rPr>
      </w:pPr>
    </w:p>
    <w:p w:rsidR="005B492B" w:rsidRPr="003773F3" w:rsidRDefault="003C2522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4B6160" w:rsidRPr="004B6160" w:rsidRDefault="004B6160" w:rsidP="004B6160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4B6160">
        <w:rPr>
          <w:rFonts w:ascii="Arial" w:hAnsi="Arial" w:cs="Arial"/>
          <w:b/>
          <w:spacing w:val="4"/>
          <w:sz w:val="20"/>
        </w:rPr>
        <w:t>OBWIESZCZENIE</w:t>
      </w:r>
    </w:p>
    <w:p w:rsidR="004B6160" w:rsidRPr="004B6160" w:rsidRDefault="004B6160" w:rsidP="004B6160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4B6160" w:rsidRPr="004B6160" w:rsidRDefault="004B6160" w:rsidP="00832B3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B6160"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publicznych (t.j. Dz. U. z 20</w:t>
      </w:r>
      <w:r w:rsidRPr="009C792B">
        <w:rPr>
          <w:rFonts w:ascii="Arial" w:hAnsi="Arial" w:cs="Arial"/>
          <w:spacing w:val="4"/>
          <w:sz w:val="20"/>
        </w:rPr>
        <w:t>20</w:t>
      </w:r>
      <w:r w:rsidRPr="004B6160">
        <w:rPr>
          <w:rFonts w:ascii="Arial" w:hAnsi="Arial" w:cs="Arial"/>
          <w:spacing w:val="4"/>
          <w:sz w:val="20"/>
        </w:rPr>
        <w:t xml:space="preserve"> r., poz. </w:t>
      </w:r>
      <w:r w:rsidRPr="009C792B">
        <w:rPr>
          <w:rFonts w:ascii="Arial" w:hAnsi="Arial" w:cs="Arial"/>
          <w:spacing w:val="4"/>
          <w:sz w:val="20"/>
        </w:rPr>
        <w:t>1363</w:t>
      </w:r>
      <w:r w:rsidRPr="004B6160">
        <w:rPr>
          <w:rFonts w:ascii="Arial" w:hAnsi="Arial" w:cs="Arial"/>
          <w:spacing w:val="4"/>
          <w:sz w:val="20"/>
        </w:rPr>
        <w:t xml:space="preserve">) oraz art. 49 § 1 i 2 </w:t>
      </w:r>
      <w:r w:rsidRPr="004B6160">
        <w:rPr>
          <w:rFonts w:ascii="Arial" w:hAnsi="Arial" w:cs="Arial"/>
          <w:spacing w:val="4"/>
          <w:sz w:val="20"/>
          <w:szCs w:val="20"/>
        </w:rPr>
        <w:t xml:space="preserve">ustawy z dnia 14 czerwca 1960 r. – Kodeks postępowania administracyjnego </w:t>
      </w:r>
      <w:r w:rsidR="009C792B">
        <w:rPr>
          <w:rFonts w:ascii="Arial" w:hAnsi="Arial" w:cs="Arial"/>
          <w:spacing w:val="4"/>
          <w:sz w:val="20"/>
          <w:szCs w:val="20"/>
        </w:rPr>
        <w:br/>
      </w:r>
      <w:r w:rsidRPr="004B6160">
        <w:rPr>
          <w:rFonts w:ascii="Arial" w:hAnsi="Arial" w:cs="Arial"/>
          <w:spacing w:val="4"/>
          <w:sz w:val="20"/>
          <w:szCs w:val="20"/>
        </w:rPr>
        <w:t xml:space="preserve">(t.j. Dz. U. z 2020 r., poz. </w:t>
      </w:r>
      <w:r w:rsidRPr="004B6160">
        <w:rPr>
          <w:rFonts w:ascii="Arial" w:hAnsi="Arial" w:cs="Arial"/>
          <w:spacing w:val="4"/>
          <w:sz w:val="20"/>
        </w:rPr>
        <w:t>256, z późn. zm.</w:t>
      </w:r>
      <w:r w:rsidRPr="004B6160">
        <w:rPr>
          <w:rFonts w:ascii="Arial" w:hAnsi="Arial" w:cs="Arial"/>
          <w:spacing w:val="4"/>
          <w:sz w:val="20"/>
          <w:szCs w:val="20"/>
        </w:rPr>
        <w:t>), zwanej dalej „</w:t>
      </w:r>
      <w:r w:rsidRPr="004B6160">
        <w:rPr>
          <w:rFonts w:ascii="Arial" w:hAnsi="Arial" w:cs="Arial"/>
          <w:i/>
          <w:spacing w:val="4"/>
          <w:sz w:val="20"/>
          <w:szCs w:val="20"/>
        </w:rPr>
        <w:t>kpa</w:t>
      </w:r>
      <w:r w:rsidRPr="004B6160">
        <w:rPr>
          <w:rFonts w:ascii="Arial" w:hAnsi="Arial" w:cs="Arial"/>
          <w:spacing w:val="4"/>
          <w:sz w:val="20"/>
          <w:szCs w:val="20"/>
        </w:rPr>
        <w:t>”</w:t>
      </w:r>
      <w:r w:rsidRPr="004B6160">
        <w:rPr>
          <w:rFonts w:ascii="Arial" w:hAnsi="Arial" w:cs="Arial"/>
          <w:spacing w:val="4"/>
          <w:sz w:val="20"/>
        </w:rPr>
        <w:t>,</w:t>
      </w:r>
    </w:p>
    <w:p w:rsidR="004B6160" w:rsidRPr="004B6160" w:rsidRDefault="004B6160" w:rsidP="004B6160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4B6160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4B6160" w:rsidRPr="004B6160" w:rsidRDefault="004B6160" w:rsidP="00832B3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B6160">
        <w:rPr>
          <w:rFonts w:ascii="Arial" w:hAnsi="Arial" w:cs="Arial"/>
          <w:spacing w:val="4"/>
          <w:sz w:val="20"/>
        </w:rPr>
        <w:t xml:space="preserve">zawiadamia, że postanowieniem z dnia </w:t>
      </w:r>
      <w:r w:rsidR="006924FB" w:rsidRPr="00832B3B">
        <w:rPr>
          <w:rFonts w:ascii="Arial" w:hAnsi="Arial" w:cs="Arial"/>
          <w:spacing w:val="4"/>
          <w:sz w:val="20"/>
        </w:rPr>
        <w:t xml:space="preserve">15 września </w:t>
      </w:r>
      <w:r w:rsidRPr="004B6160">
        <w:rPr>
          <w:rFonts w:ascii="Arial" w:hAnsi="Arial" w:cs="Arial"/>
          <w:spacing w:val="4"/>
          <w:sz w:val="20"/>
        </w:rPr>
        <w:t xml:space="preserve">2020 r., znak: </w:t>
      </w:r>
      <w:r w:rsidRPr="004B6160">
        <w:rPr>
          <w:rFonts w:ascii="Arial" w:hAnsi="Arial" w:cs="Arial"/>
          <w:spacing w:val="4"/>
          <w:sz w:val="20"/>
          <w:szCs w:val="20"/>
        </w:rPr>
        <w:t>D</w:t>
      </w:r>
      <w:r w:rsidRPr="004B6160">
        <w:rPr>
          <w:rFonts w:ascii="Arial" w:hAnsi="Arial" w:cs="Arial"/>
          <w:color w:val="000000"/>
          <w:spacing w:val="4"/>
          <w:sz w:val="20"/>
        </w:rPr>
        <w:t xml:space="preserve">LI-III.7621.47.2019.KM.13 </w:t>
      </w:r>
      <w:r w:rsidR="009C792B" w:rsidRPr="00832B3B">
        <w:rPr>
          <w:rFonts w:ascii="Arial" w:hAnsi="Arial" w:cs="Arial"/>
          <w:color w:val="000000"/>
          <w:spacing w:val="4"/>
          <w:sz w:val="20"/>
        </w:rPr>
        <w:br/>
      </w:r>
      <w:r w:rsidRPr="004B6160">
        <w:rPr>
          <w:rFonts w:ascii="Arial" w:hAnsi="Arial" w:cs="Arial"/>
          <w:spacing w:val="4"/>
          <w:sz w:val="20"/>
          <w:szCs w:val="20"/>
        </w:rPr>
        <w:t>(</w:t>
      </w:r>
      <w:r w:rsidRPr="004B6160">
        <w:rPr>
          <w:rFonts w:ascii="Arial" w:hAnsi="Arial" w:cs="Arial"/>
          <w:color w:val="000000"/>
          <w:spacing w:val="4"/>
          <w:sz w:val="20"/>
        </w:rPr>
        <w:t xml:space="preserve">DLI-III.4621.52.2019.KM), zostało zawieszone, na podstawie </w:t>
      </w:r>
      <w:r w:rsidRPr="004B6160">
        <w:rPr>
          <w:rFonts w:ascii="Arial" w:hAnsi="Arial" w:cs="Arial"/>
          <w:spacing w:val="4"/>
          <w:sz w:val="20"/>
          <w:szCs w:val="20"/>
        </w:rPr>
        <w:t xml:space="preserve">art. 97 § 1 pkt 4 </w:t>
      </w:r>
      <w:r w:rsidRPr="004B6160">
        <w:rPr>
          <w:rFonts w:ascii="Arial" w:hAnsi="Arial" w:cs="Arial"/>
          <w:i/>
          <w:spacing w:val="4"/>
          <w:sz w:val="20"/>
          <w:szCs w:val="20"/>
        </w:rPr>
        <w:t>kpa</w:t>
      </w:r>
      <w:r w:rsidRPr="004B6160">
        <w:rPr>
          <w:rFonts w:ascii="Arial" w:hAnsi="Arial" w:cs="Arial"/>
          <w:spacing w:val="4"/>
          <w:sz w:val="20"/>
          <w:szCs w:val="20"/>
        </w:rPr>
        <w:t xml:space="preserve">, </w:t>
      </w:r>
      <w:r w:rsidRPr="004B6160">
        <w:rPr>
          <w:rFonts w:ascii="Arial" w:hAnsi="Arial" w:cs="Arial"/>
          <w:bCs/>
          <w:spacing w:val="4"/>
          <w:sz w:val="20"/>
          <w:szCs w:val="20"/>
        </w:rPr>
        <w:t xml:space="preserve">postępowanie odwoławcze prowadzone w sprawie </w:t>
      </w:r>
      <w:r w:rsidRPr="004B6160">
        <w:rPr>
          <w:rFonts w:ascii="Arial" w:hAnsi="Arial" w:cs="Arial"/>
          <w:spacing w:val="4"/>
          <w:sz w:val="20"/>
          <w:szCs w:val="20"/>
        </w:rPr>
        <w:t xml:space="preserve">decyzji Wojewody </w:t>
      </w:r>
      <w:r w:rsidRPr="004B6160">
        <w:rPr>
          <w:rFonts w:ascii="Arial" w:hAnsi="Arial" w:cs="Arial"/>
          <w:bCs/>
          <w:spacing w:val="4"/>
          <w:sz w:val="20"/>
          <w:szCs w:val="20"/>
        </w:rPr>
        <w:t xml:space="preserve">Lubelskiego </w:t>
      </w:r>
      <w:r w:rsidRPr="004B6160">
        <w:rPr>
          <w:rFonts w:ascii="Arial" w:hAnsi="Arial" w:cs="Arial"/>
          <w:spacing w:val="4"/>
          <w:sz w:val="20"/>
          <w:szCs w:val="20"/>
        </w:rPr>
        <w:t xml:space="preserve">nr 21/19 z dnia </w:t>
      </w:r>
      <w:r w:rsidRPr="004B6160">
        <w:rPr>
          <w:rFonts w:ascii="Arial" w:hAnsi="Arial" w:cs="Arial"/>
          <w:bCs/>
          <w:spacing w:val="4"/>
          <w:sz w:val="20"/>
          <w:szCs w:val="20"/>
        </w:rPr>
        <w:t xml:space="preserve">4 października </w:t>
      </w:r>
      <w:r w:rsidR="009C792B" w:rsidRPr="00832B3B">
        <w:rPr>
          <w:rFonts w:ascii="Arial" w:hAnsi="Arial" w:cs="Arial"/>
          <w:bCs/>
          <w:spacing w:val="4"/>
          <w:sz w:val="20"/>
          <w:szCs w:val="20"/>
        </w:rPr>
        <w:br/>
      </w:r>
      <w:r w:rsidRPr="004B6160">
        <w:rPr>
          <w:rFonts w:ascii="Arial" w:hAnsi="Arial" w:cs="Arial"/>
          <w:spacing w:val="4"/>
          <w:sz w:val="20"/>
          <w:szCs w:val="20"/>
        </w:rPr>
        <w:t xml:space="preserve">2019 r., znak: </w:t>
      </w:r>
      <w:r w:rsidRPr="004B6160">
        <w:rPr>
          <w:rFonts w:ascii="Arial" w:hAnsi="Arial" w:cs="Arial"/>
          <w:bCs/>
          <w:spacing w:val="4"/>
          <w:sz w:val="20"/>
          <w:szCs w:val="20"/>
        </w:rPr>
        <w:t>IF-I.7820.15.2019.ZS/KWW</w:t>
      </w:r>
      <w:r w:rsidRPr="004B6160">
        <w:rPr>
          <w:rFonts w:ascii="Arial" w:hAnsi="Arial" w:cs="Arial"/>
          <w:spacing w:val="4"/>
          <w:sz w:val="20"/>
          <w:szCs w:val="20"/>
        </w:rPr>
        <w:t xml:space="preserve">, o zezwoleniu na realizację inwestycji drogowej </w:t>
      </w:r>
      <w:r w:rsidR="009C792B" w:rsidRPr="00832B3B">
        <w:rPr>
          <w:rFonts w:ascii="Arial" w:hAnsi="Arial" w:cs="Arial"/>
          <w:spacing w:val="4"/>
          <w:sz w:val="20"/>
          <w:szCs w:val="20"/>
        </w:rPr>
        <w:br/>
      </w:r>
      <w:r w:rsidRPr="004B6160">
        <w:rPr>
          <w:rFonts w:ascii="Arial" w:hAnsi="Arial" w:cs="Arial"/>
          <w:bCs/>
          <w:spacing w:val="4"/>
          <w:sz w:val="20"/>
          <w:szCs w:val="20"/>
        </w:rPr>
        <w:t xml:space="preserve">pn.: „Rozbudowa drogi wojewódzkiej nr 801 Warszawa – Karczew – Wilga – Maciejowice – Dęblin – Puławy na odcinku od granicy województwa lubelskiego do skrzyżowania z drogą krajową S12 </w:t>
      </w:r>
      <w:r w:rsidR="009C792B" w:rsidRPr="00832B3B">
        <w:rPr>
          <w:rFonts w:ascii="Arial" w:hAnsi="Arial" w:cs="Arial"/>
          <w:bCs/>
          <w:spacing w:val="4"/>
          <w:sz w:val="20"/>
          <w:szCs w:val="20"/>
        </w:rPr>
        <w:br/>
      </w:r>
      <w:r w:rsidRPr="004B6160">
        <w:rPr>
          <w:rFonts w:ascii="Arial" w:hAnsi="Arial" w:cs="Arial"/>
          <w:bCs/>
          <w:spacing w:val="4"/>
          <w:sz w:val="20"/>
          <w:szCs w:val="20"/>
        </w:rPr>
        <w:t>w m. Puławy, Etap I budowa obwodnicy m. Stężyca”</w:t>
      </w:r>
      <w:r w:rsidRPr="004B6160">
        <w:rPr>
          <w:rFonts w:ascii="Arial" w:hAnsi="Arial" w:cs="Arial"/>
          <w:spacing w:val="4"/>
          <w:sz w:val="20"/>
          <w:szCs w:val="20"/>
        </w:rPr>
        <w:t xml:space="preserve"> </w:t>
      </w:r>
      <w:r w:rsidRPr="004B6160">
        <w:rPr>
          <w:rFonts w:ascii="Arial" w:hAnsi="Arial" w:cs="Arial"/>
          <w:bCs/>
          <w:spacing w:val="4"/>
          <w:sz w:val="20"/>
          <w:szCs w:val="20"/>
        </w:rPr>
        <w:t xml:space="preserve">– do czasu wydania </w:t>
      </w:r>
      <w:r w:rsidR="009C792B" w:rsidRPr="00832B3B">
        <w:rPr>
          <w:rFonts w:ascii="Arial" w:hAnsi="Arial" w:cs="Arial"/>
          <w:bCs/>
          <w:spacing w:val="4"/>
          <w:sz w:val="20"/>
          <w:szCs w:val="20"/>
        </w:rPr>
        <w:t>wykonalnego</w:t>
      </w:r>
      <w:r w:rsidRPr="004B6160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4B6160">
        <w:rPr>
          <w:rFonts w:ascii="Arial" w:hAnsi="Arial" w:cs="Arial"/>
          <w:bCs/>
          <w:iCs/>
          <w:spacing w:val="4"/>
          <w:sz w:val="20"/>
          <w:szCs w:val="20"/>
        </w:rPr>
        <w:t>pozwolenia wodnoprawnego dla przedmiotowej inwestycji drogowej</w:t>
      </w:r>
      <w:r w:rsidRPr="004B6160">
        <w:rPr>
          <w:rFonts w:ascii="Arial" w:hAnsi="Arial" w:cs="Arial"/>
          <w:spacing w:val="4"/>
          <w:sz w:val="20"/>
          <w:szCs w:val="20"/>
        </w:rPr>
        <w:t>.</w:t>
      </w:r>
    </w:p>
    <w:p w:rsidR="004B6160" w:rsidRPr="004B6160" w:rsidRDefault="004B6160" w:rsidP="00832B3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B6160">
        <w:rPr>
          <w:rFonts w:ascii="Arial" w:hAnsi="Arial" w:cs="Arial"/>
          <w:spacing w:val="4"/>
          <w:sz w:val="20"/>
        </w:rPr>
        <w:t xml:space="preserve">Strony w sprawie mogą zapoznać się z treścią ww. postanowienia oraz aktami sprawy w Ministerstwie Rozwoju w Warszawie, ul. Chałubińskiego 4/6, w dni robocze, w godzinach od 9.00 do 15.30, </w:t>
      </w:r>
      <w:r w:rsidRPr="004B6160">
        <w:rPr>
          <w:rFonts w:ascii="Arial" w:hAnsi="Arial" w:cs="Arial"/>
          <w:spacing w:val="4"/>
          <w:sz w:val="20"/>
        </w:rPr>
        <w:br/>
      </w:r>
      <w:r w:rsidRPr="004B6160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4B6160">
        <w:rPr>
          <w:rFonts w:ascii="Arial" w:hAnsi="Arial" w:cs="Arial"/>
          <w:spacing w:val="4"/>
          <w:sz w:val="20"/>
        </w:rPr>
        <w:t xml:space="preserve">, jak również </w:t>
      </w:r>
      <w:r w:rsidRPr="004B6160">
        <w:rPr>
          <w:rFonts w:ascii="Arial" w:hAnsi="Arial" w:cs="Arial"/>
          <w:spacing w:val="4"/>
          <w:sz w:val="20"/>
        </w:rPr>
        <w:br/>
        <w:t xml:space="preserve">z treścią powyższego postanowienia – w urzędzie gminy właściwej </w:t>
      </w:r>
      <w:r w:rsidRPr="004B6160">
        <w:rPr>
          <w:rFonts w:ascii="Arial" w:hAnsi="Arial" w:cs="Arial"/>
          <w:bCs/>
          <w:iCs/>
          <w:spacing w:val="4"/>
          <w:sz w:val="20"/>
        </w:rPr>
        <w:t>ze względu na przebieg drogi</w:t>
      </w:r>
      <w:r w:rsidRPr="004B6160">
        <w:rPr>
          <w:rFonts w:ascii="Arial" w:hAnsi="Arial" w:cs="Arial"/>
          <w:spacing w:val="4"/>
          <w:sz w:val="20"/>
        </w:rPr>
        <w:t xml:space="preserve">, </w:t>
      </w:r>
      <w:r w:rsidRPr="004B6160">
        <w:rPr>
          <w:rFonts w:ascii="Arial" w:hAnsi="Arial" w:cs="Arial"/>
          <w:spacing w:val="4"/>
          <w:sz w:val="20"/>
        </w:rPr>
        <w:br/>
        <w:t>tj. w Urzędzie Gminy Stężyca.</w:t>
      </w:r>
    </w:p>
    <w:p w:rsidR="004B6160" w:rsidRPr="004B6160" w:rsidRDefault="00811BA8" w:rsidP="00832B3B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811B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99048" wp14:editId="18755F6F">
                <wp:simplePos x="0" y="0"/>
                <wp:positionH relativeFrom="margin">
                  <wp:posOffset>3577590</wp:posOffset>
                </wp:positionH>
                <wp:positionV relativeFrom="paragraph">
                  <wp:posOffset>51461</wp:posOffset>
                </wp:positionV>
                <wp:extent cx="2566035" cy="1090295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A8" w:rsidRPr="008A51E7" w:rsidRDefault="00811BA8" w:rsidP="00811BA8">
                            <w:pPr>
                              <w:pStyle w:val="Bezodstpw"/>
                              <w:jc w:val="center"/>
                            </w:pPr>
                            <w:r w:rsidRPr="008A51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A51E7">
                              <w:t>MINISTER ROZWOJU</w:t>
                            </w:r>
                          </w:p>
                          <w:p w:rsidR="00811BA8" w:rsidRPr="00B91C4D" w:rsidRDefault="00811BA8" w:rsidP="00811BA8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811BA8" w:rsidRPr="00B91C4D" w:rsidRDefault="00811BA8" w:rsidP="00811BA8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811BA8" w:rsidRPr="00B91C4D" w:rsidRDefault="00811BA8" w:rsidP="00811BA8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811BA8" w:rsidRPr="00811BA8" w:rsidRDefault="00811BA8" w:rsidP="00811BA8">
                            <w:pPr>
                              <w:ind w:left="708"/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1BA8"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81.7pt;margin-top:4.05pt;width:202.05pt;height:8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" stroked="f">
                <v:textbox style="mso-fit-shape-to-text:t">
                  <w:txbxContent>
                    <w:p w:rsidR="00811BA8" w:rsidRPr="008A51E7" w:rsidRDefault="00811BA8" w:rsidP="00811BA8">
                      <w:pPr>
                        <w:pStyle w:val="Bezodstpw"/>
                        <w:jc w:val="center"/>
                      </w:pPr>
                      <w:r w:rsidRPr="008A51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A51E7">
                        <w:t>MINISTER ROZWOJU</w:t>
                      </w:r>
                    </w:p>
                    <w:p w:rsidR="00811BA8" w:rsidRPr="00B91C4D" w:rsidRDefault="00811BA8" w:rsidP="00811BA8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811BA8" w:rsidRPr="00B91C4D" w:rsidRDefault="00811BA8" w:rsidP="00811BA8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811BA8" w:rsidRPr="00B91C4D" w:rsidRDefault="00811BA8" w:rsidP="00811BA8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811BA8" w:rsidRPr="00811BA8" w:rsidRDefault="00811BA8" w:rsidP="00811BA8">
                      <w:pPr>
                        <w:ind w:left="708"/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</w:pPr>
                      <w:r w:rsidRPr="00811BA8"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160" w:rsidRPr="004B6160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9C792B" w:rsidRPr="00832B3B">
        <w:rPr>
          <w:rFonts w:ascii="Arial" w:hAnsi="Arial" w:cs="Arial"/>
          <w:spacing w:val="4"/>
          <w:sz w:val="20"/>
          <w:u w:val="single"/>
        </w:rPr>
        <w:t xml:space="preserve">23 września </w:t>
      </w:r>
      <w:r w:rsidR="004B6160" w:rsidRPr="004B6160">
        <w:rPr>
          <w:rFonts w:ascii="Arial" w:hAnsi="Arial" w:cs="Arial"/>
          <w:spacing w:val="4"/>
          <w:sz w:val="20"/>
          <w:u w:val="single"/>
        </w:rPr>
        <w:t>2020 r.</w:t>
      </w:r>
    </w:p>
    <w:p w:rsidR="004B6160" w:rsidRPr="004B6160" w:rsidRDefault="004B6160" w:rsidP="004B6160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BC0D8D" w:rsidRDefault="004B6160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  <w:r w:rsidRPr="004B6160">
        <w:rPr>
          <w:rFonts w:ascii="Arial" w:hAnsi="Arial" w:cs="Arial"/>
          <w:b/>
          <w:spacing w:val="4"/>
          <w:sz w:val="20"/>
          <w:szCs w:val="20"/>
        </w:rPr>
        <w:br/>
        <w:t xml:space="preserve">Załącznik: </w:t>
      </w:r>
      <w:r w:rsidRPr="004B6160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  <w:bookmarkStart w:id="0" w:name="_GoBack"/>
      <w:bookmarkEnd w:id="0"/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B076955">
                <wp:simplePos x="0" y="0"/>
                <wp:positionH relativeFrom="column">
                  <wp:posOffset>4015867</wp:posOffset>
                </wp:positionH>
                <wp:positionV relativeFrom="paragraph">
                  <wp:posOffset>-416077</wp:posOffset>
                </wp:positionV>
                <wp:extent cx="2444115" cy="88455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A8" w:rsidRPr="00811BA8" w:rsidRDefault="00811BA8" w:rsidP="005D63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811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obwieszczenia </w:t>
                            </w:r>
                            <w:r w:rsidRPr="00811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:rsidR="00811BA8" w:rsidRPr="00811BA8" w:rsidRDefault="00811BA8" w:rsidP="005D632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1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</w:t>
                            </w:r>
                            <w:r w:rsidRPr="00811BA8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LI-III.7621.47.2019.KM.14</w:t>
                            </w:r>
                          </w:p>
                          <w:p w:rsidR="00811BA8" w:rsidRPr="00811BA8" w:rsidRDefault="00811BA8" w:rsidP="009C6BA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11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(</w:t>
                            </w:r>
                            <w:r w:rsidRPr="00811BA8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DLI-III.4621.52.2019.KM)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316.2pt;margin-top:-32.75pt;width:192.45pt;height:69.6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" stroked="f">
                <v:textbox>
                  <w:txbxContent>
                    <w:p w14:paraId="2D9A755C" w14:textId="77777777" w:rsidR="00811BA8" w:rsidRPr="00811BA8" w:rsidRDefault="00811BA8" w:rsidP="005D63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811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obwieszczenia </w:t>
                      </w:r>
                      <w:r w:rsidRPr="00811BA8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Rozwoju,</w:t>
                      </w:r>
                    </w:p>
                    <w:p w14:paraId="19952563" w14:textId="77777777" w:rsidR="00811BA8" w:rsidRPr="00811BA8" w:rsidRDefault="00811BA8" w:rsidP="005D632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11BA8">
                        <w:rPr>
                          <w:rFonts w:ascii="Arial" w:hAnsi="Arial" w:cs="Arial"/>
                          <w:sz w:val="20"/>
                          <w:szCs w:val="20"/>
                        </w:rPr>
                        <w:t>znak: D</w:t>
                      </w:r>
                      <w:r w:rsidRPr="00811BA8">
                        <w:rPr>
                          <w:rFonts w:ascii="Arial" w:hAnsi="Arial" w:cs="Arial"/>
                          <w:color w:val="000000"/>
                          <w:sz w:val="20"/>
                        </w:rPr>
                        <w:t>LI-III.7621.47.2019.KM.14</w:t>
                      </w:r>
                    </w:p>
                    <w:p w14:paraId="09C80E13" w14:textId="77777777" w:rsidR="00811BA8" w:rsidRPr="00811BA8" w:rsidRDefault="00811BA8" w:rsidP="009C6BAE">
                      <w:pPr>
                        <w:rPr>
                          <w:rFonts w:ascii="Arial" w:hAnsi="Arial" w:cs="Arial"/>
                        </w:rPr>
                      </w:pPr>
                      <w:r w:rsidRPr="00811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(</w:t>
                      </w:r>
                      <w:r w:rsidRPr="00811BA8">
                        <w:rPr>
                          <w:rFonts w:ascii="Arial" w:hAnsi="Arial" w:cs="Arial"/>
                          <w:color w:val="000000"/>
                          <w:sz w:val="20"/>
                        </w:rPr>
                        <w:t>DLI-III.4621.52.2019.KM)</w:t>
                      </w:r>
                    </w:p>
                  </w:txbxContent>
                </v:textbox>
              </v:shape>
            </w:pict>
          </mc:Fallback>
        </mc:AlternateContent>
      </w: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811BA8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811BA8" w:rsidRPr="00811BA8" w:rsidRDefault="00811BA8" w:rsidP="00811BA8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811BA8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811BA8" w:rsidRPr="00811BA8" w:rsidRDefault="00811BA8" w:rsidP="00811BA8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811BA8" w:rsidRPr="00811BA8" w:rsidRDefault="00811BA8" w:rsidP="00811B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811BA8">
        <w:rPr>
          <w:rFonts w:ascii="Arial" w:hAnsi="Arial"/>
          <w:sz w:val="20"/>
          <w:szCs w:val="20"/>
        </w:rPr>
        <w:t>+48 22 262 90 00</w:t>
      </w: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811BA8" w:rsidRPr="00811BA8" w:rsidRDefault="00811BA8" w:rsidP="00811B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811BA8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811BA8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811BA8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811BA8">
        <w:rPr>
          <w:rFonts w:ascii="Arial" w:hAnsi="Arial" w:cs="Arial"/>
          <w:sz w:val="20"/>
          <w:u w:val="single"/>
        </w:rPr>
        <w:t>.</w:t>
      </w:r>
    </w:p>
    <w:p w:rsidR="00811BA8" w:rsidRPr="00811BA8" w:rsidRDefault="00811BA8" w:rsidP="00811B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811B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811BA8">
        <w:rPr>
          <w:rFonts w:ascii="Arial" w:hAnsi="Arial" w:cs="Arial"/>
          <w:spacing w:val="4"/>
          <w:sz w:val="20"/>
          <w:szCs w:val="20"/>
        </w:rPr>
        <w:t>ustawą z dnia 10 kwietnia 2003 r. o szczególnych zasadach przygotowania i realizacji inwestycji w zakresie dróg publicznych (Dz. U. z 2020 r. poz. 1363)</w:t>
      </w:r>
      <w:r w:rsidRPr="00811BA8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811BA8" w:rsidRPr="00811BA8" w:rsidRDefault="00811BA8" w:rsidP="00811B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811BA8" w:rsidRPr="00811BA8" w:rsidRDefault="00811BA8" w:rsidP="00811B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811BA8" w:rsidRPr="00811BA8" w:rsidRDefault="00811BA8" w:rsidP="00811BA8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811BA8" w:rsidRPr="00811BA8" w:rsidRDefault="00811BA8" w:rsidP="00811BA8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811BA8" w:rsidRPr="00811BA8" w:rsidRDefault="00811BA8" w:rsidP="00811BA8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811BA8" w:rsidRPr="00811BA8" w:rsidRDefault="00811BA8" w:rsidP="00811B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1BA8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811BA8" w:rsidRPr="00811BA8" w:rsidRDefault="00811BA8" w:rsidP="00811B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1BA8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811BA8">
        <w:rPr>
          <w:rFonts w:ascii="Arial" w:hAnsi="Arial" w:cs="Arial"/>
          <w:sz w:val="20"/>
          <w:szCs w:val="20"/>
        </w:rPr>
        <w:br/>
        <w:t xml:space="preserve">1983 r. </w:t>
      </w:r>
      <w:r w:rsidRPr="00811BA8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811BA8">
        <w:rPr>
          <w:rFonts w:ascii="Arial" w:hAnsi="Arial" w:cs="Arial"/>
          <w:i/>
          <w:iCs/>
          <w:sz w:val="20"/>
          <w:szCs w:val="20"/>
        </w:rPr>
        <w:t xml:space="preserve"> </w:t>
      </w:r>
      <w:r w:rsidRPr="00811BA8">
        <w:rPr>
          <w:rFonts w:ascii="Arial" w:hAnsi="Arial" w:cs="Arial"/>
          <w:sz w:val="20"/>
          <w:szCs w:val="20"/>
        </w:rPr>
        <w:t>(Dz. U. z 2020 r. poz. 164).</w:t>
      </w:r>
    </w:p>
    <w:p w:rsidR="00811BA8" w:rsidRPr="00811BA8" w:rsidRDefault="00811BA8" w:rsidP="00811B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1BA8">
        <w:rPr>
          <w:rFonts w:ascii="Arial" w:hAnsi="Arial" w:cs="Arial"/>
          <w:sz w:val="20"/>
          <w:szCs w:val="20"/>
        </w:rPr>
        <w:t>Przysługuje Pani/Panu:</w:t>
      </w:r>
    </w:p>
    <w:p w:rsidR="00811BA8" w:rsidRPr="00811BA8" w:rsidRDefault="00811BA8" w:rsidP="00811BA8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811BA8" w:rsidRPr="00811BA8" w:rsidRDefault="00811BA8" w:rsidP="00811BA8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811BA8" w:rsidRPr="00811BA8" w:rsidRDefault="00811BA8" w:rsidP="00811BA8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11BA8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811BA8" w:rsidRPr="00811BA8" w:rsidRDefault="00811BA8" w:rsidP="00811B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1BA8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811BA8" w:rsidRPr="00811BA8" w:rsidRDefault="00811BA8" w:rsidP="00811B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1BA8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811BA8" w:rsidRPr="00811BA8" w:rsidRDefault="00811BA8" w:rsidP="00811B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1BA8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811BA8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</w:p>
    <w:p w:rsidR="00811BA8" w:rsidRPr="003773F3" w:rsidRDefault="00811BA8" w:rsidP="009C792B">
      <w:pPr>
        <w:tabs>
          <w:tab w:val="left" w:pos="0"/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sectPr w:rsidR="00811BA8" w:rsidRPr="003773F3" w:rsidSect="00E17B6C">
      <w:footerReference w:type="even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522" w:rsidRDefault="003C2522">
      <w:r>
        <w:separator/>
      </w:r>
    </w:p>
  </w:endnote>
  <w:endnote w:type="continuationSeparator" w:id="0">
    <w:p w:rsidR="003C2522" w:rsidRDefault="003C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3C25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522" w:rsidRDefault="003C2522">
      <w:r>
        <w:separator/>
      </w:r>
    </w:p>
  </w:footnote>
  <w:footnote w:type="continuationSeparator" w:id="0">
    <w:p w:rsidR="003C2522" w:rsidRDefault="003C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D0D7C" wp14:editId="3AD91AE3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 title="Orzeł plus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B1C"/>
    <w:rsid w:val="00055135"/>
    <w:rsid w:val="0018494F"/>
    <w:rsid w:val="001A4BED"/>
    <w:rsid w:val="00212AD0"/>
    <w:rsid w:val="0023087E"/>
    <w:rsid w:val="00257A7E"/>
    <w:rsid w:val="00264FD4"/>
    <w:rsid w:val="00290E66"/>
    <w:rsid w:val="002940CE"/>
    <w:rsid w:val="002B31DE"/>
    <w:rsid w:val="002C7FC9"/>
    <w:rsid w:val="002D2733"/>
    <w:rsid w:val="002D3D39"/>
    <w:rsid w:val="002E16DC"/>
    <w:rsid w:val="002F3FBD"/>
    <w:rsid w:val="002F4304"/>
    <w:rsid w:val="003250E8"/>
    <w:rsid w:val="003324DC"/>
    <w:rsid w:val="003567B6"/>
    <w:rsid w:val="003773F3"/>
    <w:rsid w:val="00387DD0"/>
    <w:rsid w:val="003C2522"/>
    <w:rsid w:val="00430921"/>
    <w:rsid w:val="0044133C"/>
    <w:rsid w:val="00486E30"/>
    <w:rsid w:val="004A36F0"/>
    <w:rsid w:val="004A7EA8"/>
    <w:rsid w:val="004B6160"/>
    <w:rsid w:val="004F7AE4"/>
    <w:rsid w:val="0053510A"/>
    <w:rsid w:val="00542548"/>
    <w:rsid w:val="00557732"/>
    <w:rsid w:val="005B7B9A"/>
    <w:rsid w:val="005F4293"/>
    <w:rsid w:val="00620979"/>
    <w:rsid w:val="00633FC9"/>
    <w:rsid w:val="00676FA2"/>
    <w:rsid w:val="006924FB"/>
    <w:rsid w:val="00697B2B"/>
    <w:rsid w:val="006B68F8"/>
    <w:rsid w:val="006F34BD"/>
    <w:rsid w:val="00743217"/>
    <w:rsid w:val="00766B6F"/>
    <w:rsid w:val="007B3DA0"/>
    <w:rsid w:val="007C7814"/>
    <w:rsid w:val="00811BA8"/>
    <w:rsid w:val="0081315A"/>
    <w:rsid w:val="00832B3B"/>
    <w:rsid w:val="0084388D"/>
    <w:rsid w:val="0084695C"/>
    <w:rsid w:val="0088080F"/>
    <w:rsid w:val="00880FD8"/>
    <w:rsid w:val="0089562A"/>
    <w:rsid w:val="008E5E55"/>
    <w:rsid w:val="008F04C6"/>
    <w:rsid w:val="008F266E"/>
    <w:rsid w:val="008F6BD0"/>
    <w:rsid w:val="00913702"/>
    <w:rsid w:val="0095045A"/>
    <w:rsid w:val="00980D7D"/>
    <w:rsid w:val="009946A3"/>
    <w:rsid w:val="009B7D61"/>
    <w:rsid w:val="009C792B"/>
    <w:rsid w:val="00A02408"/>
    <w:rsid w:val="00A0410B"/>
    <w:rsid w:val="00A275B6"/>
    <w:rsid w:val="00A47044"/>
    <w:rsid w:val="00A60A9A"/>
    <w:rsid w:val="00A72F91"/>
    <w:rsid w:val="00A818C6"/>
    <w:rsid w:val="00AB4419"/>
    <w:rsid w:val="00AF181F"/>
    <w:rsid w:val="00AF6E52"/>
    <w:rsid w:val="00B745BC"/>
    <w:rsid w:val="00BC0D8D"/>
    <w:rsid w:val="00BD6BC8"/>
    <w:rsid w:val="00C23436"/>
    <w:rsid w:val="00C5048F"/>
    <w:rsid w:val="00C639FC"/>
    <w:rsid w:val="00C8214A"/>
    <w:rsid w:val="00CC6C70"/>
    <w:rsid w:val="00CF70B6"/>
    <w:rsid w:val="00D01196"/>
    <w:rsid w:val="00D87271"/>
    <w:rsid w:val="00DD4D55"/>
    <w:rsid w:val="00DE2100"/>
    <w:rsid w:val="00E17B6C"/>
    <w:rsid w:val="00E34B19"/>
    <w:rsid w:val="00E37E1F"/>
    <w:rsid w:val="00E8633E"/>
    <w:rsid w:val="00E91116"/>
    <w:rsid w:val="00EA2107"/>
    <w:rsid w:val="00F21558"/>
    <w:rsid w:val="00F93EB8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F93EB8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F93EB8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34C93"/>
    <w:rsid w:val="001659F0"/>
    <w:rsid w:val="001C1FC5"/>
    <w:rsid w:val="003916B5"/>
    <w:rsid w:val="0048507E"/>
    <w:rsid w:val="0049763D"/>
    <w:rsid w:val="004D0987"/>
    <w:rsid w:val="004E20D1"/>
    <w:rsid w:val="007163BF"/>
    <w:rsid w:val="008B6901"/>
    <w:rsid w:val="008F01F3"/>
    <w:rsid w:val="00925C7A"/>
    <w:rsid w:val="009272F3"/>
    <w:rsid w:val="00CD477B"/>
    <w:rsid w:val="00CE0630"/>
    <w:rsid w:val="00DC2F5B"/>
    <w:rsid w:val="00DE744A"/>
    <w:rsid w:val="00E82C37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5B06-BE8C-41A1-9B2F-C1C5F5C5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12</cp:revision>
  <cp:lastPrinted>2020-09-16T10:58:00Z</cp:lastPrinted>
  <dcterms:created xsi:type="dcterms:W3CDTF">2020-09-03T06:00:00Z</dcterms:created>
  <dcterms:modified xsi:type="dcterms:W3CDTF">2020-09-22T05:43:00Z</dcterms:modified>
</cp:coreProperties>
</file>