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9266A" w14:textId="475BF145" w:rsidR="00CE0D51" w:rsidRDefault="00D3697D">
      <w:pPr>
        <w:pStyle w:val="Standard"/>
        <w:spacing w:line="360" w:lineRule="auto"/>
      </w:pPr>
      <w:r w:rsidRPr="001924B9">
        <w:rPr>
          <w:rFonts w:ascii="Times New Roman" w:hAnsi="Times New Roman"/>
          <w:i/>
          <w:iCs/>
        </w:rPr>
        <w:t>Znak sprawy:</w:t>
      </w:r>
      <w:r>
        <w:rPr>
          <w:rFonts w:ascii="Times New Roman" w:hAnsi="Times New Roman"/>
          <w:i/>
          <w:iCs/>
        </w:rPr>
        <w:t xml:space="preserve"> </w:t>
      </w:r>
      <w:r w:rsidRPr="000F363D">
        <w:rPr>
          <w:rFonts w:ascii="Times New Roman" w:hAnsi="Times New Roman" w:cs="Times New Roman"/>
          <w:i/>
          <w:iCs/>
        </w:rPr>
        <w:t>PSA.272.1.2024</w:t>
      </w:r>
      <w:r>
        <w:t xml:space="preserve"> </w:t>
      </w:r>
      <w:r>
        <w:rPr>
          <w:rFonts w:ascii="Times New Roman" w:hAnsi="Times New Roman"/>
          <w:i/>
          <w:iCs/>
        </w:rPr>
        <w:t xml:space="preserve">  </w:t>
      </w:r>
    </w:p>
    <w:p w14:paraId="04A3AF24" w14:textId="77777777" w:rsidR="00CE0D51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82AAA8" w14:textId="77777777" w:rsidR="00CE0D51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DD9B9D0" w14:textId="45407537" w:rsidR="00CE0D51" w:rsidRDefault="00EF37C0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postępowaniu </w:t>
      </w:r>
      <w:r w:rsidR="00FA79FF">
        <w:rPr>
          <w:rFonts w:ascii="Times New Roman" w:hAnsi="Times New Roman" w:cs="Times New Roman"/>
          <w:b/>
          <w:bCs/>
        </w:rPr>
        <w:t>prowadzonym w trybie zapytania ofertowego</w:t>
      </w:r>
    </w:p>
    <w:p w14:paraId="14BA1EAE" w14:textId="77777777" w:rsidR="00CE0D51" w:rsidRDefault="00CE0D51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37C2F1" w14:textId="77777777" w:rsidR="00CE0D51" w:rsidRDefault="00CE0D51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3E6733" w14:textId="77777777" w:rsidR="00CE0D51" w:rsidRDefault="00EF37C0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E09EC96" w14:textId="5461E69E" w:rsidR="00CE0D51" w:rsidRDefault="000F363D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Powiatowa</w:t>
      </w:r>
      <w:r w:rsidR="00EF37C0">
        <w:rPr>
          <w:b/>
          <w:lang w:val="pl-PL"/>
        </w:rPr>
        <w:t xml:space="preserve"> Stacja Sanitarno- Epidemiologiczna w </w:t>
      </w:r>
      <w:r>
        <w:rPr>
          <w:b/>
          <w:lang w:val="pl-PL"/>
        </w:rPr>
        <w:t>Przeworsku</w:t>
      </w:r>
    </w:p>
    <w:p w14:paraId="0DC62743" w14:textId="2C302FA5" w:rsidR="00CE0D51" w:rsidRDefault="00EF37C0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 xml:space="preserve">ul. </w:t>
      </w:r>
      <w:r w:rsidR="000F363D">
        <w:rPr>
          <w:b/>
          <w:lang w:val="pl-PL"/>
        </w:rPr>
        <w:t>Rynek 1</w:t>
      </w:r>
    </w:p>
    <w:p w14:paraId="05DCF70E" w14:textId="7BEB2D24" w:rsidR="00CE0D51" w:rsidRDefault="000F363D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37-200 Przeworsk</w:t>
      </w:r>
    </w:p>
    <w:p w14:paraId="08FE9308" w14:textId="77777777" w:rsidR="00CE0D51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5B3D33" w14:textId="77777777" w:rsidR="00CE0D51" w:rsidRDefault="00CE0D51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58B3201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180A1CF1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69D493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90CF5E0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0141877E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0FF7FEB" w:rsidR="00BE1698" w:rsidRDefault="00EF37C0">
      <w:pPr>
        <w:pStyle w:val="Textbodyindent"/>
        <w:spacing w:after="360"/>
        <w:ind w:left="0"/>
        <w:rPr>
          <w:i/>
          <w:sz w:val="21"/>
          <w:szCs w:val="21"/>
        </w:rPr>
      </w:pPr>
      <w:r w:rsidRPr="00EF37C0">
        <w:rPr>
          <w:i/>
          <w:sz w:val="21"/>
          <w:szCs w:val="21"/>
        </w:rPr>
        <w:lastRenderedPageBreak/>
        <w:t>Wykonawca jest</w:t>
      </w:r>
      <w:r w:rsidR="00BE1698">
        <w:rPr>
          <w:i/>
          <w:sz w:val="21"/>
          <w:szCs w:val="21"/>
          <w:vertAlign w:val="superscript"/>
        </w:rPr>
        <w:t xml:space="preserve"> </w:t>
      </w:r>
      <w:r w:rsidR="00BE1698">
        <w:rPr>
          <w:i/>
          <w:sz w:val="21"/>
          <w:szCs w:val="21"/>
        </w:rPr>
        <w:t xml:space="preserve">: </w:t>
      </w:r>
    </w:p>
    <w:p w14:paraId="6F6F2740" w14:textId="77777777" w:rsidR="00035059" w:rsidRDefault="00000000" w:rsidP="00035059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35059">
            <w:rPr>
              <w:rFonts w:ascii="MS Gothic" w:eastAsia="MS Gothic" w:hAnsi="MS Gothic" w:hint="eastAsia"/>
            </w:rPr>
            <w:t>☐</w:t>
          </w:r>
        </w:sdtContent>
      </w:sdt>
      <w:r w:rsidR="00035059">
        <w:rPr>
          <w:lang w:bidi="pl-PL"/>
        </w:rPr>
        <w:t xml:space="preserve"> Mikro przedsiębiorcą </w:t>
      </w:r>
    </w:p>
    <w:p w14:paraId="1641B036" w14:textId="77777777" w:rsidR="00035059" w:rsidRDefault="00000000" w:rsidP="00035059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35059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Małym przedsiębiorcą</w:t>
      </w:r>
    </w:p>
    <w:p w14:paraId="7111BD57" w14:textId="77777777" w:rsidR="00035059" w:rsidRDefault="00000000" w:rsidP="00035059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35059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Średnim przedsiębiorcą</w:t>
      </w:r>
    </w:p>
    <w:p w14:paraId="38B64423" w14:textId="47AB3684" w:rsidR="00A63A6E" w:rsidRDefault="00000000" w:rsidP="00035059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35059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Inny rodzaj</w:t>
      </w:r>
    </w:p>
    <w:p w14:paraId="471FAA63" w14:textId="77777777" w:rsidR="00035059" w:rsidRPr="00035059" w:rsidRDefault="00035059" w:rsidP="00035059">
      <w:pPr>
        <w:pStyle w:val="Polewyboruwcicie"/>
      </w:pPr>
    </w:p>
    <w:p w14:paraId="50DDF504" w14:textId="6A03DB43" w:rsidR="00CE0D51" w:rsidRPr="00EF37C0" w:rsidRDefault="00EF37C0">
      <w:pPr>
        <w:pStyle w:val="Textbodyindent"/>
        <w:spacing w:after="360"/>
        <w:ind w:left="0"/>
      </w:pPr>
      <w:r w:rsidRPr="00EF37C0">
        <w:rPr>
          <w:rStyle w:val="Odwoanieprzypisudolnego"/>
          <w:i/>
          <w:sz w:val="21"/>
          <w:szCs w:val="21"/>
          <w:vertAlign w:val="baseline"/>
        </w:rPr>
        <w:t>Wykonawca zamierza powierzyć wykonanie części zamówienia podwykonawcy/ podwykonawcom</w:t>
      </w:r>
      <w:r w:rsidR="00BE1698">
        <w:rPr>
          <w:rStyle w:val="FootnoteSymbol"/>
          <w:rFonts w:eastAsia="Lucida Sans Unicode"/>
          <w:i/>
          <w:sz w:val="21"/>
          <w:szCs w:val="21"/>
        </w:rPr>
        <w:t xml:space="preserve"> </w:t>
      </w:r>
      <w:r w:rsidRPr="00EF37C0">
        <w:rPr>
          <w:rStyle w:val="Odwoanieprzypisudolnego"/>
          <w:i/>
          <w:sz w:val="21"/>
          <w:szCs w:val="21"/>
          <w:vertAlign w:val="baseline"/>
        </w:rPr>
        <w:t>:</w:t>
      </w:r>
    </w:p>
    <w:p w14:paraId="046FE406" w14:textId="77777777" w:rsidR="00035059" w:rsidRPr="003D34A4" w:rsidRDefault="00000000" w:rsidP="00035059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35059">
            <w:rPr>
              <w:rFonts w:ascii="MS Gothic" w:eastAsia="MS Gothic" w:hAnsi="MS Gothic" w:hint="eastAsia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TAK</w:t>
      </w:r>
    </w:p>
    <w:p w14:paraId="2B0F90DC" w14:textId="13BB5054" w:rsidR="00CE0D51" w:rsidRDefault="00000000" w:rsidP="00035059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035059">
            <w:rPr>
              <w:rFonts w:ascii="MS Gothic" w:eastAsia="MS Gothic" w:hAnsi="MS Gothic" w:hint="eastAsia"/>
            </w:rPr>
            <w:t>☐</w:t>
          </w:r>
        </w:sdtContent>
      </w:sdt>
      <w:r w:rsidR="00035059" w:rsidRPr="003D34A4">
        <w:rPr>
          <w:lang w:bidi="pl-PL"/>
        </w:rPr>
        <w:tab/>
      </w:r>
      <w:r w:rsidR="00035059">
        <w:t>NIE</w:t>
      </w:r>
    </w:p>
    <w:p w14:paraId="28A794D9" w14:textId="77777777" w:rsidR="00354D58" w:rsidRDefault="00354D58" w:rsidP="001230B2">
      <w:pPr>
        <w:pStyle w:val="Polewyboruwcicie"/>
        <w:ind w:left="0" w:firstLine="0"/>
      </w:pPr>
    </w:p>
    <w:p w14:paraId="5EA42639" w14:textId="1DB8FEE6" w:rsidR="00FA79FF" w:rsidRDefault="00EF37C0" w:rsidP="00035059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>
        <w:rPr>
          <w:rFonts w:cs="Times New Roman"/>
          <w:lang w:val="pl-PL"/>
        </w:rPr>
        <w:t xml:space="preserve">W odpowiedzi na </w:t>
      </w:r>
      <w:r w:rsidR="00FA79FF">
        <w:rPr>
          <w:rFonts w:cs="Times New Roman"/>
          <w:lang w:val="pl-PL"/>
        </w:rPr>
        <w:t>zapytanie ofertowe</w:t>
      </w:r>
      <w:r>
        <w:rPr>
          <w:rFonts w:cs="Times New Roman"/>
          <w:lang w:val="pl-PL"/>
        </w:rPr>
        <w:t xml:space="preserve"> </w:t>
      </w:r>
      <w:r w:rsidR="007C7D8E">
        <w:rPr>
          <w:rFonts w:eastAsia="Times New Roman" w:cs="Times New Roman"/>
          <w:b/>
          <w:bCs/>
          <w:lang w:val="pl-PL" w:eastAsia="zh-CN"/>
        </w:rPr>
        <w:t>Powiatowej</w:t>
      </w:r>
      <w:r>
        <w:rPr>
          <w:rFonts w:eastAsia="Times New Roman" w:cs="Times New Roman"/>
          <w:b/>
          <w:bCs/>
          <w:lang w:val="pl-PL" w:eastAsia="zh-CN"/>
        </w:rPr>
        <w:t xml:space="preserve"> Stacj</w:t>
      </w:r>
      <w:r>
        <w:rPr>
          <w:rFonts w:eastAsia="Times New Roman"/>
          <w:b/>
          <w:bCs/>
          <w:lang w:val="pl-PL" w:eastAsia="zh-CN"/>
        </w:rPr>
        <w:t>i</w:t>
      </w:r>
      <w:r>
        <w:rPr>
          <w:rFonts w:eastAsia="Times New Roman" w:cs="Times New Roman"/>
          <w:b/>
          <w:bCs/>
          <w:lang w:val="pl-PL" w:eastAsia="zh-CN"/>
        </w:rPr>
        <w:t xml:space="preserve"> Sanitarno–Epidemiologiczn</w:t>
      </w:r>
      <w:r>
        <w:rPr>
          <w:rFonts w:eastAsia="Times New Roman"/>
          <w:b/>
          <w:bCs/>
          <w:lang w:val="pl-PL" w:eastAsia="zh-CN"/>
        </w:rPr>
        <w:t>ej</w:t>
      </w:r>
      <w:r>
        <w:rPr>
          <w:rFonts w:eastAsia="Times New Roman" w:cs="Times New Roman"/>
          <w:b/>
          <w:bCs/>
          <w:lang w:val="pl-PL" w:eastAsia="zh-CN"/>
        </w:rPr>
        <w:t xml:space="preserve"> w </w:t>
      </w:r>
      <w:r w:rsidR="007C7D8E">
        <w:rPr>
          <w:rFonts w:eastAsia="Times New Roman" w:cs="Times New Roman"/>
          <w:b/>
          <w:bCs/>
          <w:lang w:val="pl-PL" w:eastAsia="zh-CN"/>
        </w:rPr>
        <w:t>Przeworsku</w:t>
      </w:r>
      <w:r>
        <w:rPr>
          <w:lang w:val="pl-PL"/>
        </w:rPr>
        <w:t xml:space="preserve">, pod nazwą </w:t>
      </w:r>
      <w:r>
        <w:rPr>
          <w:b/>
          <w:lang w:val="pl-PL"/>
        </w:rPr>
        <w:t>„</w:t>
      </w:r>
      <w:r w:rsidR="002F5C8E" w:rsidRPr="007C7D8E">
        <w:rPr>
          <w:b/>
          <w:bCs/>
        </w:rPr>
        <w:t>Dostawa autoklawu pionowego dla Powiatowej Stacji Sanitarno — Epidemiologicznej w</w:t>
      </w:r>
      <w:r w:rsidR="002F5C8E">
        <w:rPr>
          <w:b/>
          <w:bCs/>
        </w:rPr>
        <w:t xml:space="preserve"> P</w:t>
      </w:r>
      <w:r w:rsidR="002F5C8E" w:rsidRPr="007C7D8E">
        <w:rPr>
          <w:b/>
          <w:bCs/>
        </w:rPr>
        <w:t>rzeworsku</w:t>
      </w:r>
      <w:r>
        <w:rPr>
          <w:rFonts w:eastAsia="Calibri" w:cs="Times New Roman"/>
          <w:b/>
          <w:lang w:val="pl-PL"/>
        </w:rPr>
        <w:t>”</w:t>
      </w:r>
      <w:r>
        <w:rPr>
          <w:rFonts w:cs="Times New Roman"/>
          <w:b/>
          <w:lang w:val="pl-PL"/>
        </w:rPr>
        <w:t xml:space="preserve">, </w:t>
      </w:r>
      <w:r>
        <w:rPr>
          <w:lang w:val="pl-PL"/>
        </w:rPr>
        <w:t>składamy ofertę</w:t>
      </w:r>
      <w:r w:rsidR="00035059">
        <w:rPr>
          <w:lang w:val="pl-PL"/>
        </w:rPr>
        <w:t xml:space="preserve"> </w:t>
      </w:r>
      <w:r>
        <w:rPr>
          <w:lang w:val="pl-PL"/>
        </w:rPr>
        <w:t xml:space="preserve">na wykonanie przedmiotu zamówienia, zgodnie z wymogami </w:t>
      </w:r>
      <w:r w:rsidR="00FD095C">
        <w:rPr>
          <w:lang w:val="pl-PL"/>
        </w:rPr>
        <w:t>zapytania ofertowego</w:t>
      </w:r>
      <w:r>
        <w:rPr>
          <w:lang w:val="pl-PL"/>
        </w:rPr>
        <w:t xml:space="preserve"> na następujących warunkach: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CE0D51" w14:paraId="56CF9C92" w14:textId="77777777" w:rsidTr="00035059">
        <w:tc>
          <w:tcPr>
            <w:tcW w:w="90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2284A" w14:textId="0DC6D6A8" w:rsidR="00363C7C" w:rsidRPr="00AF10F7" w:rsidRDefault="00EF37C0" w:rsidP="00AF10F7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  <w:rPr>
                <w:lang w:val="pl-PL"/>
              </w:rPr>
            </w:pPr>
            <w:r w:rsidRPr="00AF10F7">
              <w:rPr>
                <w:lang w:val="pl-PL"/>
              </w:rPr>
              <w:t>Oferujemy wykonanie</w:t>
            </w:r>
            <w:r w:rsidR="002F197C" w:rsidRPr="00AF10F7">
              <w:rPr>
                <w:lang w:val="pl-PL"/>
              </w:rPr>
              <w:t xml:space="preserve"> </w:t>
            </w:r>
            <w:r w:rsidR="002F197C" w:rsidRPr="00AF10F7">
              <w:rPr>
                <w:b/>
                <w:bCs/>
                <w:u w:val="single"/>
                <w:lang w:val="pl-PL"/>
              </w:rPr>
              <w:t>całości</w:t>
            </w:r>
            <w:r w:rsidRPr="00AF10F7">
              <w:rPr>
                <w:b/>
                <w:bCs/>
                <w:u w:val="single"/>
                <w:lang w:val="pl-PL"/>
              </w:rPr>
              <w:t xml:space="preserve"> </w:t>
            </w:r>
            <w:r w:rsidRPr="00AF10F7">
              <w:rPr>
                <w:lang w:val="pl-PL"/>
              </w:rPr>
              <w:t xml:space="preserve">przedmiotu zamówienia za </w:t>
            </w:r>
            <w:r w:rsidR="00AF10F7" w:rsidRPr="00AF10F7">
              <w:rPr>
                <w:lang w:val="pl-PL"/>
              </w:rPr>
              <w:t xml:space="preserve">kwotę </w:t>
            </w:r>
            <w:r w:rsidRPr="00AF10F7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3FB0EF87" w14:textId="61FF0F40" w:rsidR="00CE0D51" w:rsidRPr="00792CE0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792CE0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792CE0">
              <w:rPr>
                <w:rFonts w:eastAsia="ArialMT, 'MS Gothic'" w:cs="ArialMT, 'MS Gothic'"/>
                <w:lang w:val="pl-PL"/>
              </w:rPr>
              <w:t>z</w:t>
            </w:r>
            <w:r w:rsidR="00EF37C0" w:rsidRPr="00792CE0">
              <w:rPr>
                <w:rFonts w:eastAsia="ArialMT, 'MS Gothic'" w:cs="ArialMT, 'MS Gothic'"/>
                <w:lang w:val="pl-PL"/>
              </w:rPr>
              <w:t>ł</w:t>
            </w:r>
            <w:r w:rsidRPr="00792CE0">
              <w:t xml:space="preserve"> </w:t>
            </w:r>
            <w:r w:rsidR="00EF37C0" w:rsidRPr="00792CE0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1FE0C1EE" w14:textId="4016B538" w:rsidR="00792CE0" w:rsidRDefault="00477628" w:rsidP="00035059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0200219C" w14:textId="77777777" w:rsidR="00363C7C" w:rsidRDefault="00363C7C" w:rsidP="00821699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3"/>
              <w:gridCol w:w="3969"/>
              <w:gridCol w:w="2780"/>
            </w:tblGrid>
            <w:tr w:rsidR="001230B2" w14:paraId="20561519" w14:textId="77777777" w:rsidTr="005E7D69">
              <w:tc>
                <w:tcPr>
                  <w:tcW w:w="8952" w:type="dxa"/>
                  <w:gridSpan w:val="3"/>
                  <w:shd w:val="clear" w:color="auto" w:fill="E7E6E6" w:themeFill="background2"/>
                </w:tcPr>
                <w:p w14:paraId="70E51B52" w14:textId="71029F56" w:rsidR="001230B2" w:rsidRDefault="001230B2" w:rsidP="001230B2">
                  <w:pPr>
                    <w:pStyle w:val="Standarduser"/>
                    <w:spacing w:after="120" w:line="276" w:lineRule="auto"/>
                    <w:jc w:val="center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Oferowany produkt</w:t>
                  </w:r>
                </w:p>
              </w:tc>
            </w:tr>
            <w:tr w:rsidR="001230B2" w14:paraId="440D7928" w14:textId="77777777" w:rsidTr="001230B2">
              <w:trPr>
                <w:trHeight w:val="680"/>
              </w:trPr>
              <w:tc>
                <w:tcPr>
                  <w:tcW w:w="2203" w:type="dxa"/>
                  <w:tcBorders>
                    <w:bottom w:val="single" w:sz="4" w:space="0" w:color="auto"/>
                  </w:tcBorders>
                  <w:vAlign w:val="center"/>
                </w:tcPr>
                <w:p w14:paraId="217420BF" w14:textId="0282E3A4" w:rsidR="001230B2" w:rsidRDefault="001230B2" w:rsidP="00821699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 xml:space="preserve">Producent: </w:t>
                  </w:r>
                </w:p>
              </w:tc>
              <w:tc>
                <w:tcPr>
                  <w:tcW w:w="6749" w:type="dxa"/>
                  <w:gridSpan w:val="2"/>
                  <w:vAlign w:val="bottom"/>
                </w:tcPr>
                <w:p w14:paraId="7F8247E8" w14:textId="6F412E35" w:rsidR="001230B2" w:rsidRDefault="001230B2" w:rsidP="00821699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.............................................................</w:t>
                  </w:r>
                </w:p>
              </w:tc>
            </w:tr>
            <w:tr w:rsidR="001230B2" w14:paraId="3DB2F32D" w14:textId="77777777" w:rsidTr="001230B2">
              <w:trPr>
                <w:trHeight w:val="680"/>
              </w:trPr>
              <w:tc>
                <w:tcPr>
                  <w:tcW w:w="2203" w:type="dxa"/>
                  <w:tcBorders>
                    <w:bottom w:val="single" w:sz="4" w:space="0" w:color="auto"/>
                  </w:tcBorders>
                  <w:vAlign w:val="center"/>
                </w:tcPr>
                <w:p w14:paraId="53EDC055" w14:textId="6BF4F84F" w:rsidR="001230B2" w:rsidRDefault="001230B2" w:rsidP="00821699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 xml:space="preserve">Model: </w:t>
                  </w:r>
                </w:p>
              </w:tc>
              <w:tc>
                <w:tcPr>
                  <w:tcW w:w="6749" w:type="dxa"/>
                  <w:gridSpan w:val="2"/>
                  <w:vAlign w:val="bottom"/>
                </w:tcPr>
                <w:p w14:paraId="6D2EF67C" w14:textId="43E79EB4" w:rsidR="001230B2" w:rsidRDefault="001230B2" w:rsidP="00821699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.............................................................</w:t>
                  </w:r>
                </w:p>
              </w:tc>
            </w:tr>
            <w:tr w:rsidR="001230B2" w14:paraId="07436EFD" w14:textId="77777777" w:rsidTr="001230B2">
              <w:trPr>
                <w:trHeight w:val="680"/>
              </w:trPr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527D034" w14:textId="05967F2F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vAlign w:val="center"/>
                </w:tcPr>
                <w:p w14:paraId="336B1FFA" w14:textId="75DEB4BD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Cena jednostkowa brutto (zł/</w:t>
                  </w:r>
                  <w:proofErr w:type="spellStart"/>
                  <w:r>
                    <w:rPr>
                      <w:rFonts w:eastAsia="ArialMT, 'MS Gothic'" w:cs="ArialMT, 'MS Gothic'"/>
                      <w:lang w:val="pl-PL"/>
                    </w:rPr>
                    <w:t>szt</w:t>
                  </w:r>
                  <w:proofErr w:type="spellEnd"/>
                  <w:r>
                    <w:rPr>
                      <w:rFonts w:eastAsia="ArialMT, 'MS Gothic'" w:cs="ArialMT, 'MS Gothic'"/>
                      <w:lang w:val="pl-PL"/>
                    </w:rPr>
                    <w:t>)</w:t>
                  </w:r>
                </w:p>
              </w:tc>
              <w:tc>
                <w:tcPr>
                  <w:tcW w:w="2780" w:type="dxa"/>
                  <w:vAlign w:val="bottom"/>
                </w:tcPr>
                <w:p w14:paraId="2FB67F6E" w14:textId="5E7475B0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...................... zł/szt.</w:t>
                  </w:r>
                </w:p>
              </w:tc>
            </w:tr>
            <w:tr w:rsidR="001230B2" w14:paraId="07D633BA" w14:textId="77777777" w:rsidTr="001230B2">
              <w:trPr>
                <w:trHeight w:val="680"/>
              </w:trPr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059316" w14:textId="7999EB96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vAlign w:val="center"/>
                </w:tcPr>
                <w:p w14:paraId="0DE88F28" w14:textId="7BC8BEE0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Cena jednostkowa netto (zł/</w:t>
                  </w:r>
                  <w:proofErr w:type="spellStart"/>
                  <w:r>
                    <w:rPr>
                      <w:rFonts w:eastAsia="ArialMT, 'MS Gothic'" w:cs="ArialMT, 'MS Gothic'"/>
                      <w:lang w:val="pl-PL"/>
                    </w:rPr>
                    <w:t>szt</w:t>
                  </w:r>
                  <w:proofErr w:type="spellEnd"/>
                  <w:r>
                    <w:rPr>
                      <w:rFonts w:eastAsia="ArialMT, 'MS Gothic'" w:cs="ArialMT, 'MS Gothic'"/>
                      <w:lang w:val="pl-PL"/>
                    </w:rPr>
                    <w:t>)</w:t>
                  </w:r>
                </w:p>
              </w:tc>
              <w:tc>
                <w:tcPr>
                  <w:tcW w:w="2780" w:type="dxa"/>
                  <w:vAlign w:val="bottom"/>
                </w:tcPr>
                <w:p w14:paraId="2DC8B50B" w14:textId="3D7FAA20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...................... zł/szt.</w:t>
                  </w:r>
                </w:p>
              </w:tc>
            </w:tr>
            <w:tr w:rsidR="001230B2" w14:paraId="1FBA20E0" w14:textId="77777777" w:rsidTr="001230B2">
              <w:trPr>
                <w:trHeight w:val="680"/>
              </w:trPr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3FB4FD" w14:textId="20EFDE91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vAlign w:val="center"/>
                </w:tcPr>
                <w:p w14:paraId="390F28F3" w14:textId="5F4FA044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Możliwość pomiaru krótkich czasów ekspozycji na poziomie</w:t>
                  </w:r>
                </w:p>
              </w:tc>
              <w:tc>
                <w:tcPr>
                  <w:tcW w:w="2780" w:type="dxa"/>
                  <w:vAlign w:val="bottom"/>
                </w:tcPr>
                <w:p w14:paraId="15A2C05B" w14:textId="417B9F0F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...................... s.</w:t>
                  </w:r>
                </w:p>
              </w:tc>
            </w:tr>
            <w:tr w:rsidR="001230B2" w14:paraId="5E47D0E2" w14:textId="77777777" w:rsidTr="001230B2">
              <w:trPr>
                <w:trHeight w:val="680"/>
              </w:trPr>
              <w:tc>
                <w:tcPr>
                  <w:tcW w:w="22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A72207" w14:textId="77777777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vAlign w:val="center"/>
                </w:tcPr>
                <w:p w14:paraId="59D147E0" w14:textId="7F56354C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Okres gwarancji</w:t>
                  </w:r>
                </w:p>
              </w:tc>
              <w:tc>
                <w:tcPr>
                  <w:tcW w:w="2780" w:type="dxa"/>
                  <w:vAlign w:val="bottom"/>
                </w:tcPr>
                <w:p w14:paraId="4CBF3457" w14:textId="71FC9345" w:rsidR="001230B2" w:rsidRDefault="001230B2" w:rsidP="001230B2">
                  <w:pPr>
                    <w:pStyle w:val="Standarduser"/>
                    <w:spacing w:after="120" w:line="276" w:lineRule="auto"/>
                    <w:jc w:val="both"/>
                    <w:rPr>
                      <w:rFonts w:eastAsia="ArialMT, 'MS Gothic'" w:cs="ArialMT, 'MS Gothic'"/>
                      <w:lang w:val="pl-PL"/>
                    </w:rPr>
                  </w:pPr>
                  <w:r>
                    <w:rPr>
                      <w:rFonts w:eastAsia="ArialMT, 'MS Gothic'" w:cs="ArialMT, 'MS Gothic'"/>
                      <w:lang w:val="pl-PL"/>
                    </w:rPr>
                    <w:t>...................... miesięcy</w:t>
                  </w:r>
                </w:p>
              </w:tc>
            </w:tr>
          </w:tbl>
          <w:p w14:paraId="5DE05E93" w14:textId="77777777" w:rsidR="001230B2" w:rsidRDefault="001230B2" w:rsidP="00363C7C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</w:p>
          <w:p w14:paraId="2459C39E" w14:textId="084533E2" w:rsidR="00AD0217" w:rsidRDefault="00AD0217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284" w:hanging="284"/>
              <w:jc w:val="both"/>
              <w:rPr>
                <w:rFonts w:eastAsia="ArialMT, 'MS Gothic'" w:cs="ArialMT, 'MS Gothic'"/>
                <w:lang w:val="pl-PL"/>
              </w:rPr>
            </w:pPr>
            <w:r w:rsidRPr="00AD0217">
              <w:rPr>
                <w:rFonts w:eastAsia="ArialMT, 'MS Gothic'" w:cs="ArialMT, 'MS Gothic'"/>
                <w:lang w:val="pl-PL"/>
              </w:rPr>
              <w:t xml:space="preserve">Zobowiązujemy się do </w:t>
            </w:r>
            <w:r w:rsidR="00FA79FF">
              <w:rPr>
                <w:rFonts w:eastAsia="ArialMT, 'MS Gothic'" w:cs="ArialMT, 'MS Gothic'"/>
                <w:lang w:val="pl-PL"/>
              </w:rPr>
              <w:t>realizacji</w:t>
            </w:r>
            <w:r w:rsidRPr="00AD0217">
              <w:rPr>
                <w:rFonts w:eastAsia="ArialMT, 'MS Gothic'" w:cs="ArialMT, 'MS Gothic'"/>
                <w:lang w:val="pl-PL"/>
              </w:rPr>
              <w:t xml:space="preserve"> przedmiotu zamówienia w terminie do </w:t>
            </w:r>
            <w:r w:rsidR="00E91553" w:rsidRPr="0089657F">
              <w:rPr>
                <w:rFonts w:eastAsia="ArialMT, 'MS Gothic'" w:cs="ArialMT, 'MS Gothic'"/>
                <w:lang w:val="pl-PL"/>
              </w:rPr>
              <w:t>15</w:t>
            </w:r>
            <w:r w:rsidR="00821699" w:rsidRPr="0089657F">
              <w:rPr>
                <w:rFonts w:eastAsia="ArialMT, 'MS Gothic'" w:cs="ArialMT, 'MS Gothic'"/>
                <w:lang w:val="pl-PL"/>
              </w:rPr>
              <w:t xml:space="preserve"> tygodni</w:t>
            </w:r>
            <w:r w:rsidR="00FA79FF" w:rsidRPr="0089657F">
              <w:rPr>
                <w:rFonts w:eastAsia="ArialMT, 'MS Gothic'" w:cs="ArialMT, 'MS Gothic'"/>
                <w:lang w:val="pl-PL"/>
              </w:rPr>
              <w:t xml:space="preserve"> </w:t>
            </w:r>
            <w:r w:rsidR="00FA79FF">
              <w:rPr>
                <w:rFonts w:eastAsia="ArialMT, 'MS Gothic'" w:cs="ArialMT, 'MS Gothic'"/>
                <w:lang w:val="pl-PL"/>
              </w:rPr>
              <w:t xml:space="preserve">od </w:t>
            </w:r>
            <w:r w:rsidR="00EF5A24">
              <w:rPr>
                <w:rFonts w:eastAsia="ArialMT, 'MS Gothic'" w:cs="ArialMT, 'MS Gothic'"/>
                <w:lang w:val="pl-PL"/>
              </w:rPr>
              <w:t xml:space="preserve">daty zawarcia umowy. </w:t>
            </w:r>
            <w:r w:rsidR="00FA79FF">
              <w:rPr>
                <w:rFonts w:eastAsia="ArialMT, 'MS Gothic'" w:cs="ArialMT, 'MS Gothic'"/>
                <w:lang w:val="pl-PL"/>
              </w:rPr>
              <w:t xml:space="preserve"> </w:t>
            </w:r>
          </w:p>
          <w:p w14:paraId="51FFA0FB" w14:textId="1AA6F5C5" w:rsidR="00354D58" w:rsidRPr="00821699" w:rsidRDefault="0097303B" w:rsidP="00821699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284" w:hanging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>
              <w:rPr>
                <w:rFonts w:eastAsia="ArialMT, 'MS Gothic'" w:cs="ArialMT, 'MS Gothic'"/>
                <w:b/>
                <w:bCs/>
                <w:lang w:val="pl-PL"/>
              </w:rPr>
              <w:t xml:space="preserve">Wraz z ofertą przedkładamy karty katalogowe potwierdzające spełnianie przez zaoferowane urządzenie minimalnych wymagań Zamawiającego. </w:t>
            </w:r>
          </w:p>
        </w:tc>
      </w:tr>
    </w:tbl>
    <w:p w14:paraId="4A56B4D9" w14:textId="77777777" w:rsidR="00CE0D51" w:rsidRDefault="00CE0D51">
      <w:pPr>
        <w:pStyle w:val="Standarduser"/>
        <w:spacing w:after="120" w:line="276" w:lineRule="auto"/>
        <w:ind w:left="284" w:hanging="284"/>
        <w:jc w:val="both"/>
      </w:pPr>
    </w:p>
    <w:p w14:paraId="6584655C" w14:textId="77777777" w:rsidR="00035059" w:rsidRPr="00035059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>Składam(y) niniejszą ofertę</w:t>
      </w:r>
      <w:r w:rsidR="00035059">
        <w:rPr>
          <w:rFonts w:eastAsia="ArialMT, 'MS Gothic'" w:cs="ArialMT, 'MS Gothic'"/>
          <w:color w:val="000000"/>
          <w:lang w:val="pl-PL"/>
        </w:rPr>
        <w:t>:</w:t>
      </w:r>
    </w:p>
    <w:p w14:paraId="70C4A13A" w14:textId="42176414" w:rsidR="00035059" w:rsidRPr="00035059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035059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035059">
        <w:rPr>
          <w:rFonts w:eastAsia="ArialMT, 'MS Gothic'" w:cs="ArialMT, 'MS Gothic'"/>
          <w:color w:val="000000"/>
          <w:lang w:val="pl-PL"/>
        </w:rPr>
        <w:tab/>
      </w:r>
      <w:r w:rsidR="00354D58">
        <w:rPr>
          <w:rFonts w:eastAsia="ArialMT, 'MS Gothic'" w:cs="ArialMT, 'MS Gothic'"/>
          <w:color w:val="000000"/>
          <w:lang w:val="pl-PL"/>
        </w:rPr>
        <w:t>w</w:t>
      </w:r>
      <w:r>
        <w:rPr>
          <w:rFonts w:eastAsia="ArialMT, 'MS Gothic'" w:cs="ArialMT, 'MS Gothic'"/>
          <w:color w:val="000000"/>
          <w:lang w:val="pl-PL"/>
        </w:rPr>
        <w:t xml:space="preserve"> imieniu własnym</w:t>
      </w:r>
    </w:p>
    <w:p w14:paraId="3F1AF160" w14:textId="7669AC68" w:rsidR="00035059" w:rsidRDefault="00035059" w:rsidP="00035059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r w:rsidRPr="00035059">
        <w:rPr>
          <w:rFonts w:ascii="Segoe UI Symbol" w:eastAsia="ArialMT, 'MS Gothic'" w:hAnsi="Segoe UI Symbol" w:cs="Segoe UI Symbol"/>
          <w:color w:val="000000"/>
          <w:lang w:val="pl-PL"/>
        </w:rPr>
        <w:t>☐</w:t>
      </w:r>
      <w:r w:rsidRPr="00035059">
        <w:rPr>
          <w:rFonts w:eastAsia="ArialMT, 'MS Gothic'" w:cs="ArialMT, 'MS Gothic'"/>
          <w:color w:val="000000"/>
          <w:lang w:val="pl-PL"/>
        </w:rPr>
        <w:tab/>
      </w:r>
      <w:r>
        <w:rPr>
          <w:rFonts w:eastAsia="ArialMT, 'MS Gothic'" w:cs="ArialMT, 'MS Gothic'"/>
          <w:color w:val="000000"/>
          <w:lang w:val="pl-PL"/>
        </w:rPr>
        <w:t xml:space="preserve">jako Wykonawcy wspólnie ubiegający się o udzielenie zamówienia. </w:t>
      </w:r>
    </w:p>
    <w:p w14:paraId="6613D50E" w14:textId="29333CEB" w:rsidR="00CE0D51" w:rsidRPr="00673359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color w:val="FF0000"/>
        </w:rPr>
      </w:pPr>
      <w:r w:rsidRPr="005D644A">
        <w:rPr>
          <w:rFonts w:eastAsia="ArialMT, 'MS Gothic'" w:cs="ArialMT, 'MS Gothic'"/>
          <w:lang w:val="pl-PL"/>
        </w:rPr>
        <w:t>Akceptujemy termin płatności</w:t>
      </w:r>
      <w:r w:rsidRPr="00093227">
        <w:rPr>
          <w:rFonts w:eastAsia="ArialMT, 'MS Gothic'" w:cs="ArialMT, 'MS Gothic'"/>
          <w:lang w:val="pl-PL"/>
        </w:rPr>
        <w:t>:</w:t>
      </w:r>
      <w:r w:rsidRPr="00673359">
        <w:rPr>
          <w:rFonts w:eastAsia="ArialMT, 'MS Gothic'" w:cs="ArialMT, 'MS Gothic'"/>
          <w:color w:val="FF0000"/>
          <w:lang w:val="pl-PL"/>
        </w:rPr>
        <w:t xml:space="preserve"> </w:t>
      </w:r>
      <w:r w:rsidR="000C6B19" w:rsidRPr="0089657F">
        <w:rPr>
          <w:rFonts w:eastAsia="ArialMT, 'MS Gothic'" w:cs="ArialMT, 'MS Gothic'"/>
          <w:lang w:val="pl-PL"/>
        </w:rPr>
        <w:t>21</w:t>
      </w:r>
      <w:r w:rsidRPr="0089657F">
        <w:rPr>
          <w:rFonts w:eastAsia="ArialMT, 'MS Gothic'" w:cs="ArialMT, 'MS Gothic'"/>
          <w:lang w:val="pl-PL"/>
        </w:rPr>
        <w:t xml:space="preserve"> dni od </w:t>
      </w:r>
      <w:r w:rsidR="0080293F" w:rsidRPr="0089657F">
        <w:rPr>
          <w:rFonts w:eastAsia="ArialMT, 'MS Gothic'" w:cs="ArialMT, 'MS Gothic'"/>
          <w:lang w:val="pl-PL"/>
        </w:rPr>
        <w:t>daty wystawienia faktury</w:t>
      </w:r>
      <w:r w:rsidRPr="0089657F">
        <w:rPr>
          <w:rFonts w:eastAsia="ArialMT, 'MS Gothic'" w:cs="ArialMT, 'MS Gothic'"/>
          <w:lang w:val="pl-PL"/>
        </w:rPr>
        <w:t>.</w:t>
      </w:r>
    </w:p>
    <w:p w14:paraId="3E3F1555" w14:textId="1A2BEAA5" w:rsidR="000A5DD8" w:rsidRPr="005D644A" w:rsidRDefault="000A5DD8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5D644A">
        <w:rPr>
          <w:lang w:val="pl-PL"/>
        </w:rPr>
        <w:t xml:space="preserve">Zobowiązujemy się do przystąpienia do naprawy gwarancyjnej w ciągu ……… dni od daty przesłania zgłoszenia reklamacji na wskazany adres e-mail. </w:t>
      </w:r>
    </w:p>
    <w:p w14:paraId="4EA0510E" w14:textId="06053ABA" w:rsidR="007C1114" w:rsidRPr="005D644A" w:rsidRDefault="007C111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lang w:val="pl-PL"/>
        </w:rPr>
      </w:pPr>
      <w:r w:rsidRPr="005D644A">
        <w:rPr>
          <w:rFonts w:eastAsia="ArialMT, 'MS Gothic'" w:cs="ArialMT, 'MS Gothic'"/>
          <w:lang w:val="pl-PL"/>
        </w:rPr>
        <w:t xml:space="preserve">Zobowiązujemy się do </w:t>
      </w:r>
      <w:r w:rsidR="000A5DD8" w:rsidRPr="005D644A">
        <w:rPr>
          <w:rFonts w:eastAsia="ArialMT, 'MS Gothic'" w:cs="ArialMT, 'MS Gothic'"/>
          <w:lang w:val="pl-PL"/>
        </w:rPr>
        <w:t>usunięcia wady lub usterki</w:t>
      </w:r>
      <w:r w:rsidRPr="005D644A">
        <w:rPr>
          <w:rFonts w:eastAsia="ArialMT, 'MS Gothic'" w:cs="ArialMT, 'MS Gothic'"/>
          <w:lang w:val="pl-PL"/>
        </w:rPr>
        <w:t xml:space="preserve"> w terminie </w:t>
      </w:r>
      <w:r w:rsidR="000A5DD8" w:rsidRPr="005D644A">
        <w:rPr>
          <w:rFonts w:eastAsia="ArialMT, 'MS Gothic'" w:cs="ArialMT, 'MS Gothic'"/>
          <w:lang w:val="pl-PL"/>
        </w:rPr>
        <w:t>do</w:t>
      </w:r>
      <w:r w:rsidRPr="005D644A">
        <w:rPr>
          <w:rFonts w:eastAsia="ArialMT, 'MS Gothic'" w:cs="ArialMT, 'MS Gothic'"/>
          <w:lang w:val="pl-PL"/>
        </w:rPr>
        <w:t xml:space="preserve">: …………………. </w:t>
      </w:r>
      <w:r w:rsidR="000A5DD8" w:rsidRPr="005D644A">
        <w:rPr>
          <w:lang w:val="pl-PL"/>
        </w:rPr>
        <w:t xml:space="preserve">dni od daty przesłania zgłoszenia reklamacji na wskazany adres e-mail. </w:t>
      </w:r>
      <w:r w:rsidRPr="005D644A">
        <w:rPr>
          <w:rFonts w:eastAsia="ArialMT, 'MS Gothic'" w:cs="ArialMT, 'MS Gothic'"/>
          <w:lang w:val="pl-PL"/>
        </w:rPr>
        <w:t xml:space="preserve"> </w:t>
      </w:r>
    </w:p>
    <w:p w14:paraId="06491D13" w14:textId="654B533D" w:rsidR="00C07D85" w:rsidRDefault="007C1114" w:rsidP="00C07D85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  <w:r w:rsidR="00C07D85">
        <w:t xml:space="preserve">. 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641078E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 treścią i wymaganiami zapytania ofertowego</w:t>
      </w:r>
      <w:r w:rsidR="00F10F6B">
        <w:rPr>
          <w:rStyle w:val="FontStyle16"/>
          <w:rFonts w:ascii="Times New Roman" w:hAnsi="Times New Roman" w:cs="Times New Roman"/>
          <w:sz w:val="24"/>
          <w:szCs w:val="24"/>
        </w:rPr>
        <w:t xml:space="preserve"> oraz jego załączników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4CD5690A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6ED0AE9F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43E5ED75" w14:textId="56896D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zapytaniu ofertowym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lastRenderedPageBreak/>
        <w:t>Oferta:</w:t>
      </w:r>
    </w:p>
    <w:p w14:paraId="58D3E04A" w14:textId="1B39D942" w:rsidR="00CE0D51" w:rsidRDefault="0080293F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 w:rsidRPr="00035059">
        <w:rPr>
          <w:rFonts w:ascii="Segoe UI Symbol" w:eastAsia="ArialMT, 'MS Gothic'" w:hAnsi="Segoe UI Symbol" w:cs="Segoe UI Symbol"/>
          <w:color w:val="000000"/>
        </w:rPr>
        <w:t>☐</w:t>
      </w:r>
      <w:r w:rsidR="00EF37C0">
        <w:rPr>
          <w:sz w:val="18"/>
          <w:szCs w:val="18"/>
          <w:shd w:val="clear" w:color="auto" w:fill="FFFFFF"/>
        </w:rPr>
        <w:t xml:space="preserve">   </w:t>
      </w:r>
      <w:r w:rsidR="00EF37C0">
        <w:rPr>
          <w:b/>
        </w:rPr>
        <w:t>nie zawiera</w:t>
      </w:r>
      <w:r w:rsidR="00EF37C0">
        <w:rPr>
          <w:bCs/>
        </w:rPr>
        <w:t xml:space="preserve"> informacji stanowiących tajemnicę przedsiębiorstwa, </w:t>
      </w:r>
      <w:r w:rsidR="00EF37C0">
        <w:t>w rozumieniu przepisów o zwalczaniu nieuczciwej konkurencji</w:t>
      </w:r>
    </w:p>
    <w:p w14:paraId="53505032" w14:textId="18F2A234" w:rsidR="00CE0D51" w:rsidRDefault="0080293F">
      <w:pPr>
        <w:pStyle w:val="NormalnyWeb"/>
        <w:spacing w:before="120" w:after="120"/>
        <w:ind w:left="709" w:hanging="352"/>
        <w:jc w:val="both"/>
      </w:pPr>
      <w:r w:rsidRPr="00035059">
        <w:rPr>
          <w:rFonts w:ascii="Segoe UI Symbol" w:eastAsia="ArialMT, 'MS Gothic'" w:hAnsi="Segoe UI Symbol" w:cs="Segoe UI Symbol"/>
          <w:color w:val="000000"/>
        </w:rPr>
        <w:t>☐</w:t>
      </w:r>
      <w:r w:rsidR="00EF37C0">
        <w:rPr>
          <w:sz w:val="18"/>
          <w:szCs w:val="18"/>
          <w:shd w:val="clear" w:color="auto" w:fill="FFFFFF"/>
        </w:rPr>
        <w:t xml:space="preserve">   </w:t>
      </w:r>
      <w:r w:rsidR="00EF37C0">
        <w:rPr>
          <w:b/>
        </w:rPr>
        <w:t>zawiera</w:t>
      </w:r>
      <w:r w:rsidR="00EF37C0">
        <w:rPr>
          <w:bCs/>
        </w:rPr>
        <w:t xml:space="preserve"> informacje stanowiące tajemnicę przedsiębiorstwa </w:t>
      </w:r>
      <w:r w:rsidR="00EF37C0"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64500438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25C51A62" w14:textId="6E074F01" w:rsidR="0080293F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CD6DED7" w14:textId="77777777" w:rsidR="0080293F" w:rsidRDefault="0080293F">
      <w:pPr>
        <w:pStyle w:val="Standarduser"/>
        <w:spacing w:after="120" w:line="276" w:lineRule="auto"/>
        <w:jc w:val="both"/>
        <w:rPr>
          <w:lang w:val="pl-PL"/>
        </w:rPr>
      </w:pPr>
    </w:p>
    <w:p w14:paraId="391006E0" w14:textId="0DC74BE2" w:rsidR="0080293F" w:rsidRDefault="0080293F" w:rsidP="0080293F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odpowiedzialną za realizację umowy będzie:</w:t>
      </w:r>
    </w:p>
    <w:p w14:paraId="36E49937" w14:textId="77777777" w:rsidR="0080293F" w:rsidRDefault="0080293F" w:rsidP="0080293F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0E107162" w14:textId="5425BB5F" w:rsidR="0080293F" w:rsidRDefault="0080293F" w:rsidP="0080293F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5988A5C8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2041534C" w:rsidR="00CE0D51" w:rsidRDefault="00CE0D51" w:rsidP="001230B2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ADA2BB8" w:rsidR="00CE0D51" w:rsidRDefault="00FD095C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521DEB1A" w14:textId="77777777" w:rsidR="00CE0D51" w:rsidRDefault="00CE0D51">
      <w:pPr>
        <w:pStyle w:val="Standard"/>
        <w:spacing w:after="0"/>
        <w:jc w:val="both"/>
      </w:pPr>
    </w:p>
    <w:sectPr w:rsidR="00CE0D51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FDECB" w14:textId="77777777" w:rsidR="00147CA6" w:rsidRDefault="00147CA6">
      <w:r>
        <w:separator/>
      </w:r>
    </w:p>
  </w:endnote>
  <w:endnote w:type="continuationSeparator" w:id="0">
    <w:p w14:paraId="10387DA5" w14:textId="77777777" w:rsidR="00147CA6" w:rsidRDefault="0014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F644" w14:textId="77777777" w:rsidR="00F10F6B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F10F6B" w:rsidRDefault="00F10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62740" w14:textId="77777777" w:rsidR="00147CA6" w:rsidRDefault="00147CA6">
      <w:r>
        <w:rPr>
          <w:color w:val="000000"/>
        </w:rPr>
        <w:separator/>
      </w:r>
    </w:p>
  </w:footnote>
  <w:footnote w:type="continuationSeparator" w:id="0">
    <w:p w14:paraId="2965853D" w14:textId="77777777" w:rsidR="00147CA6" w:rsidRDefault="00147CA6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5CC51" w14:textId="64D36F4F" w:rsidR="00F10F6B" w:rsidRDefault="00EF37C0" w:rsidP="00D3697D">
    <w:pPr>
      <w:pStyle w:val="Heading"/>
      <w:jc w:val="right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Załącznik nr </w:t>
    </w:r>
    <w:r w:rsidR="00D3697D">
      <w:rPr>
        <w:rFonts w:ascii="Times New Roman" w:hAnsi="Times New Roman"/>
        <w:i/>
        <w:iCs/>
      </w:rPr>
      <w:t>2</w:t>
    </w:r>
    <w:r w:rsidR="00FA79FF">
      <w:rPr>
        <w:rFonts w:ascii="Times New Roman" w:hAnsi="Times New Roman"/>
        <w:i/>
        <w:iCs/>
      </w:rPr>
      <w:t xml:space="preserve"> do </w:t>
    </w:r>
    <w:r w:rsidR="00D3697D">
      <w:rPr>
        <w:rFonts w:ascii="Times New Roman" w:hAnsi="Times New Roman"/>
        <w:i/>
        <w:iCs/>
      </w:rPr>
      <w:t>Z</w:t>
    </w:r>
    <w:r w:rsidR="00FA79FF">
      <w:rPr>
        <w:rFonts w:ascii="Times New Roman" w:hAnsi="Times New Roman"/>
        <w:i/>
        <w:iCs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3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F373200"/>
    <w:multiLevelType w:val="multilevel"/>
    <w:tmpl w:val="7D0A4A8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eastAsia="ArialMT, 'MS Gothic'" w:cs="ArialMT, 'MS Gothic'"/>
          <w:color w:val="auto"/>
          <w:lang w:val="pl-PL"/>
        </w:rPr>
      </w:lvl>
    </w:lvlOverride>
  </w:num>
  <w:num w:numId="3" w16cid:durableId="819082130">
    <w:abstractNumId w:val="3"/>
  </w:num>
  <w:num w:numId="4" w16cid:durableId="1855073072">
    <w:abstractNumId w:val="2"/>
  </w:num>
  <w:num w:numId="5" w16cid:durableId="722369093">
    <w:abstractNumId w:val="4"/>
    <w:lvlOverride w:ilvl="0">
      <w:startOverride w:val="1"/>
    </w:lvlOverride>
  </w:num>
  <w:num w:numId="6" w16cid:durableId="90855746">
    <w:abstractNumId w:val="4"/>
    <w:lvlOverride w:ilvl="0">
      <w:startOverride w:val="1"/>
    </w:lvlOverride>
  </w:num>
  <w:num w:numId="7" w16cid:durableId="2145925005">
    <w:abstractNumId w:val="4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3"/>
    <w:lvlOverride w:ilvl="0">
      <w:startOverride w:val="1"/>
    </w:lvlOverride>
  </w:num>
  <w:num w:numId="10" w16cid:durableId="2104565486">
    <w:abstractNumId w:val="0"/>
  </w:num>
  <w:num w:numId="11" w16cid:durableId="304698638">
    <w:abstractNumId w:val="5"/>
  </w:num>
  <w:num w:numId="12" w16cid:durableId="16128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35059"/>
    <w:rsid w:val="00067A34"/>
    <w:rsid w:val="00093227"/>
    <w:rsid w:val="000A5DD8"/>
    <w:rsid w:val="000C46ED"/>
    <w:rsid w:val="000C6B19"/>
    <w:rsid w:val="000D22BA"/>
    <w:rsid w:val="000F363D"/>
    <w:rsid w:val="00110782"/>
    <w:rsid w:val="001230B2"/>
    <w:rsid w:val="00147CA6"/>
    <w:rsid w:val="001626EA"/>
    <w:rsid w:val="001924B9"/>
    <w:rsid w:val="001E1056"/>
    <w:rsid w:val="002F197C"/>
    <w:rsid w:val="002F5C8E"/>
    <w:rsid w:val="00332E9D"/>
    <w:rsid w:val="00354D58"/>
    <w:rsid w:val="00363C7C"/>
    <w:rsid w:val="00457E60"/>
    <w:rsid w:val="00477628"/>
    <w:rsid w:val="00487FF6"/>
    <w:rsid w:val="00504330"/>
    <w:rsid w:val="00507234"/>
    <w:rsid w:val="00542137"/>
    <w:rsid w:val="005B5A5A"/>
    <w:rsid w:val="005C4E0F"/>
    <w:rsid w:val="005D644A"/>
    <w:rsid w:val="005E7D69"/>
    <w:rsid w:val="00673359"/>
    <w:rsid w:val="0069043B"/>
    <w:rsid w:val="00741D15"/>
    <w:rsid w:val="00792CE0"/>
    <w:rsid w:val="007C1114"/>
    <w:rsid w:val="007C7D8E"/>
    <w:rsid w:val="0080293F"/>
    <w:rsid w:val="00816854"/>
    <w:rsid w:val="00821699"/>
    <w:rsid w:val="00875F7B"/>
    <w:rsid w:val="0089657F"/>
    <w:rsid w:val="008E0A2E"/>
    <w:rsid w:val="00947FC8"/>
    <w:rsid w:val="0097303B"/>
    <w:rsid w:val="00977E7D"/>
    <w:rsid w:val="009A795E"/>
    <w:rsid w:val="009E4081"/>
    <w:rsid w:val="00A63A6E"/>
    <w:rsid w:val="00AD0217"/>
    <w:rsid w:val="00AF10F7"/>
    <w:rsid w:val="00B41F49"/>
    <w:rsid w:val="00B6738F"/>
    <w:rsid w:val="00B812F5"/>
    <w:rsid w:val="00BD7276"/>
    <w:rsid w:val="00BE1698"/>
    <w:rsid w:val="00C07D85"/>
    <w:rsid w:val="00C819F6"/>
    <w:rsid w:val="00CE0D51"/>
    <w:rsid w:val="00CE554E"/>
    <w:rsid w:val="00D3697D"/>
    <w:rsid w:val="00D4104E"/>
    <w:rsid w:val="00DE34E1"/>
    <w:rsid w:val="00E07BA7"/>
    <w:rsid w:val="00E464EC"/>
    <w:rsid w:val="00E768B5"/>
    <w:rsid w:val="00E91553"/>
    <w:rsid w:val="00E91AC9"/>
    <w:rsid w:val="00E92771"/>
    <w:rsid w:val="00EF37C0"/>
    <w:rsid w:val="00EF5A24"/>
    <w:rsid w:val="00F10F6B"/>
    <w:rsid w:val="00F7672B"/>
    <w:rsid w:val="00FA79FF"/>
    <w:rsid w:val="00FC4EC4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035059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paragraph" w:styleId="Poprawka">
    <w:name w:val="Revision"/>
    <w:hidden/>
    <w:uiPriority w:val="99"/>
    <w:semiHidden/>
    <w:rsid w:val="0069043B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Orzech</dc:creator>
  <cp:lastModifiedBy>PSSE Przeworsk - Edyta Curzytek</cp:lastModifiedBy>
  <cp:revision>3</cp:revision>
  <cp:lastPrinted>2024-04-09T06:07:00Z</cp:lastPrinted>
  <dcterms:created xsi:type="dcterms:W3CDTF">2024-05-28T10:40:00Z</dcterms:created>
  <dcterms:modified xsi:type="dcterms:W3CDTF">2024-05-29T11:10:00Z</dcterms:modified>
</cp:coreProperties>
</file>