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CFE0C9" w14:textId="77777777" w:rsidR="00CB77F1" w:rsidRPr="00006B8C" w:rsidRDefault="00CB77F1" w:rsidP="00CB77F1">
      <w:pPr>
        <w:jc w:val="center"/>
        <w:rPr>
          <w:rFonts w:ascii="Georgia" w:hAnsi="Georgia"/>
          <w:b/>
        </w:rPr>
      </w:pPr>
      <w:r w:rsidRPr="00006B8C">
        <w:rPr>
          <w:rFonts w:ascii="Georgia" w:hAnsi="Georgia"/>
          <w:b/>
        </w:rPr>
        <w:t>Kwestionariusz kontroli udzielania zamówień publicznych</w:t>
      </w:r>
    </w:p>
    <w:p w14:paraId="01EF635A" w14:textId="77777777" w:rsidR="00CB77F1" w:rsidRDefault="00CB77F1" w:rsidP="00CB77F1">
      <w:pPr>
        <w:jc w:val="center"/>
        <w:rPr>
          <w:rFonts w:ascii="Georgia" w:hAnsi="Georgia"/>
        </w:rPr>
      </w:pPr>
      <w:r w:rsidRPr="00006B8C">
        <w:rPr>
          <w:rFonts w:ascii="Georgia" w:hAnsi="Georgia"/>
        </w:rPr>
        <w:t>(dotyczy postępowań wszczętych po 01</w:t>
      </w:r>
      <w:r>
        <w:rPr>
          <w:rFonts w:ascii="Georgia" w:hAnsi="Georgia"/>
        </w:rPr>
        <w:t xml:space="preserve"> stycznia </w:t>
      </w:r>
      <w:r w:rsidRPr="00006B8C">
        <w:rPr>
          <w:rFonts w:ascii="Georgia" w:hAnsi="Georgia"/>
        </w:rPr>
        <w:t xml:space="preserve">2021 r., do których stosuje się przepisy ustawy z dnia 11 września 2019 r. </w:t>
      </w:r>
      <w:r w:rsidRPr="00006B8C">
        <w:rPr>
          <w:rFonts w:ascii="Georgia" w:hAnsi="Georgia"/>
          <w:i/>
        </w:rPr>
        <w:t>Prawo zamówień publicznych</w:t>
      </w:r>
      <w:r w:rsidRPr="00006B8C">
        <w:rPr>
          <w:rStyle w:val="Odwoanieprzypisudolnego"/>
          <w:rFonts w:ascii="Georgia" w:hAnsi="Georgia"/>
          <w:i/>
        </w:rPr>
        <w:footnoteReference w:id="1"/>
      </w:r>
      <w:r w:rsidRPr="00006B8C">
        <w:rPr>
          <w:rFonts w:ascii="Georgia" w:hAnsi="Georgia"/>
        </w:rPr>
        <w:t>)</w:t>
      </w:r>
    </w:p>
    <w:p w14:paraId="57C32F7D" w14:textId="77777777" w:rsidR="00CB77F1" w:rsidRPr="00006B8C" w:rsidRDefault="00CB77F1" w:rsidP="00CB77F1">
      <w:pPr>
        <w:jc w:val="center"/>
        <w:rPr>
          <w:rFonts w:ascii="Georgia" w:hAnsi="Georgia"/>
        </w:rPr>
      </w:pPr>
    </w:p>
    <w:tbl>
      <w:tblPr>
        <w:tblStyle w:val="Tabela-Siatka"/>
        <w:tblW w:w="9781" w:type="dxa"/>
        <w:tblInd w:w="-714" w:type="dxa"/>
        <w:tblLook w:val="04A0" w:firstRow="1" w:lastRow="0" w:firstColumn="1" w:lastColumn="0" w:noHBand="0" w:noVBand="1"/>
      </w:tblPr>
      <w:tblGrid>
        <w:gridCol w:w="562"/>
        <w:gridCol w:w="4116"/>
        <w:gridCol w:w="5103"/>
      </w:tblGrid>
      <w:tr w:rsidR="00CB77F1" w:rsidRPr="00006B8C" w14:paraId="0BBF832D" w14:textId="77777777" w:rsidTr="00CB77F1">
        <w:tc>
          <w:tcPr>
            <w:tcW w:w="562" w:type="dxa"/>
            <w:shd w:val="clear" w:color="auto" w:fill="D9D9D9" w:themeFill="background1" w:themeFillShade="D9"/>
          </w:tcPr>
          <w:p w14:paraId="7601A64D" w14:textId="77777777" w:rsidR="00CB77F1" w:rsidRPr="00006B8C" w:rsidRDefault="00CB77F1" w:rsidP="007B4C7C">
            <w:pPr>
              <w:spacing w:before="120" w:after="120" w:line="276" w:lineRule="auto"/>
              <w:rPr>
                <w:rFonts w:ascii="Georgia" w:hAnsi="Georgia"/>
                <w:b/>
                <w:sz w:val="20"/>
              </w:rPr>
            </w:pPr>
            <w:r w:rsidRPr="00006B8C">
              <w:rPr>
                <w:rFonts w:ascii="Georgia" w:hAnsi="Georgia"/>
                <w:b/>
                <w:sz w:val="20"/>
              </w:rPr>
              <w:t xml:space="preserve">I. </w:t>
            </w:r>
          </w:p>
        </w:tc>
        <w:tc>
          <w:tcPr>
            <w:tcW w:w="4116" w:type="dxa"/>
            <w:shd w:val="clear" w:color="auto" w:fill="D9D9D9" w:themeFill="background1" w:themeFillShade="D9"/>
          </w:tcPr>
          <w:p w14:paraId="3855CB4A" w14:textId="77777777" w:rsidR="00CB77F1" w:rsidRDefault="00CB77F1" w:rsidP="007B4C7C">
            <w:pPr>
              <w:spacing w:before="120" w:after="120" w:line="276" w:lineRule="auto"/>
              <w:jc w:val="center"/>
              <w:rPr>
                <w:rFonts w:ascii="Georgia" w:hAnsi="Georgia"/>
                <w:b/>
                <w:sz w:val="20"/>
              </w:rPr>
            </w:pPr>
            <w:r w:rsidRPr="00006B8C">
              <w:rPr>
                <w:rFonts w:ascii="Georgia" w:hAnsi="Georgia"/>
                <w:b/>
                <w:sz w:val="20"/>
              </w:rPr>
              <w:t>Opis zagadnień</w:t>
            </w:r>
            <w:r>
              <w:rPr>
                <w:rFonts w:ascii="Georgia" w:hAnsi="Georgia"/>
                <w:b/>
                <w:sz w:val="20"/>
              </w:rPr>
              <w:t xml:space="preserve"> (obszary kontroli)</w:t>
            </w:r>
            <w:r w:rsidRPr="00006B8C">
              <w:rPr>
                <w:rFonts w:ascii="Georgia" w:hAnsi="Georgia"/>
                <w:b/>
                <w:sz w:val="20"/>
              </w:rPr>
              <w:t xml:space="preserve">, które podlegają sprawdzeniu </w:t>
            </w:r>
            <w:r w:rsidRPr="00006B8C">
              <w:rPr>
                <w:rFonts w:ascii="Georgia" w:hAnsi="Georgia"/>
                <w:b/>
                <w:sz w:val="20"/>
              </w:rPr>
              <w:br/>
              <w:t>w toku kontroli</w:t>
            </w:r>
            <w:r>
              <w:rPr>
                <w:rFonts w:ascii="Georgia" w:hAnsi="Georgia"/>
                <w:b/>
                <w:sz w:val="20"/>
              </w:rPr>
              <w:t xml:space="preserve"> </w:t>
            </w:r>
          </w:p>
          <w:p w14:paraId="4E649E57" w14:textId="77777777" w:rsidR="00CB77F1" w:rsidRPr="00006B8C" w:rsidRDefault="00CB77F1" w:rsidP="007B4C7C">
            <w:pPr>
              <w:spacing w:before="120" w:after="120" w:line="276" w:lineRule="auto"/>
              <w:jc w:val="center"/>
              <w:rPr>
                <w:rFonts w:ascii="Georgia" w:hAnsi="Georgia"/>
                <w:b/>
                <w:sz w:val="20"/>
              </w:rPr>
            </w:pPr>
            <w:r>
              <w:rPr>
                <w:rFonts w:ascii="Georgia" w:hAnsi="Georgia"/>
                <w:b/>
                <w:sz w:val="20"/>
              </w:rPr>
              <w:t>(w szczególności)</w:t>
            </w:r>
          </w:p>
        </w:tc>
        <w:tc>
          <w:tcPr>
            <w:tcW w:w="5103" w:type="dxa"/>
            <w:shd w:val="clear" w:color="auto" w:fill="D9D9D9" w:themeFill="background1" w:themeFillShade="D9"/>
          </w:tcPr>
          <w:p w14:paraId="051B3BE3" w14:textId="77777777" w:rsidR="00CB77F1" w:rsidRDefault="00CB77F1" w:rsidP="007B4C7C">
            <w:pPr>
              <w:spacing w:before="120" w:after="120" w:line="276" w:lineRule="auto"/>
              <w:ind w:hanging="108"/>
              <w:jc w:val="center"/>
              <w:rPr>
                <w:rFonts w:ascii="Georgia" w:hAnsi="Georgia"/>
                <w:b/>
                <w:sz w:val="20"/>
              </w:rPr>
            </w:pPr>
            <w:r w:rsidRPr="00006B8C">
              <w:rPr>
                <w:rFonts w:ascii="Georgia" w:hAnsi="Georgia"/>
                <w:b/>
                <w:sz w:val="20"/>
              </w:rPr>
              <w:t xml:space="preserve">Zakres dokumentów, których organ kontroli może żądać od kontrolowanego </w:t>
            </w:r>
          </w:p>
          <w:p w14:paraId="00D52380" w14:textId="77777777" w:rsidR="00CB77F1" w:rsidRPr="00006B8C" w:rsidRDefault="00CB77F1" w:rsidP="007B4C7C">
            <w:pPr>
              <w:spacing w:before="120" w:after="120" w:line="276" w:lineRule="auto"/>
              <w:ind w:hanging="108"/>
              <w:jc w:val="center"/>
              <w:rPr>
                <w:rFonts w:ascii="Georgia" w:hAnsi="Georgia"/>
                <w:b/>
                <w:sz w:val="20"/>
              </w:rPr>
            </w:pPr>
            <w:r w:rsidRPr="00006B8C">
              <w:rPr>
                <w:rFonts w:ascii="Georgia" w:hAnsi="Georgia"/>
                <w:b/>
                <w:sz w:val="20"/>
              </w:rPr>
              <w:t>(w szczególności)</w:t>
            </w:r>
          </w:p>
        </w:tc>
      </w:tr>
      <w:tr w:rsidR="00CB77F1" w:rsidRPr="00006B8C" w14:paraId="1CE100DC" w14:textId="77777777" w:rsidTr="00CB77F1">
        <w:tc>
          <w:tcPr>
            <w:tcW w:w="562" w:type="dxa"/>
          </w:tcPr>
          <w:p w14:paraId="4D180620" w14:textId="77777777" w:rsidR="00CB77F1" w:rsidRPr="00006B8C" w:rsidRDefault="00CB77F1" w:rsidP="007B4C7C">
            <w:pPr>
              <w:spacing w:before="120" w:after="120" w:line="276" w:lineRule="auto"/>
              <w:jc w:val="center"/>
              <w:rPr>
                <w:rFonts w:ascii="Georgia" w:hAnsi="Georgia"/>
                <w:b/>
                <w:sz w:val="20"/>
              </w:rPr>
            </w:pPr>
            <w:r w:rsidRPr="00006B8C">
              <w:rPr>
                <w:rFonts w:ascii="Georgia" w:hAnsi="Georgia"/>
                <w:b/>
                <w:sz w:val="20"/>
              </w:rPr>
              <w:t>1</w:t>
            </w:r>
          </w:p>
        </w:tc>
        <w:tc>
          <w:tcPr>
            <w:tcW w:w="4116" w:type="dxa"/>
          </w:tcPr>
          <w:p w14:paraId="2DAFE87C" w14:textId="77777777" w:rsidR="00CB77F1" w:rsidRPr="00006B8C" w:rsidRDefault="00CB77F1" w:rsidP="007B4C7C">
            <w:pPr>
              <w:spacing w:before="120" w:after="120" w:line="276" w:lineRule="auto"/>
              <w:rPr>
                <w:rFonts w:ascii="Georgia" w:hAnsi="Georgia"/>
                <w:sz w:val="20"/>
              </w:rPr>
            </w:pPr>
            <w:r w:rsidRPr="00006B8C">
              <w:rPr>
                <w:rFonts w:ascii="Georgia" w:hAnsi="Georgia"/>
                <w:sz w:val="20"/>
              </w:rPr>
              <w:t>Wewnętrzne regulacje dotyczące i związane z</w:t>
            </w:r>
            <w:r>
              <w:rPr>
                <w:rFonts w:ascii="Georgia" w:hAnsi="Georgia"/>
                <w:sz w:val="20"/>
              </w:rPr>
              <w:t> </w:t>
            </w:r>
            <w:r w:rsidRPr="00006B8C">
              <w:rPr>
                <w:rFonts w:ascii="Georgia" w:hAnsi="Georgia"/>
                <w:sz w:val="20"/>
              </w:rPr>
              <w:t>udzielaniem zamówień publicznych</w:t>
            </w:r>
            <w:r>
              <w:rPr>
                <w:rFonts w:ascii="Georgia" w:hAnsi="Georgia"/>
                <w:sz w:val="20"/>
              </w:rPr>
              <w:t>, w tym związane z komisją przetargową i sądem konkursowym.</w:t>
            </w:r>
          </w:p>
        </w:tc>
        <w:tc>
          <w:tcPr>
            <w:tcW w:w="5103" w:type="dxa"/>
          </w:tcPr>
          <w:p w14:paraId="50769997" w14:textId="77777777" w:rsidR="00CB77F1" w:rsidRDefault="00CB77F1" w:rsidP="007B4C7C">
            <w:pPr>
              <w:spacing w:before="120" w:after="120" w:line="276" w:lineRule="auto"/>
              <w:rPr>
                <w:rFonts w:ascii="Georgia" w:hAnsi="Georgia"/>
                <w:sz w:val="20"/>
              </w:rPr>
            </w:pPr>
            <w:r w:rsidRPr="007334AD">
              <w:rPr>
                <w:rFonts w:ascii="Georgia" w:hAnsi="Georgia"/>
                <w:sz w:val="20"/>
              </w:rPr>
              <w:t>Regulaminy, instrukcje, zarządzenia</w:t>
            </w:r>
            <w:r>
              <w:rPr>
                <w:rFonts w:ascii="Georgia" w:hAnsi="Georgia"/>
                <w:sz w:val="20"/>
              </w:rPr>
              <w:t>, powołania, decyzje, uchwały</w:t>
            </w:r>
            <w:r w:rsidRPr="007334AD">
              <w:rPr>
                <w:rFonts w:ascii="Georgia" w:hAnsi="Georgia"/>
                <w:sz w:val="20"/>
              </w:rPr>
              <w:t xml:space="preserve"> itd.</w:t>
            </w:r>
            <w:r>
              <w:rPr>
                <w:rFonts w:ascii="Georgia" w:hAnsi="Georgia"/>
                <w:sz w:val="20"/>
              </w:rPr>
              <w:t xml:space="preserve"> dotyczące kwestii zamówień publicznych.</w:t>
            </w:r>
            <w:r w:rsidRPr="007334AD">
              <w:rPr>
                <w:rFonts w:ascii="Georgia" w:hAnsi="Georgia"/>
                <w:sz w:val="20"/>
              </w:rPr>
              <w:t xml:space="preserve"> </w:t>
            </w:r>
          </w:p>
          <w:p w14:paraId="70EF06B3" w14:textId="77777777" w:rsidR="00CB77F1" w:rsidRPr="007334AD" w:rsidRDefault="00CB77F1" w:rsidP="007B4C7C">
            <w:pPr>
              <w:spacing w:before="120" w:after="120" w:line="276" w:lineRule="auto"/>
              <w:rPr>
                <w:rFonts w:ascii="Georgia" w:hAnsi="Georgia"/>
                <w:sz w:val="20"/>
              </w:rPr>
            </w:pPr>
            <w:r w:rsidRPr="007334AD">
              <w:rPr>
                <w:rFonts w:ascii="Georgia" w:hAnsi="Georgia"/>
                <w:sz w:val="20"/>
              </w:rPr>
              <w:t xml:space="preserve">Dokumentacja potwierdzająca </w:t>
            </w:r>
            <w:r>
              <w:rPr>
                <w:rFonts w:ascii="Georgia" w:hAnsi="Georgia"/>
                <w:sz w:val="20"/>
              </w:rPr>
              <w:t xml:space="preserve">wyłączenie podmiotowe </w:t>
            </w:r>
            <w:r>
              <w:rPr>
                <w:rFonts w:ascii="Georgia" w:hAnsi="Georgia"/>
                <w:sz w:val="20"/>
              </w:rPr>
              <w:br/>
              <w:t xml:space="preserve">i </w:t>
            </w:r>
            <w:r w:rsidRPr="007334AD">
              <w:rPr>
                <w:rFonts w:ascii="Georgia" w:hAnsi="Georgia"/>
                <w:sz w:val="20"/>
              </w:rPr>
              <w:t xml:space="preserve">przedmiotowe spod stosowania ustawy </w:t>
            </w:r>
            <w:r w:rsidRPr="00717F00">
              <w:rPr>
                <w:rFonts w:ascii="Georgia" w:hAnsi="Georgia"/>
                <w:i/>
                <w:sz w:val="20"/>
              </w:rPr>
              <w:t>Prawo zamówień publicznych.</w:t>
            </w:r>
            <w:r w:rsidRPr="007334AD">
              <w:rPr>
                <w:rFonts w:ascii="Georgia" w:hAnsi="Georgia"/>
                <w:sz w:val="20"/>
              </w:rPr>
              <w:t xml:space="preserve">  </w:t>
            </w:r>
          </w:p>
        </w:tc>
      </w:tr>
      <w:tr w:rsidR="00CB77F1" w:rsidRPr="00006B8C" w14:paraId="233C9BE2" w14:textId="77777777" w:rsidTr="00CB77F1">
        <w:tc>
          <w:tcPr>
            <w:tcW w:w="562" w:type="dxa"/>
          </w:tcPr>
          <w:p w14:paraId="7EEAA6E6" w14:textId="77777777" w:rsidR="00CB77F1" w:rsidRPr="00006B8C" w:rsidRDefault="00CB77F1" w:rsidP="007B4C7C">
            <w:pPr>
              <w:spacing w:before="120" w:after="120" w:line="276" w:lineRule="auto"/>
              <w:jc w:val="center"/>
              <w:rPr>
                <w:rFonts w:ascii="Georgia" w:hAnsi="Georgia"/>
                <w:b/>
                <w:sz w:val="20"/>
              </w:rPr>
            </w:pPr>
            <w:r w:rsidRPr="00006B8C">
              <w:rPr>
                <w:rFonts w:ascii="Georgia" w:hAnsi="Georgia"/>
                <w:b/>
                <w:sz w:val="20"/>
              </w:rPr>
              <w:t>2</w:t>
            </w:r>
          </w:p>
        </w:tc>
        <w:tc>
          <w:tcPr>
            <w:tcW w:w="4116" w:type="dxa"/>
          </w:tcPr>
          <w:p w14:paraId="0B11C17D" w14:textId="77777777" w:rsidR="00CB77F1" w:rsidRDefault="00CB77F1" w:rsidP="007B4C7C">
            <w:pPr>
              <w:spacing w:before="120" w:after="120" w:line="276" w:lineRule="auto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>Zamawiający, w szczególności:</w:t>
            </w:r>
          </w:p>
          <w:p w14:paraId="43389CAC" w14:textId="77777777" w:rsidR="00CB77F1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0"/>
              <w:contextualSpacing w:val="0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 xml:space="preserve">uprawnienia kontrolowanego jako zamawiającego do przeprowadzenia postępowania, </w:t>
            </w:r>
          </w:p>
          <w:p w14:paraId="6DDF382A" w14:textId="77777777" w:rsidR="00CB77F1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0"/>
              <w:contextualSpacing w:val="0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 xml:space="preserve">wspólne udzielanie zamówień (przygotowanie lub przeprowadzenie postępowania o udzielenie zamówienia lub zorganizowanie konkursu) z innym zamawiającym, </w:t>
            </w:r>
          </w:p>
          <w:p w14:paraId="277AA09D" w14:textId="77777777" w:rsidR="00CB77F1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0"/>
              <w:contextualSpacing w:val="0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 xml:space="preserve">powierzenie przygotowania lub przeprowadzenia postępowania o udzielenie zamówienia lub organizacji konkursu innemu podmiotowi lub osobie trzeciej, </w:t>
            </w:r>
          </w:p>
          <w:p w14:paraId="26707C88" w14:textId="77777777" w:rsidR="00CB77F1" w:rsidRPr="00E60D2B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0"/>
              <w:contextualSpacing w:val="0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>powierzenie czynności w postępowaniu oraz czynności związane z przygotowaniem postępowania osobie innej niż kierownik zamawiającemu</w:t>
            </w:r>
          </w:p>
        </w:tc>
        <w:tc>
          <w:tcPr>
            <w:tcW w:w="5103" w:type="dxa"/>
          </w:tcPr>
          <w:p w14:paraId="44662A8C" w14:textId="77777777" w:rsidR="00CB77F1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0"/>
              <w:contextualSpacing w:val="0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>d</w:t>
            </w:r>
            <w:r w:rsidRPr="000B7618">
              <w:rPr>
                <w:rFonts w:ascii="Georgia" w:hAnsi="Georgia"/>
                <w:sz w:val="20"/>
              </w:rPr>
              <w:t>okumentacja dotycząca statusu zamawia</w:t>
            </w:r>
            <w:r>
              <w:rPr>
                <w:rFonts w:ascii="Georgia" w:hAnsi="Georgia"/>
                <w:sz w:val="20"/>
              </w:rPr>
              <w:t xml:space="preserve">jącego, </w:t>
            </w:r>
          </w:p>
          <w:p w14:paraId="1E7B1F18" w14:textId="77777777" w:rsidR="00CB77F1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0"/>
              <w:contextualSpacing w:val="0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>u</w:t>
            </w:r>
            <w:r w:rsidRPr="000B7618">
              <w:rPr>
                <w:rFonts w:ascii="Georgia" w:hAnsi="Georgia"/>
                <w:sz w:val="20"/>
              </w:rPr>
              <w:t>mowy</w:t>
            </w:r>
            <w:r>
              <w:rPr>
                <w:rFonts w:ascii="Georgia" w:hAnsi="Georgia"/>
                <w:sz w:val="20"/>
              </w:rPr>
              <w:t>/ porozumienia/ powierzenie kompetencji/ pełnomocnictwa/ upoważnienia/ umowa ramowa/ dynamiczny system zakupów</w:t>
            </w:r>
            <w:r w:rsidRPr="000B7618">
              <w:rPr>
                <w:rFonts w:ascii="Georgia" w:hAnsi="Georgia"/>
                <w:sz w:val="20"/>
              </w:rPr>
              <w:t>,</w:t>
            </w:r>
          </w:p>
          <w:p w14:paraId="74649436" w14:textId="77777777" w:rsidR="00CB77F1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0"/>
              <w:contextualSpacing w:val="0"/>
              <w:rPr>
                <w:rFonts w:ascii="Georgia" w:hAnsi="Georgia"/>
                <w:sz w:val="20"/>
              </w:rPr>
            </w:pPr>
            <w:r w:rsidRPr="000B7618">
              <w:rPr>
                <w:rFonts w:ascii="Georgia" w:hAnsi="Georgia"/>
                <w:sz w:val="20"/>
              </w:rPr>
              <w:t xml:space="preserve">dokumentacja związana z powierzeniem kompetencji </w:t>
            </w:r>
            <w:r>
              <w:rPr>
                <w:rFonts w:ascii="Georgia" w:hAnsi="Georgia"/>
                <w:sz w:val="20"/>
              </w:rPr>
              <w:t>przygotowania lub przeprowadzenia  postępowania o udzielenie zamówienia lub organizacji konkursu,</w:t>
            </w:r>
          </w:p>
          <w:p w14:paraId="5196DA2C" w14:textId="77777777" w:rsidR="00CB77F1" w:rsidRPr="000B7618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0"/>
              <w:contextualSpacing w:val="0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>dokumentacja w formie pisemnej, z której będzie wynikać powierzenie pracownikom zamawiającego przez kierownika zamawiającego wykonywanie zastrzeżonych dla niego czynności.</w:t>
            </w:r>
          </w:p>
        </w:tc>
      </w:tr>
      <w:tr w:rsidR="00CB77F1" w:rsidRPr="00006B8C" w14:paraId="3C86FAB0" w14:textId="77777777" w:rsidTr="00CB77F1">
        <w:tc>
          <w:tcPr>
            <w:tcW w:w="562" w:type="dxa"/>
          </w:tcPr>
          <w:p w14:paraId="6734F508" w14:textId="77777777" w:rsidR="00CB77F1" w:rsidRPr="00006B8C" w:rsidRDefault="00CB77F1" w:rsidP="007B4C7C">
            <w:pPr>
              <w:spacing w:before="120" w:after="120" w:line="276" w:lineRule="auto"/>
              <w:jc w:val="center"/>
              <w:rPr>
                <w:rFonts w:ascii="Georgia" w:hAnsi="Georgia"/>
                <w:b/>
                <w:sz w:val="20"/>
              </w:rPr>
            </w:pPr>
            <w:r w:rsidRPr="00006B8C">
              <w:rPr>
                <w:rFonts w:ascii="Georgia" w:hAnsi="Georgia"/>
                <w:b/>
                <w:sz w:val="20"/>
              </w:rPr>
              <w:t>3</w:t>
            </w:r>
          </w:p>
        </w:tc>
        <w:tc>
          <w:tcPr>
            <w:tcW w:w="4116" w:type="dxa"/>
          </w:tcPr>
          <w:p w14:paraId="75A91C21" w14:textId="77777777" w:rsidR="00CB77F1" w:rsidRDefault="00CB77F1" w:rsidP="007B4C7C">
            <w:pPr>
              <w:spacing w:before="120" w:after="120" w:line="276" w:lineRule="auto"/>
              <w:rPr>
                <w:rFonts w:ascii="Georgia" w:hAnsi="Georgia"/>
                <w:sz w:val="20"/>
              </w:rPr>
            </w:pPr>
            <w:r w:rsidRPr="00006B8C">
              <w:rPr>
                <w:rFonts w:ascii="Georgia" w:hAnsi="Georgia"/>
                <w:sz w:val="20"/>
              </w:rPr>
              <w:t>Planowanie postępowań o udzielenie zamówień</w:t>
            </w:r>
            <w:r>
              <w:rPr>
                <w:rFonts w:ascii="Georgia" w:hAnsi="Georgia"/>
                <w:sz w:val="20"/>
              </w:rPr>
              <w:t xml:space="preserve"> oraz sprawozdawczość, w tym w szczególności:</w:t>
            </w:r>
          </w:p>
          <w:p w14:paraId="73A9113A" w14:textId="77777777" w:rsidR="00CB77F1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0"/>
              <w:contextualSpacing w:val="0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lastRenderedPageBreak/>
              <w:t xml:space="preserve">terminowość sporządzenia planu postępowań o udzielenie zamówień, </w:t>
            </w:r>
          </w:p>
          <w:p w14:paraId="3806C5FF" w14:textId="77777777" w:rsidR="00CB77F1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0"/>
              <w:contextualSpacing w:val="0"/>
              <w:rPr>
                <w:rFonts w:ascii="Georgia" w:hAnsi="Georgia"/>
                <w:sz w:val="20"/>
              </w:rPr>
            </w:pPr>
            <w:r w:rsidRPr="007334AD">
              <w:rPr>
                <w:rFonts w:ascii="Georgia" w:hAnsi="Georgia"/>
                <w:sz w:val="20"/>
              </w:rPr>
              <w:t xml:space="preserve">prawidłowość i kompletność planu postępowań o udzielenie zamówień, </w:t>
            </w:r>
          </w:p>
          <w:p w14:paraId="76E69F13" w14:textId="77777777" w:rsidR="00CB77F1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0"/>
              <w:contextualSpacing w:val="0"/>
              <w:rPr>
                <w:rFonts w:ascii="Georgia" w:hAnsi="Georgia"/>
                <w:sz w:val="20"/>
              </w:rPr>
            </w:pPr>
            <w:r w:rsidRPr="007334AD">
              <w:rPr>
                <w:rFonts w:ascii="Georgia" w:hAnsi="Georgia"/>
                <w:sz w:val="20"/>
              </w:rPr>
              <w:t xml:space="preserve">kwestie dotyczące zamieszczenia ww. planu w Biuletynie Zamówień Publicznych oraz na stronie internetowej kontrolowanego, w tym terminowość zamieszczenia, </w:t>
            </w:r>
          </w:p>
          <w:p w14:paraId="08719B22" w14:textId="77777777" w:rsidR="00CB77F1" w:rsidRPr="000B7618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0"/>
              <w:contextualSpacing w:val="0"/>
              <w:rPr>
                <w:rFonts w:ascii="Georgia" w:hAnsi="Georgia"/>
                <w:sz w:val="20"/>
              </w:rPr>
            </w:pPr>
            <w:r w:rsidRPr="000B7618">
              <w:rPr>
                <w:rFonts w:ascii="Georgia" w:hAnsi="Georgia"/>
                <w:sz w:val="20"/>
              </w:rPr>
              <w:t xml:space="preserve">aktualizacja planu postępowań o udzielenie zamówień, w tym publikacja zmian. </w:t>
            </w:r>
          </w:p>
        </w:tc>
        <w:tc>
          <w:tcPr>
            <w:tcW w:w="5103" w:type="dxa"/>
          </w:tcPr>
          <w:p w14:paraId="09592B51" w14:textId="77777777" w:rsidR="00CB77F1" w:rsidRPr="007334AD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0"/>
              <w:contextualSpacing w:val="0"/>
              <w:rPr>
                <w:rFonts w:ascii="Georgia" w:hAnsi="Georgia"/>
                <w:b/>
                <w:sz w:val="20"/>
              </w:rPr>
            </w:pPr>
            <w:r>
              <w:rPr>
                <w:rFonts w:ascii="Georgia" w:hAnsi="Georgia"/>
                <w:sz w:val="20"/>
              </w:rPr>
              <w:lastRenderedPageBreak/>
              <w:t xml:space="preserve">plan postępowań o udzielenie zamówień, </w:t>
            </w:r>
          </w:p>
          <w:p w14:paraId="3CDF6C3C" w14:textId="77777777" w:rsidR="00CB77F1" w:rsidRPr="007334AD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0"/>
              <w:contextualSpacing w:val="0"/>
              <w:rPr>
                <w:rFonts w:ascii="Georgia" w:hAnsi="Georgia"/>
                <w:b/>
                <w:sz w:val="20"/>
              </w:rPr>
            </w:pPr>
            <w:r>
              <w:rPr>
                <w:rFonts w:ascii="Georgia" w:hAnsi="Georgia"/>
                <w:sz w:val="20"/>
              </w:rPr>
              <w:t>polityka zakupowa,</w:t>
            </w:r>
          </w:p>
          <w:p w14:paraId="62482145" w14:textId="77777777" w:rsidR="00CB77F1" w:rsidRPr="000B7618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0"/>
              <w:contextualSpacing w:val="0"/>
              <w:rPr>
                <w:rFonts w:ascii="Georgia" w:hAnsi="Georgia"/>
                <w:b/>
                <w:sz w:val="20"/>
              </w:rPr>
            </w:pPr>
            <w:r>
              <w:rPr>
                <w:rFonts w:ascii="Georgia" w:hAnsi="Georgia"/>
                <w:sz w:val="20"/>
              </w:rPr>
              <w:lastRenderedPageBreak/>
              <w:t>dokumentacja potwierdzająca opublikowanie i termin opublikowania planu postępowań o udzielenie zamówień oraz zmian (aktualizacji) na stronie kontrolowanego, a także w Biuletynie Zamówień Publicznych,</w:t>
            </w:r>
          </w:p>
          <w:p w14:paraId="04314E5A" w14:textId="77777777" w:rsidR="00CB77F1" w:rsidRPr="000B7618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0"/>
              <w:contextualSpacing w:val="0"/>
              <w:rPr>
                <w:rFonts w:ascii="Georgia" w:hAnsi="Georgia"/>
                <w:b/>
                <w:sz w:val="20"/>
              </w:rPr>
            </w:pPr>
            <w:r w:rsidRPr="000B7618">
              <w:rPr>
                <w:rFonts w:ascii="Georgia" w:hAnsi="Georgia"/>
                <w:sz w:val="20"/>
              </w:rPr>
              <w:t>roczne sprawozdania o udzielonych zamówieniach</w:t>
            </w:r>
            <w:r>
              <w:rPr>
                <w:rFonts w:ascii="Georgia" w:hAnsi="Georgia"/>
                <w:sz w:val="20"/>
              </w:rPr>
              <w:t xml:space="preserve"> wraz z dokumentacją, z której będzie wynikać data przekazania</w:t>
            </w:r>
            <w:r w:rsidRPr="000B7618">
              <w:rPr>
                <w:rFonts w:ascii="Georgia" w:hAnsi="Georgia"/>
                <w:sz w:val="20"/>
              </w:rPr>
              <w:t>,</w:t>
            </w:r>
            <w:r>
              <w:rPr>
                <w:rFonts w:ascii="Georgia" w:hAnsi="Georgia"/>
                <w:sz w:val="20"/>
              </w:rPr>
              <w:t xml:space="preserve"> wraz z ewentualnymi korektami i potwierdzeniami przekazania korekt,</w:t>
            </w:r>
          </w:p>
          <w:p w14:paraId="729796F4" w14:textId="77777777" w:rsidR="00CB77F1" w:rsidRPr="000B7618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0"/>
              <w:contextualSpacing w:val="0"/>
              <w:rPr>
                <w:rFonts w:ascii="Georgia" w:hAnsi="Georgia"/>
                <w:b/>
                <w:sz w:val="20"/>
              </w:rPr>
            </w:pPr>
            <w:r w:rsidRPr="000B7618">
              <w:rPr>
                <w:rFonts w:ascii="Georgia" w:hAnsi="Georgia"/>
                <w:sz w:val="20"/>
              </w:rPr>
              <w:t>rejestry postępowań o udzielenie zamówień publicznych.</w:t>
            </w:r>
          </w:p>
        </w:tc>
      </w:tr>
      <w:tr w:rsidR="00CB77F1" w:rsidRPr="00006B8C" w14:paraId="7826A742" w14:textId="77777777" w:rsidTr="00CB77F1">
        <w:tc>
          <w:tcPr>
            <w:tcW w:w="562" w:type="dxa"/>
          </w:tcPr>
          <w:p w14:paraId="214C0915" w14:textId="77777777" w:rsidR="00CB77F1" w:rsidRPr="00006B8C" w:rsidRDefault="00CB77F1" w:rsidP="007B4C7C">
            <w:pPr>
              <w:spacing w:before="120" w:after="120" w:line="276" w:lineRule="auto"/>
              <w:jc w:val="center"/>
              <w:rPr>
                <w:rFonts w:ascii="Georgia" w:hAnsi="Georgia"/>
                <w:b/>
                <w:sz w:val="20"/>
              </w:rPr>
            </w:pPr>
            <w:r w:rsidRPr="00006B8C">
              <w:rPr>
                <w:rFonts w:ascii="Georgia" w:hAnsi="Georgia"/>
                <w:b/>
                <w:sz w:val="20"/>
              </w:rPr>
              <w:lastRenderedPageBreak/>
              <w:t>4</w:t>
            </w:r>
          </w:p>
        </w:tc>
        <w:tc>
          <w:tcPr>
            <w:tcW w:w="4116" w:type="dxa"/>
          </w:tcPr>
          <w:p w14:paraId="7D05279E" w14:textId="77777777" w:rsidR="00CB77F1" w:rsidRPr="00457396" w:rsidRDefault="00CB77F1" w:rsidP="007B4C7C">
            <w:pPr>
              <w:spacing w:before="120" w:after="120" w:line="276" w:lineRule="auto"/>
              <w:rPr>
                <w:rFonts w:ascii="Georgia" w:hAnsi="Georgia"/>
                <w:sz w:val="20"/>
              </w:rPr>
            </w:pPr>
            <w:r w:rsidRPr="00457396">
              <w:rPr>
                <w:rFonts w:ascii="Georgia" w:hAnsi="Georgia"/>
                <w:sz w:val="20"/>
              </w:rPr>
              <w:t>Informacja kontrolowanego o przeprowadzonej kontroli udzielenia zamówienia przez Prezesa Urzędu Zamówień Publicznych lub inny organ kontroli.</w:t>
            </w:r>
          </w:p>
        </w:tc>
        <w:tc>
          <w:tcPr>
            <w:tcW w:w="5103" w:type="dxa"/>
          </w:tcPr>
          <w:p w14:paraId="49CDD30E" w14:textId="77777777" w:rsidR="00CB77F1" w:rsidRPr="00457396" w:rsidRDefault="00CB77F1" w:rsidP="007B4C7C">
            <w:pPr>
              <w:spacing w:before="120" w:after="120" w:line="276" w:lineRule="auto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>Protokoły kontroli/ wystąpienia pokontrolne/ wyniki przeprowadzonej kontroli.</w:t>
            </w:r>
          </w:p>
        </w:tc>
      </w:tr>
      <w:tr w:rsidR="00CB77F1" w:rsidRPr="00006B8C" w14:paraId="184F2877" w14:textId="77777777" w:rsidTr="00CB77F1">
        <w:tc>
          <w:tcPr>
            <w:tcW w:w="562" w:type="dxa"/>
          </w:tcPr>
          <w:p w14:paraId="7DEB93BF" w14:textId="77777777" w:rsidR="00CB77F1" w:rsidRPr="00006B8C" w:rsidRDefault="00CB77F1" w:rsidP="007B4C7C">
            <w:pPr>
              <w:spacing w:before="120" w:after="120" w:line="276" w:lineRule="auto"/>
              <w:jc w:val="center"/>
              <w:rPr>
                <w:rFonts w:ascii="Georgia" w:hAnsi="Georgia"/>
                <w:b/>
                <w:sz w:val="20"/>
              </w:rPr>
            </w:pPr>
            <w:r w:rsidRPr="00006B8C">
              <w:rPr>
                <w:rFonts w:ascii="Georgia" w:hAnsi="Georgia"/>
                <w:b/>
                <w:sz w:val="20"/>
              </w:rPr>
              <w:t>5</w:t>
            </w:r>
          </w:p>
        </w:tc>
        <w:tc>
          <w:tcPr>
            <w:tcW w:w="4116" w:type="dxa"/>
          </w:tcPr>
          <w:p w14:paraId="5190017E" w14:textId="77777777" w:rsidR="00CB77F1" w:rsidRPr="0060531F" w:rsidRDefault="00CB77F1" w:rsidP="007B4C7C">
            <w:pPr>
              <w:spacing w:before="120" w:after="120" w:line="276" w:lineRule="auto"/>
              <w:rPr>
                <w:rFonts w:ascii="Georgia" w:hAnsi="Georgia"/>
                <w:sz w:val="20"/>
                <w:szCs w:val="20"/>
              </w:rPr>
            </w:pPr>
            <w:r w:rsidRPr="0060531F">
              <w:rPr>
                <w:rFonts w:ascii="Georgia" w:hAnsi="Georgia"/>
                <w:sz w:val="20"/>
                <w:szCs w:val="20"/>
              </w:rPr>
              <w:t>Czynności dokonywane przed wszczęciem postępowania, w szczególności:</w:t>
            </w:r>
          </w:p>
          <w:p w14:paraId="1C962966" w14:textId="77777777" w:rsidR="00CB77F1" w:rsidRPr="0060531F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4"/>
              <w:rPr>
                <w:rFonts w:ascii="Georgia" w:hAnsi="Georgia"/>
                <w:sz w:val="20"/>
                <w:szCs w:val="20"/>
              </w:rPr>
            </w:pPr>
            <w:r w:rsidRPr="0060531F">
              <w:rPr>
                <w:rFonts w:ascii="Georgia" w:hAnsi="Georgia"/>
                <w:sz w:val="20"/>
                <w:szCs w:val="20"/>
              </w:rPr>
              <w:t>dokonanie analizy potrzeb i wymagań kontrolowanego (zamawiającego), w tym również rozeznanie rynku,</w:t>
            </w:r>
          </w:p>
          <w:p w14:paraId="47BEF3BD" w14:textId="77777777" w:rsidR="00CB77F1" w:rsidRPr="0060531F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4"/>
              <w:rPr>
                <w:rFonts w:ascii="Georgia" w:hAnsi="Georgia"/>
                <w:sz w:val="20"/>
                <w:szCs w:val="20"/>
              </w:rPr>
            </w:pPr>
            <w:r w:rsidRPr="0060531F">
              <w:rPr>
                <w:rFonts w:ascii="Georgia" w:hAnsi="Georgia"/>
                <w:sz w:val="20"/>
                <w:szCs w:val="20"/>
              </w:rPr>
              <w:t>prawidłowość przeprowadzenia wstępnych konsultacji rynkowych,</w:t>
            </w:r>
          </w:p>
          <w:p w14:paraId="039970A8" w14:textId="77777777" w:rsidR="00CB77F1" w:rsidRPr="0060531F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4"/>
              <w:rPr>
                <w:rFonts w:ascii="Georgia" w:hAnsi="Georgia"/>
                <w:sz w:val="20"/>
                <w:szCs w:val="20"/>
              </w:rPr>
            </w:pPr>
            <w:r w:rsidRPr="0060531F">
              <w:rPr>
                <w:rFonts w:ascii="Georgia" w:hAnsi="Georgia"/>
                <w:sz w:val="20"/>
                <w:szCs w:val="20"/>
              </w:rPr>
              <w:t>określenie rodzaju i trybu udzielenia zamówienia,</w:t>
            </w:r>
          </w:p>
          <w:p w14:paraId="30838C16" w14:textId="77777777" w:rsidR="00CB77F1" w:rsidRPr="0060531F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4"/>
              <w:rPr>
                <w:rFonts w:ascii="Georgia" w:hAnsi="Georgia"/>
                <w:sz w:val="20"/>
                <w:szCs w:val="20"/>
              </w:rPr>
            </w:pPr>
            <w:r w:rsidRPr="0060531F">
              <w:rPr>
                <w:rFonts w:ascii="Georgia" w:hAnsi="Georgia"/>
                <w:sz w:val="20"/>
                <w:szCs w:val="20"/>
              </w:rPr>
              <w:t>szacowanie wartości zamówienia/ konkursu, w tym terminowość i prawidłowość ustalenia wartości szacunkowej,</w:t>
            </w:r>
          </w:p>
          <w:p w14:paraId="41A20487" w14:textId="77777777" w:rsidR="00CB77F1" w:rsidRPr="0060531F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4"/>
              <w:rPr>
                <w:rFonts w:ascii="Georgia" w:hAnsi="Georgia"/>
                <w:sz w:val="20"/>
                <w:szCs w:val="20"/>
              </w:rPr>
            </w:pPr>
            <w:r w:rsidRPr="0060531F">
              <w:rPr>
                <w:rFonts w:ascii="Georgia" w:hAnsi="Georgia"/>
                <w:sz w:val="20"/>
                <w:szCs w:val="20"/>
              </w:rPr>
              <w:t xml:space="preserve">ustalenie i określenie warunków zamówienia i kryteriów oceny ofert, </w:t>
            </w:r>
          </w:p>
          <w:p w14:paraId="7F949564" w14:textId="77777777" w:rsidR="00CB77F1" w:rsidRPr="0060531F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4"/>
              <w:rPr>
                <w:rFonts w:ascii="Georgia" w:hAnsi="Georgia"/>
                <w:sz w:val="20"/>
                <w:szCs w:val="20"/>
              </w:rPr>
            </w:pPr>
            <w:r w:rsidRPr="0060531F">
              <w:rPr>
                <w:rFonts w:ascii="Georgia" w:hAnsi="Georgia"/>
                <w:sz w:val="20"/>
                <w:szCs w:val="20"/>
              </w:rPr>
              <w:t>opis przedmiotu zamówienia</w:t>
            </w:r>
          </w:p>
          <w:p w14:paraId="0234222E" w14:textId="77777777" w:rsidR="00CB77F1" w:rsidRPr="0060531F" w:rsidRDefault="00CB77F1" w:rsidP="007B4C7C">
            <w:pPr>
              <w:spacing w:before="120" w:after="120" w:line="276" w:lineRule="auto"/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5103" w:type="dxa"/>
          </w:tcPr>
          <w:p w14:paraId="250FF423" w14:textId="77777777" w:rsidR="00CB77F1" w:rsidRPr="0060531F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0"/>
              <w:contextualSpacing w:val="0"/>
              <w:rPr>
                <w:rFonts w:ascii="Georgia" w:hAnsi="Georgia"/>
                <w:sz w:val="20"/>
                <w:szCs w:val="20"/>
              </w:rPr>
            </w:pPr>
            <w:r w:rsidRPr="0060531F">
              <w:rPr>
                <w:rFonts w:ascii="Georgia" w:hAnsi="Georgia"/>
                <w:sz w:val="20"/>
                <w:szCs w:val="20"/>
              </w:rPr>
              <w:t xml:space="preserve">wnioski o wszczęcie postępowania, zapotrzebowania o udzielenie zamówienia, a także inna dokumentacja, z której będzie wynikać analiza potrzeb i wymagań kontrolowanego jako zamawiającego, a także wstępne konsultacje rynkowe i wcześniejsze zaangażowanie wykonawców, jeśli jest to przewidywane przez przepisy, </w:t>
            </w:r>
          </w:p>
          <w:p w14:paraId="7015A9BF" w14:textId="77777777" w:rsidR="00CB77F1" w:rsidRPr="0060531F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0"/>
              <w:contextualSpacing w:val="0"/>
              <w:rPr>
                <w:rFonts w:ascii="Georgia" w:hAnsi="Georgia"/>
                <w:sz w:val="20"/>
                <w:szCs w:val="20"/>
              </w:rPr>
            </w:pPr>
            <w:r w:rsidRPr="0060531F">
              <w:rPr>
                <w:rFonts w:ascii="Georgia" w:hAnsi="Georgia"/>
                <w:sz w:val="20"/>
                <w:szCs w:val="20"/>
              </w:rPr>
              <w:t>dokumentacja dotycząca dokonania rozeznania rynku,</w:t>
            </w:r>
          </w:p>
          <w:p w14:paraId="0A1DFCBA" w14:textId="77777777" w:rsidR="00CB77F1" w:rsidRPr="0060531F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0"/>
              <w:contextualSpacing w:val="0"/>
              <w:rPr>
                <w:rFonts w:ascii="Georgia" w:hAnsi="Georgia"/>
                <w:sz w:val="20"/>
                <w:szCs w:val="20"/>
              </w:rPr>
            </w:pPr>
            <w:r w:rsidRPr="0060531F">
              <w:rPr>
                <w:rFonts w:ascii="Georgia" w:hAnsi="Georgia"/>
                <w:sz w:val="20"/>
                <w:szCs w:val="20"/>
              </w:rPr>
              <w:t xml:space="preserve">informacja o zamiarze przeprowadzenia wstępnych konsultacji rynkowych/ informacja o przeprowadzeniu wstępnych konsultacji rynkowych oraz dokumentacja potwierdzająca zamieszczenie informacji na stronie internetowej zamawiającego, </w:t>
            </w:r>
          </w:p>
          <w:p w14:paraId="3B751442" w14:textId="77777777" w:rsidR="00CB77F1" w:rsidRPr="0060531F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0"/>
              <w:contextualSpacing w:val="0"/>
              <w:rPr>
                <w:rFonts w:ascii="Georgia" w:hAnsi="Georgia"/>
                <w:sz w:val="20"/>
                <w:szCs w:val="20"/>
              </w:rPr>
            </w:pPr>
            <w:r w:rsidRPr="0060531F">
              <w:rPr>
                <w:rFonts w:ascii="Georgia" w:hAnsi="Georgia"/>
                <w:sz w:val="20"/>
                <w:szCs w:val="20"/>
              </w:rPr>
              <w:t>dokumentacja dotycząca wyboru</w:t>
            </w:r>
            <w:r>
              <w:rPr>
                <w:rFonts w:ascii="Georgia" w:hAnsi="Georgia"/>
                <w:sz w:val="20"/>
                <w:szCs w:val="20"/>
              </w:rPr>
              <w:t xml:space="preserve"> i prawidłowości wyboru</w:t>
            </w:r>
            <w:r w:rsidRPr="0060531F">
              <w:rPr>
                <w:rFonts w:ascii="Georgia" w:hAnsi="Georgia"/>
                <w:sz w:val="20"/>
                <w:szCs w:val="20"/>
              </w:rPr>
              <w:t xml:space="preserve"> danego trybu, uzasadnienia wyboru danego trybu udzielenia zamówienia, spełnienia przesłanek wyboru danego trybu udzielenia zamówienia,</w:t>
            </w:r>
          </w:p>
          <w:p w14:paraId="1596F3A8" w14:textId="77777777" w:rsidR="00CB77F1" w:rsidRPr="0060531F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0"/>
              <w:contextualSpacing w:val="0"/>
              <w:rPr>
                <w:rFonts w:ascii="Georgia" w:hAnsi="Georgia"/>
                <w:sz w:val="20"/>
                <w:szCs w:val="20"/>
              </w:rPr>
            </w:pPr>
            <w:r w:rsidRPr="0060531F">
              <w:rPr>
                <w:rFonts w:ascii="Georgia" w:hAnsi="Georgia"/>
                <w:sz w:val="20"/>
                <w:szCs w:val="20"/>
              </w:rPr>
              <w:t>dokumentacja związana z prawidłowością określenia rodzaju zamówienia,</w:t>
            </w:r>
          </w:p>
          <w:p w14:paraId="5B0E390A" w14:textId="77777777" w:rsidR="00CB77F1" w:rsidRPr="0060531F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0"/>
              <w:contextualSpacing w:val="0"/>
              <w:rPr>
                <w:rFonts w:ascii="Georgia" w:hAnsi="Georgia"/>
                <w:sz w:val="20"/>
                <w:szCs w:val="20"/>
              </w:rPr>
            </w:pPr>
            <w:r w:rsidRPr="0060531F">
              <w:rPr>
                <w:rFonts w:ascii="Georgia" w:hAnsi="Georgia"/>
                <w:sz w:val="20"/>
                <w:szCs w:val="20"/>
              </w:rPr>
              <w:t xml:space="preserve">dokumentacja z czynności szacowania wartości zamówienia / konkursu, w tym dokumenty na </w:t>
            </w:r>
            <w:r w:rsidRPr="0060531F">
              <w:rPr>
                <w:rFonts w:ascii="Georgia" w:hAnsi="Georgia"/>
                <w:sz w:val="20"/>
                <w:szCs w:val="20"/>
              </w:rPr>
              <w:lastRenderedPageBreak/>
              <w:t xml:space="preserve">podstawie których szacowano wartość zamówienia/ konkursu (m.in. wszelkie notatki, pisma, wydruki ze stron internetowych, kosztorysy inwestorskie, planowane koszty prac, kosztorysy, harmonogramy, specyfikacje techniczne wykonania i odbioru robót, planowane koszty robót budowlanych, program funkcjonalno-użytkowy, informacja o łącznej wartości zamówień tego samego rodzaju udzielonych w terminie poprzednich 12 miesięcy lub w poprzednim roku budżetowym, bądź których zamawiający zamierza udzielić w terminie 12 miesięcy następujących po pierwszej usłudze lub dostawie  itd. itp.); dokumentacja potwierdzająca poprawność i terminowość dokonania oszacowania wartości zamówienia, podziału na części, </w:t>
            </w:r>
          </w:p>
          <w:p w14:paraId="4BAF19A3" w14:textId="77777777" w:rsidR="00CB77F1" w:rsidRPr="0060531F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0"/>
              <w:contextualSpacing w:val="0"/>
              <w:rPr>
                <w:rFonts w:ascii="Georgia" w:hAnsi="Georgia"/>
                <w:sz w:val="20"/>
                <w:szCs w:val="20"/>
              </w:rPr>
            </w:pPr>
            <w:r w:rsidRPr="0060531F">
              <w:rPr>
                <w:rFonts w:ascii="Georgia" w:hAnsi="Georgia"/>
                <w:sz w:val="20"/>
                <w:szCs w:val="20"/>
              </w:rPr>
              <w:t>dokumentacja potwierdzająca przestrzeganie zakazu łączenia lub dzielenia zamówień w celu uniknięcia stosowania ustawy lub zastosowania przepisów dotyczących zamówienia o niższej wartości.</w:t>
            </w:r>
          </w:p>
          <w:p w14:paraId="1777565D" w14:textId="77777777" w:rsidR="00CB77F1" w:rsidRPr="0060531F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0"/>
              <w:contextualSpacing w:val="0"/>
              <w:rPr>
                <w:rFonts w:ascii="Georgia" w:hAnsi="Georgia"/>
                <w:sz w:val="20"/>
                <w:szCs w:val="20"/>
              </w:rPr>
            </w:pPr>
            <w:r w:rsidRPr="0060531F">
              <w:rPr>
                <w:rFonts w:ascii="Georgia" w:hAnsi="Georgia"/>
                <w:sz w:val="20"/>
                <w:szCs w:val="20"/>
              </w:rPr>
              <w:t>Dokumentacja związana z opisem przedmiotu zamówienia i opis przedmiotu zamówienia, dokumentacja na podstawie której sporządzono opis przedmiotu zamówienia, w tym: wszelkie kosztorysy, harmonogramy, specyfikacje techniczne wykonania i odbioru robót, programy funkcjonalno-użytkowe, projekty, wydruki, specyfikacje techniczne, karty, certyfikaty itd. itp., a także dokumentacja z zatwierdzenia opisu przedmiotu zamówienia, dokumentacja z przygotowania opisu przedmiotu zamówienia,</w:t>
            </w:r>
          </w:p>
          <w:p w14:paraId="5838E096" w14:textId="77777777" w:rsidR="00CB77F1" w:rsidRPr="0060531F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0"/>
              <w:contextualSpacing w:val="0"/>
              <w:rPr>
                <w:rFonts w:ascii="Georgia" w:hAnsi="Georgia"/>
                <w:sz w:val="20"/>
                <w:szCs w:val="20"/>
              </w:rPr>
            </w:pPr>
            <w:r w:rsidRPr="0060531F">
              <w:rPr>
                <w:rFonts w:ascii="Georgia" w:hAnsi="Georgia"/>
                <w:sz w:val="20"/>
                <w:szCs w:val="20"/>
              </w:rPr>
              <w:t>dokumentacja dotycząca ustalenia i określenia warunków zamówienia,</w:t>
            </w:r>
          </w:p>
          <w:p w14:paraId="190CBA2E" w14:textId="77777777" w:rsidR="00CB77F1" w:rsidRPr="0060531F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0"/>
              <w:contextualSpacing w:val="0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w</w:t>
            </w:r>
            <w:r w:rsidRPr="0060531F">
              <w:rPr>
                <w:rFonts w:ascii="Georgia" w:hAnsi="Georgia"/>
                <w:sz w:val="20"/>
                <w:szCs w:val="20"/>
              </w:rPr>
              <w:t>stępne ogłoszenie informacyjne o planowanych zamówieniach.</w:t>
            </w:r>
          </w:p>
        </w:tc>
      </w:tr>
      <w:tr w:rsidR="00CB77F1" w:rsidRPr="00006B8C" w14:paraId="29D4ACFC" w14:textId="77777777" w:rsidTr="00CB77F1">
        <w:tc>
          <w:tcPr>
            <w:tcW w:w="562" w:type="dxa"/>
          </w:tcPr>
          <w:p w14:paraId="2FD02816" w14:textId="77777777" w:rsidR="00CB77F1" w:rsidRPr="00006B8C" w:rsidRDefault="00CB77F1" w:rsidP="007B4C7C">
            <w:pPr>
              <w:spacing w:before="120" w:after="120" w:line="276" w:lineRule="auto"/>
              <w:jc w:val="center"/>
              <w:rPr>
                <w:rFonts w:ascii="Georgia" w:hAnsi="Georgia"/>
                <w:b/>
                <w:sz w:val="20"/>
              </w:rPr>
            </w:pPr>
            <w:r>
              <w:rPr>
                <w:rFonts w:ascii="Georgia" w:hAnsi="Georgia"/>
                <w:b/>
                <w:sz w:val="20"/>
              </w:rPr>
              <w:lastRenderedPageBreak/>
              <w:t>6</w:t>
            </w:r>
          </w:p>
        </w:tc>
        <w:tc>
          <w:tcPr>
            <w:tcW w:w="4116" w:type="dxa"/>
          </w:tcPr>
          <w:p w14:paraId="5F9E9913" w14:textId="77777777" w:rsidR="00CB77F1" w:rsidRPr="0060531F" w:rsidRDefault="00CB77F1" w:rsidP="007B4C7C">
            <w:pPr>
              <w:spacing w:before="120" w:after="120" w:line="276" w:lineRule="auto"/>
              <w:rPr>
                <w:rFonts w:ascii="Georgia" w:hAnsi="Georgia"/>
                <w:sz w:val="20"/>
                <w:szCs w:val="20"/>
              </w:rPr>
            </w:pPr>
            <w:r w:rsidRPr="0060531F">
              <w:rPr>
                <w:rFonts w:ascii="Georgia" w:hAnsi="Georgia"/>
                <w:sz w:val="20"/>
                <w:szCs w:val="20"/>
              </w:rPr>
              <w:t>Kwestie związane z komisją przetargową / zespołem do nadzoru nad realizacją umowy, w</w:t>
            </w:r>
            <w:r>
              <w:rPr>
                <w:rFonts w:ascii="Georgia" w:hAnsi="Georgia"/>
                <w:sz w:val="20"/>
                <w:szCs w:val="20"/>
              </w:rPr>
              <w:t> </w:t>
            </w:r>
            <w:r w:rsidRPr="0060531F">
              <w:rPr>
                <w:rFonts w:ascii="Georgia" w:hAnsi="Georgia"/>
                <w:sz w:val="20"/>
                <w:szCs w:val="20"/>
              </w:rPr>
              <w:t>szczególności</w:t>
            </w:r>
            <w:r>
              <w:rPr>
                <w:rFonts w:ascii="Georgia" w:hAnsi="Georgia"/>
                <w:sz w:val="20"/>
                <w:szCs w:val="20"/>
              </w:rPr>
              <w:t>/ sądem konkursowym</w:t>
            </w:r>
            <w:r w:rsidRPr="0060531F">
              <w:rPr>
                <w:rFonts w:ascii="Georgia" w:hAnsi="Georgia"/>
                <w:sz w:val="20"/>
                <w:szCs w:val="20"/>
              </w:rPr>
              <w:t>:</w:t>
            </w:r>
          </w:p>
          <w:p w14:paraId="626359DF" w14:textId="77777777" w:rsidR="00CB77F1" w:rsidRPr="0060531F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4"/>
              <w:rPr>
                <w:rFonts w:ascii="Georgia" w:hAnsi="Georgia"/>
                <w:sz w:val="20"/>
                <w:szCs w:val="20"/>
              </w:rPr>
            </w:pPr>
            <w:r w:rsidRPr="0060531F">
              <w:rPr>
                <w:rFonts w:ascii="Georgia" w:hAnsi="Georgia"/>
                <w:sz w:val="20"/>
                <w:szCs w:val="20"/>
              </w:rPr>
              <w:t>składanie oświadczeń, w tym termin ich złożenia,</w:t>
            </w:r>
          </w:p>
          <w:p w14:paraId="187BB667" w14:textId="77777777" w:rsidR="00CB77F1" w:rsidRPr="0060531F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4"/>
              <w:rPr>
                <w:rFonts w:ascii="Georgia" w:hAnsi="Georgia"/>
                <w:sz w:val="20"/>
                <w:szCs w:val="20"/>
              </w:rPr>
            </w:pPr>
            <w:r w:rsidRPr="0060531F">
              <w:rPr>
                <w:rFonts w:ascii="Georgia" w:hAnsi="Georgia"/>
                <w:sz w:val="20"/>
                <w:szCs w:val="20"/>
              </w:rPr>
              <w:t>przeciwdziałanie konfliktowi interesów,</w:t>
            </w:r>
          </w:p>
          <w:p w14:paraId="5D114098" w14:textId="77777777" w:rsidR="00CB77F1" w:rsidRPr="0060531F" w:rsidRDefault="00CB77F1" w:rsidP="00CB77F1">
            <w:pPr>
              <w:numPr>
                <w:ilvl w:val="0"/>
                <w:numId w:val="1"/>
              </w:numPr>
              <w:spacing w:before="120" w:after="120" w:line="276" w:lineRule="auto"/>
              <w:ind w:left="324"/>
              <w:rPr>
                <w:rFonts w:ascii="Georgia" w:hAnsi="Georgia"/>
                <w:sz w:val="20"/>
                <w:szCs w:val="20"/>
              </w:rPr>
            </w:pPr>
            <w:r w:rsidRPr="0060531F">
              <w:rPr>
                <w:rFonts w:ascii="Georgia" w:hAnsi="Georgia"/>
                <w:sz w:val="20"/>
                <w:szCs w:val="20"/>
              </w:rPr>
              <w:lastRenderedPageBreak/>
              <w:t>sporządzenie dokumentacji niezbędnej do wszczęcia i przeprowadzenia postępowania o</w:t>
            </w:r>
            <w:r>
              <w:rPr>
                <w:rFonts w:ascii="Georgia" w:hAnsi="Georgia"/>
                <w:sz w:val="20"/>
                <w:szCs w:val="20"/>
              </w:rPr>
              <w:t> </w:t>
            </w:r>
            <w:r w:rsidRPr="0060531F">
              <w:rPr>
                <w:rFonts w:ascii="Georgia" w:hAnsi="Georgia"/>
                <w:sz w:val="20"/>
                <w:szCs w:val="20"/>
              </w:rPr>
              <w:t xml:space="preserve">udzielenie zamówienia, </w:t>
            </w:r>
          </w:p>
          <w:p w14:paraId="79E7E361" w14:textId="77777777" w:rsidR="00CB77F1" w:rsidRDefault="00CB77F1" w:rsidP="00CB77F1">
            <w:pPr>
              <w:numPr>
                <w:ilvl w:val="0"/>
                <w:numId w:val="1"/>
              </w:numPr>
              <w:spacing w:before="120" w:after="120" w:line="276" w:lineRule="auto"/>
              <w:ind w:left="324"/>
              <w:rPr>
                <w:rFonts w:ascii="Georgia" w:hAnsi="Georgia"/>
                <w:sz w:val="20"/>
                <w:szCs w:val="20"/>
              </w:rPr>
            </w:pPr>
            <w:r w:rsidRPr="0060531F">
              <w:rPr>
                <w:rFonts w:ascii="Georgia" w:hAnsi="Georgia"/>
                <w:sz w:val="20"/>
                <w:szCs w:val="20"/>
              </w:rPr>
              <w:t>niewyłączenie z postępowania osoby podlegającej wyłączeni</w:t>
            </w:r>
            <w:r>
              <w:rPr>
                <w:rFonts w:ascii="Georgia" w:hAnsi="Georgia"/>
                <w:sz w:val="20"/>
                <w:szCs w:val="20"/>
              </w:rPr>
              <w:t xml:space="preserve">u na podstawie przepisów ustawy, </w:t>
            </w:r>
          </w:p>
          <w:p w14:paraId="500AEA1C" w14:textId="77777777" w:rsidR="00CB77F1" w:rsidRDefault="00CB77F1" w:rsidP="00CB77F1">
            <w:pPr>
              <w:numPr>
                <w:ilvl w:val="0"/>
                <w:numId w:val="1"/>
              </w:numPr>
              <w:spacing w:before="120" w:after="120" w:line="276" w:lineRule="auto"/>
              <w:ind w:left="324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powołanie, organizacja, skład i tryb sądu konkursowego.</w:t>
            </w:r>
          </w:p>
          <w:p w14:paraId="4DC42756" w14:textId="77777777" w:rsidR="00CB77F1" w:rsidRDefault="00CB77F1" w:rsidP="00CB77F1">
            <w:pPr>
              <w:numPr>
                <w:ilvl w:val="0"/>
                <w:numId w:val="1"/>
              </w:numPr>
              <w:spacing w:before="120" w:after="120" w:line="276" w:lineRule="auto"/>
              <w:ind w:left="324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 xml:space="preserve">dokumentacja dotycząca posiedzeń/prac i wykonywanych czynności komisji przetargowej/zespołu do nadzoru nad realizacją umowy/sądu konkursowego, </w:t>
            </w:r>
          </w:p>
          <w:p w14:paraId="7925EF0C" w14:textId="77777777" w:rsidR="00CB77F1" w:rsidRPr="0060531F" w:rsidRDefault="00CB77F1" w:rsidP="00CB77F1">
            <w:pPr>
              <w:numPr>
                <w:ilvl w:val="0"/>
                <w:numId w:val="1"/>
              </w:numPr>
              <w:spacing w:before="120" w:after="120" w:line="276" w:lineRule="auto"/>
              <w:ind w:left="324"/>
              <w:rPr>
                <w:rFonts w:ascii="Georgia" w:hAnsi="Georgia"/>
                <w:sz w:val="20"/>
                <w:szCs w:val="20"/>
              </w:rPr>
            </w:pPr>
            <w:r w:rsidRPr="00CB2946">
              <w:rPr>
                <w:rFonts w:ascii="Georgia" w:hAnsi="Georgia"/>
                <w:sz w:val="20"/>
                <w:szCs w:val="20"/>
              </w:rPr>
              <w:t>niewyłączenie z postępowania osoby podlegającej wyłączeniu z postępowania na podstawie przepisów o zamówieniach publicznych.</w:t>
            </w:r>
          </w:p>
        </w:tc>
        <w:tc>
          <w:tcPr>
            <w:tcW w:w="5103" w:type="dxa"/>
          </w:tcPr>
          <w:p w14:paraId="3F509346" w14:textId="77777777" w:rsidR="00CB77F1" w:rsidRPr="0060531F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0"/>
              <w:contextualSpacing w:val="0"/>
              <w:rPr>
                <w:rFonts w:ascii="Georgia" w:hAnsi="Georgia"/>
                <w:sz w:val="20"/>
                <w:szCs w:val="20"/>
              </w:rPr>
            </w:pPr>
            <w:r w:rsidRPr="0060531F">
              <w:rPr>
                <w:rFonts w:ascii="Georgia" w:hAnsi="Georgia"/>
                <w:sz w:val="20"/>
                <w:szCs w:val="20"/>
              </w:rPr>
              <w:lastRenderedPageBreak/>
              <w:t>zarządzenia/wnioski i inne dokumenty, na podstawie których dokonuje się powołania,</w:t>
            </w:r>
          </w:p>
          <w:p w14:paraId="112EBE46" w14:textId="77777777" w:rsidR="00CB77F1" w:rsidRPr="0060531F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0"/>
              <w:contextualSpacing w:val="0"/>
              <w:rPr>
                <w:rFonts w:ascii="Georgia" w:hAnsi="Georgia"/>
                <w:sz w:val="20"/>
                <w:szCs w:val="20"/>
              </w:rPr>
            </w:pPr>
            <w:r w:rsidRPr="0060531F">
              <w:rPr>
                <w:rFonts w:ascii="Georgia" w:hAnsi="Georgia"/>
                <w:sz w:val="20"/>
                <w:szCs w:val="20"/>
              </w:rPr>
              <w:t xml:space="preserve">dokument określający: powołanie zespołu do nadzoru nad realizacją umowy/ biegłych, </w:t>
            </w:r>
            <w:r>
              <w:rPr>
                <w:rFonts w:ascii="Georgia" w:hAnsi="Georgia"/>
                <w:sz w:val="20"/>
                <w:szCs w:val="20"/>
              </w:rPr>
              <w:t>organizację, skład i tryb pracy sądu konkursowego,</w:t>
            </w:r>
          </w:p>
          <w:p w14:paraId="49462EBD" w14:textId="77777777" w:rsidR="00CB77F1" w:rsidRPr="0060531F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0"/>
              <w:contextualSpacing w:val="0"/>
              <w:rPr>
                <w:rFonts w:ascii="Georgia" w:hAnsi="Georgia"/>
                <w:sz w:val="20"/>
                <w:szCs w:val="20"/>
              </w:rPr>
            </w:pPr>
            <w:r w:rsidRPr="0060531F">
              <w:rPr>
                <w:rFonts w:ascii="Georgia" w:hAnsi="Georgia"/>
                <w:sz w:val="20"/>
                <w:szCs w:val="20"/>
              </w:rPr>
              <w:t>dokumentacja odnośnie czynności podjętych przeciwdziałaniu konfliktowi interesów,</w:t>
            </w:r>
          </w:p>
          <w:p w14:paraId="247BE20D" w14:textId="77777777" w:rsidR="00CB77F1" w:rsidRPr="0060531F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0"/>
              <w:contextualSpacing w:val="0"/>
              <w:rPr>
                <w:rFonts w:ascii="Georgia" w:hAnsi="Georgia"/>
                <w:sz w:val="20"/>
                <w:szCs w:val="20"/>
              </w:rPr>
            </w:pPr>
            <w:r w:rsidRPr="0060531F">
              <w:rPr>
                <w:rFonts w:ascii="Georgia" w:hAnsi="Georgia"/>
                <w:sz w:val="20"/>
                <w:szCs w:val="20"/>
              </w:rPr>
              <w:lastRenderedPageBreak/>
              <w:t>dokumentacja dotycząca wyłączenia z czynności związanych z przeprowadzeniem postępowania o</w:t>
            </w:r>
            <w:r>
              <w:rPr>
                <w:rFonts w:ascii="Georgia" w:hAnsi="Georgia"/>
                <w:sz w:val="20"/>
                <w:szCs w:val="20"/>
              </w:rPr>
              <w:t> </w:t>
            </w:r>
            <w:r w:rsidRPr="0060531F">
              <w:rPr>
                <w:rFonts w:ascii="Georgia" w:hAnsi="Georgia"/>
                <w:sz w:val="20"/>
                <w:szCs w:val="20"/>
              </w:rPr>
              <w:t>udzielenie zamówienia,</w:t>
            </w:r>
          </w:p>
          <w:p w14:paraId="3F9BDAF3" w14:textId="77777777" w:rsidR="00CB77F1" w:rsidRPr="00CB2946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0"/>
              <w:contextualSpacing w:val="0"/>
              <w:rPr>
                <w:rFonts w:ascii="Georgia" w:hAnsi="Georgia"/>
                <w:b/>
                <w:sz w:val="20"/>
                <w:szCs w:val="20"/>
              </w:rPr>
            </w:pPr>
            <w:r w:rsidRPr="0060531F">
              <w:rPr>
                <w:rFonts w:ascii="Georgia" w:hAnsi="Georgia"/>
                <w:sz w:val="20"/>
                <w:szCs w:val="20"/>
              </w:rPr>
              <w:t>składane oświadczenia przez kierownika zamawiającego, członka komisji przetargowej oraz inne osoby wykonujące czynności związane z przeprowadzeniem postępowania o udzielenie zamówienia po stronie zamawiającego lub osoby mogące wpłynąć na wynik tego postępowania lub osoby udzielające zamówienia, w tym oświadczenia o</w:t>
            </w:r>
            <w:r>
              <w:rPr>
                <w:rFonts w:ascii="Georgia" w:hAnsi="Georgia"/>
                <w:sz w:val="20"/>
                <w:szCs w:val="20"/>
              </w:rPr>
              <w:t> </w:t>
            </w:r>
            <w:r w:rsidRPr="0060531F">
              <w:rPr>
                <w:rFonts w:ascii="Georgia" w:hAnsi="Georgia"/>
                <w:sz w:val="20"/>
                <w:szCs w:val="20"/>
              </w:rPr>
              <w:t>braku konfliktu interesów/ oświadc</w:t>
            </w:r>
            <w:r>
              <w:rPr>
                <w:rFonts w:ascii="Georgia" w:hAnsi="Georgia"/>
                <w:sz w:val="20"/>
                <w:szCs w:val="20"/>
              </w:rPr>
              <w:t xml:space="preserve">zenia o niekaraniu, </w:t>
            </w:r>
          </w:p>
          <w:p w14:paraId="592B6807" w14:textId="77777777" w:rsidR="00CB77F1" w:rsidRPr="004143A1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0"/>
              <w:contextualSpacing w:val="0"/>
              <w:rPr>
                <w:rFonts w:ascii="Georgia" w:hAnsi="Georgia"/>
                <w:b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dokumentacja związana z niewyłączeniem z postępowania osoby podlegającej wyłączeniu,</w:t>
            </w:r>
          </w:p>
          <w:p w14:paraId="7142C6E1" w14:textId="77777777" w:rsidR="00CB77F1" w:rsidRPr="005B793B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0"/>
              <w:contextualSpacing w:val="0"/>
              <w:rPr>
                <w:rFonts w:ascii="Georgia" w:hAnsi="Georgia"/>
                <w:b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 xml:space="preserve">dokumentacja dotycząca posiedzeń/prac komisji przetargowej/zespołu do nadzoru nad realizacją umowy/sądu konkursowego, w szczególności: protokoły z posiedzeń/ protokoły prac/ notatki z posiedzeń/notatki z prac, zestawienia, oceny itd. </w:t>
            </w:r>
          </w:p>
        </w:tc>
      </w:tr>
      <w:tr w:rsidR="00CB77F1" w:rsidRPr="00006B8C" w14:paraId="3BB653CB" w14:textId="77777777" w:rsidTr="00CB77F1">
        <w:tc>
          <w:tcPr>
            <w:tcW w:w="562" w:type="dxa"/>
          </w:tcPr>
          <w:p w14:paraId="5EFD1424" w14:textId="77777777" w:rsidR="00CB77F1" w:rsidRPr="00006B8C" w:rsidRDefault="00CB77F1" w:rsidP="007B4C7C">
            <w:pPr>
              <w:spacing w:before="120" w:after="120" w:line="276" w:lineRule="auto"/>
              <w:jc w:val="center"/>
              <w:rPr>
                <w:rFonts w:ascii="Georgia" w:hAnsi="Georgia"/>
                <w:b/>
                <w:sz w:val="20"/>
              </w:rPr>
            </w:pPr>
            <w:r>
              <w:rPr>
                <w:rFonts w:ascii="Georgia" w:hAnsi="Georgia"/>
                <w:b/>
                <w:sz w:val="20"/>
              </w:rPr>
              <w:lastRenderedPageBreak/>
              <w:t>7</w:t>
            </w:r>
          </w:p>
        </w:tc>
        <w:tc>
          <w:tcPr>
            <w:tcW w:w="4116" w:type="dxa"/>
          </w:tcPr>
          <w:p w14:paraId="2DFA85B1" w14:textId="77777777" w:rsidR="00CB77F1" w:rsidRPr="0060531F" w:rsidRDefault="00CB77F1" w:rsidP="007B4C7C">
            <w:pPr>
              <w:spacing w:before="120" w:after="120" w:line="276" w:lineRule="auto"/>
              <w:rPr>
                <w:rFonts w:ascii="Georgia" w:hAnsi="Georgia"/>
                <w:sz w:val="20"/>
                <w:szCs w:val="20"/>
              </w:rPr>
            </w:pPr>
            <w:r w:rsidRPr="0060531F">
              <w:rPr>
                <w:rFonts w:ascii="Georgia" w:hAnsi="Georgia"/>
                <w:sz w:val="20"/>
                <w:szCs w:val="20"/>
              </w:rPr>
              <w:t>Ogłoszenie, w tym w szczególności:</w:t>
            </w:r>
          </w:p>
          <w:p w14:paraId="7EE79E41" w14:textId="77777777" w:rsidR="00CB77F1" w:rsidRPr="0060531F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contextualSpacing w:val="0"/>
              <w:rPr>
                <w:rFonts w:ascii="Georgia" w:hAnsi="Georgia"/>
                <w:sz w:val="20"/>
                <w:szCs w:val="20"/>
              </w:rPr>
            </w:pPr>
            <w:r w:rsidRPr="0060531F">
              <w:rPr>
                <w:rFonts w:ascii="Georgia" w:hAnsi="Georgia"/>
                <w:sz w:val="20"/>
                <w:szCs w:val="20"/>
              </w:rPr>
              <w:t xml:space="preserve">prawidłowe zastosowanie formularza, </w:t>
            </w:r>
          </w:p>
          <w:p w14:paraId="16AF2458" w14:textId="77777777" w:rsidR="00CB77F1" w:rsidRPr="0060531F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contextualSpacing w:val="0"/>
              <w:rPr>
                <w:rFonts w:ascii="Georgia" w:hAnsi="Georgia"/>
                <w:sz w:val="20"/>
                <w:szCs w:val="20"/>
              </w:rPr>
            </w:pPr>
            <w:r w:rsidRPr="0060531F">
              <w:rPr>
                <w:rFonts w:ascii="Georgia" w:hAnsi="Georgia"/>
                <w:sz w:val="20"/>
                <w:szCs w:val="20"/>
              </w:rPr>
              <w:t>kompletność, prawidłowość i</w:t>
            </w:r>
            <w:r>
              <w:rPr>
                <w:rFonts w:ascii="Georgia" w:hAnsi="Georgia"/>
                <w:sz w:val="20"/>
                <w:szCs w:val="20"/>
              </w:rPr>
              <w:t> </w:t>
            </w:r>
            <w:r w:rsidRPr="0060531F">
              <w:rPr>
                <w:rFonts w:ascii="Georgia" w:hAnsi="Georgia"/>
                <w:sz w:val="20"/>
                <w:szCs w:val="20"/>
              </w:rPr>
              <w:t>poprawność wypełnienia formularza i</w:t>
            </w:r>
            <w:r>
              <w:rPr>
                <w:rFonts w:ascii="Georgia" w:hAnsi="Georgia"/>
                <w:sz w:val="20"/>
                <w:szCs w:val="20"/>
              </w:rPr>
              <w:t> </w:t>
            </w:r>
            <w:r w:rsidRPr="0060531F">
              <w:rPr>
                <w:rFonts w:ascii="Georgia" w:hAnsi="Georgia"/>
                <w:sz w:val="20"/>
                <w:szCs w:val="20"/>
              </w:rPr>
              <w:t xml:space="preserve">sporządzenia ogłoszenia, </w:t>
            </w:r>
          </w:p>
          <w:p w14:paraId="5811F9D7" w14:textId="77777777" w:rsidR="00CB77F1" w:rsidRPr="0060531F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contextualSpacing w:val="0"/>
              <w:rPr>
                <w:rFonts w:ascii="Georgia" w:hAnsi="Georgia"/>
                <w:sz w:val="20"/>
                <w:szCs w:val="20"/>
              </w:rPr>
            </w:pPr>
            <w:r w:rsidRPr="0060531F">
              <w:rPr>
                <w:rFonts w:ascii="Georgia" w:hAnsi="Georgia"/>
                <w:sz w:val="20"/>
                <w:szCs w:val="20"/>
              </w:rPr>
              <w:t xml:space="preserve">kwestie związane z opublikowaniem ogłoszenia, w tym miejsca opublikowania, </w:t>
            </w:r>
          </w:p>
          <w:p w14:paraId="44AA9DF3" w14:textId="77777777" w:rsidR="00CB77F1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contextualSpacing w:val="0"/>
              <w:rPr>
                <w:rFonts w:ascii="Georgia" w:hAnsi="Georgia"/>
                <w:sz w:val="20"/>
                <w:szCs w:val="20"/>
              </w:rPr>
            </w:pPr>
            <w:r w:rsidRPr="0060531F">
              <w:rPr>
                <w:rFonts w:ascii="Georgia" w:hAnsi="Georgia"/>
                <w:sz w:val="20"/>
                <w:szCs w:val="20"/>
              </w:rPr>
              <w:t>wstępne ogłoszenie informacyjne,</w:t>
            </w:r>
          </w:p>
          <w:p w14:paraId="607A3BE2" w14:textId="77777777" w:rsidR="00CB77F1" w:rsidRPr="0060531F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contextualSpacing w:val="0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ogłoszenia związane z konkursem,</w:t>
            </w:r>
          </w:p>
          <w:p w14:paraId="4C582751" w14:textId="77777777" w:rsidR="00CB77F1" w:rsidRPr="0060531F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contextualSpacing w:val="0"/>
              <w:rPr>
                <w:rFonts w:ascii="Georgia" w:hAnsi="Georgia"/>
                <w:sz w:val="20"/>
                <w:szCs w:val="20"/>
              </w:rPr>
            </w:pPr>
            <w:r w:rsidRPr="0060531F">
              <w:rPr>
                <w:rFonts w:ascii="Georgia" w:hAnsi="Georgia"/>
                <w:sz w:val="20"/>
                <w:szCs w:val="20"/>
              </w:rPr>
              <w:t>ogłoszenie o zamiarze zawarcia umowy,</w:t>
            </w:r>
          </w:p>
          <w:p w14:paraId="6CE91C93" w14:textId="77777777" w:rsidR="00CB77F1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contextualSpacing w:val="0"/>
              <w:rPr>
                <w:rFonts w:ascii="Georgia" w:hAnsi="Georgia"/>
                <w:sz w:val="20"/>
                <w:szCs w:val="20"/>
              </w:rPr>
            </w:pPr>
            <w:r w:rsidRPr="0060531F">
              <w:rPr>
                <w:rFonts w:ascii="Georgia" w:hAnsi="Georgia"/>
                <w:sz w:val="20"/>
                <w:szCs w:val="20"/>
              </w:rPr>
              <w:t>zmiany/ sprostowania ogłoszenia, w tym kwestie związane z ich publikacją oraz miejscem p</w:t>
            </w:r>
            <w:r>
              <w:rPr>
                <w:rFonts w:ascii="Georgia" w:hAnsi="Georgia"/>
                <w:sz w:val="20"/>
                <w:szCs w:val="20"/>
              </w:rPr>
              <w:t xml:space="preserve">ublikacji i terminem publikacji, </w:t>
            </w:r>
          </w:p>
          <w:p w14:paraId="45FA1E8D" w14:textId="77777777" w:rsidR="00CB77F1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contextualSpacing w:val="0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lastRenderedPageBreak/>
              <w:t xml:space="preserve">prawo opcji, w tym weryfikacja, czy opcja nie modyfikuje ogólnego charakteru umowy, </w:t>
            </w:r>
          </w:p>
          <w:p w14:paraId="2772D779" w14:textId="77777777" w:rsidR="00CB77F1" w:rsidRPr="0060531F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contextualSpacing w:val="0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 xml:space="preserve">czy przewidziano zaliczki na poczet wykonania zamówienia. </w:t>
            </w:r>
          </w:p>
        </w:tc>
        <w:tc>
          <w:tcPr>
            <w:tcW w:w="5103" w:type="dxa"/>
          </w:tcPr>
          <w:p w14:paraId="7BC10509" w14:textId="77777777" w:rsidR="00CB77F1" w:rsidRPr="0060531F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0"/>
              <w:contextualSpacing w:val="0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lastRenderedPageBreak/>
              <w:t>w</w:t>
            </w:r>
            <w:r w:rsidRPr="0060531F">
              <w:rPr>
                <w:rFonts w:ascii="Georgia" w:hAnsi="Georgia"/>
                <w:sz w:val="20"/>
                <w:szCs w:val="20"/>
              </w:rPr>
              <w:t xml:space="preserve">stępne ogłoszenie informacyjne o planowanych zamówieniach, </w:t>
            </w:r>
          </w:p>
          <w:p w14:paraId="36EB206F" w14:textId="77777777" w:rsidR="00CB77F1" w:rsidRPr="0060531F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0"/>
              <w:contextualSpacing w:val="0"/>
              <w:rPr>
                <w:rFonts w:ascii="Georgia" w:hAnsi="Georgia"/>
                <w:sz w:val="20"/>
                <w:szCs w:val="20"/>
              </w:rPr>
            </w:pPr>
            <w:r w:rsidRPr="0060531F">
              <w:rPr>
                <w:rFonts w:ascii="Georgia" w:hAnsi="Georgia"/>
                <w:sz w:val="20"/>
                <w:szCs w:val="20"/>
              </w:rPr>
              <w:t>ogłoszenie o zamówieniu wraz z dowodami wysłania, sprostowania treści ogłoszeń,</w:t>
            </w:r>
          </w:p>
          <w:p w14:paraId="75480708" w14:textId="77777777" w:rsidR="00CB77F1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0"/>
              <w:contextualSpacing w:val="0"/>
              <w:rPr>
                <w:rFonts w:ascii="Georgia" w:hAnsi="Georgia"/>
                <w:sz w:val="20"/>
                <w:szCs w:val="20"/>
              </w:rPr>
            </w:pPr>
            <w:r w:rsidRPr="0060531F">
              <w:rPr>
                <w:rFonts w:ascii="Georgia" w:hAnsi="Georgia"/>
                <w:sz w:val="20"/>
                <w:szCs w:val="20"/>
              </w:rPr>
              <w:t xml:space="preserve">ogłoszenia o zmianie ogłoszenia o zamówieniu,  </w:t>
            </w:r>
          </w:p>
          <w:p w14:paraId="6742AD66" w14:textId="77777777" w:rsidR="00CB77F1" w:rsidRPr="0060531F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0"/>
              <w:contextualSpacing w:val="0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ogłoszenia o konkursie, dokumentacja potwierdzająca przekazanie ogłoszenia, zamieszczenie ogłoszenia o konkursie.</w:t>
            </w:r>
          </w:p>
          <w:p w14:paraId="040306B0" w14:textId="77777777" w:rsidR="00CB77F1" w:rsidRPr="0060531F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0"/>
              <w:contextualSpacing w:val="0"/>
              <w:rPr>
                <w:rFonts w:ascii="Georgia" w:hAnsi="Georgia"/>
                <w:sz w:val="20"/>
                <w:szCs w:val="20"/>
              </w:rPr>
            </w:pPr>
            <w:r w:rsidRPr="0060531F">
              <w:rPr>
                <w:rFonts w:ascii="Georgia" w:hAnsi="Georgia"/>
                <w:sz w:val="20"/>
                <w:szCs w:val="20"/>
              </w:rPr>
              <w:t xml:space="preserve">dokumentacja potwierdzająca zamieszczenie, przekazywanie, publikowanie, zmian, sprostowań określonych dokumentów na stronie internetowej prowadzonego postępowania, </w:t>
            </w:r>
          </w:p>
          <w:p w14:paraId="03243F3F" w14:textId="77777777" w:rsidR="00CB77F1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0"/>
              <w:contextualSpacing w:val="0"/>
              <w:rPr>
                <w:rFonts w:ascii="Georgia" w:hAnsi="Georgia"/>
                <w:sz w:val="20"/>
                <w:szCs w:val="20"/>
              </w:rPr>
            </w:pPr>
            <w:r w:rsidRPr="0060531F">
              <w:rPr>
                <w:rFonts w:ascii="Georgia" w:hAnsi="Georgia"/>
                <w:sz w:val="20"/>
                <w:szCs w:val="20"/>
              </w:rPr>
              <w:t>dokumentacja potwierdzająca opublikowanie ogłoszeń i innych wym</w:t>
            </w:r>
            <w:r>
              <w:rPr>
                <w:rFonts w:ascii="Georgia" w:hAnsi="Georgia"/>
                <w:sz w:val="20"/>
                <w:szCs w:val="20"/>
              </w:rPr>
              <w:t xml:space="preserve">aganych dokumentów przez ustawę, </w:t>
            </w:r>
          </w:p>
          <w:p w14:paraId="209AF4EF" w14:textId="77777777" w:rsidR="00CB77F1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0"/>
              <w:contextualSpacing w:val="0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 xml:space="preserve">dokumentacja związana z ustaleniem prawa opcji, określeniem opcji, rodzaju, maksymalnej wartości opcji, okoliczności skorzystania z opcji itd. przewidziane w ogłoszeniu o zamówieniu lub dokumentach zamówienia, </w:t>
            </w:r>
          </w:p>
          <w:p w14:paraId="73B32C45" w14:textId="77777777" w:rsidR="00CB77F1" w:rsidRPr="00790BB4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0"/>
              <w:contextualSpacing w:val="0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lastRenderedPageBreak/>
              <w:t xml:space="preserve">dokumentacja dotycząca przewidzenia zaliczek na poczet wykonania zamówienia w ogłoszeniu o zamówieniu lub w dokumentach zamówienia. </w:t>
            </w:r>
          </w:p>
        </w:tc>
      </w:tr>
      <w:tr w:rsidR="00CB77F1" w:rsidRPr="00006B8C" w14:paraId="373EB655" w14:textId="77777777" w:rsidTr="00CB77F1">
        <w:tc>
          <w:tcPr>
            <w:tcW w:w="562" w:type="dxa"/>
          </w:tcPr>
          <w:p w14:paraId="5CB96EFB" w14:textId="77777777" w:rsidR="00CB77F1" w:rsidRPr="00006B8C" w:rsidRDefault="00CB77F1" w:rsidP="007B4C7C">
            <w:pPr>
              <w:spacing w:before="120" w:after="120" w:line="276" w:lineRule="auto"/>
              <w:jc w:val="center"/>
              <w:rPr>
                <w:rFonts w:ascii="Georgia" w:hAnsi="Georgia"/>
                <w:b/>
                <w:sz w:val="20"/>
              </w:rPr>
            </w:pPr>
            <w:r>
              <w:rPr>
                <w:rFonts w:ascii="Georgia" w:hAnsi="Georgia"/>
                <w:b/>
                <w:sz w:val="20"/>
              </w:rPr>
              <w:lastRenderedPageBreak/>
              <w:t>8</w:t>
            </w:r>
          </w:p>
        </w:tc>
        <w:tc>
          <w:tcPr>
            <w:tcW w:w="4116" w:type="dxa"/>
          </w:tcPr>
          <w:p w14:paraId="50E38406" w14:textId="77777777" w:rsidR="00CB77F1" w:rsidRPr="0060531F" w:rsidRDefault="00CB77F1" w:rsidP="007B4C7C">
            <w:pPr>
              <w:spacing w:before="120" w:after="120" w:line="276" w:lineRule="auto"/>
              <w:rPr>
                <w:rFonts w:ascii="Georgia" w:hAnsi="Georgia"/>
                <w:sz w:val="20"/>
                <w:szCs w:val="20"/>
              </w:rPr>
            </w:pPr>
            <w:r w:rsidRPr="0060531F">
              <w:rPr>
                <w:rFonts w:ascii="Georgia" w:hAnsi="Georgia"/>
                <w:sz w:val="20"/>
                <w:szCs w:val="20"/>
              </w:rPr>
              <w:t>Specyfikacja Warunków Zamówienia, w tym w szczególności:</w:t>
            </w:r>
          </w:p>
          <w:p w14:paraId="434CC926" w14:textId="77777777" w:rsidR="00CB77F1" w:rsidRPr="0060531F" w:rsidRDefault="00CB77F1" w:rsidP="007B4C7C">
            <w:pPr>
              <w:spacing w:before="120" w:after="120" w:line="276" w:lineRule="auto"/>
              <w:rPr>
                <w:rFonts w:ascii="Georgia" w:hAnsi="Georgia"/>
                <w:sz w:val="20"/>
                <w:szCs w:val="20"/>
              </w:rPr>
            </w:pPr>
          </w:p>
          <w:p w14:paraId="73CD9104" w14:textId="77777777" w:rsidR="00CB77F1" w:rsidRPr="0060531F" w:rsidRDefault="00CB77F1" w:rsidP="00CB77F1">
            <w:pPr>
              <w:numPr>
                <w:ilvl w:val="0"/>
                <w:numId w:val="1"/>
              </w:numPr>
              <w:spacing w:before="120" w:after="120" w:line="276" w:lineRule="auto"/>
              <w:ind w:left="324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weryfikacja elementów ujętych w SWZ, w tym czy SWZ zawierał elementy obligatoryjne na podstawie przepisów ustawy</w:t>
            </w:r>
            <w:r w:rsidRPr="0060531F">
              <w:rPr>
                <w:rFonts w:ascii="Georgia" w:hAnsi="Georgia"/>
                <w:sz w:val="20"/>
                <w:szCs w:val="20"/>
              </w:rPr>
              <w:t>,</w:t>
            </w:r>
          </w:p>
          <w:p w14:paraId="30413AF8" w14:textId="77777777" w:rsidR="00CB77F1" w:rsidRPr="0060531F" w:rsidRDefault="00CB77F1" w:rsidP="00CB77F1">
            <w:pPr>
              <w:numPr>
                <w:ilvl w:val="0"/>
                <w:numId w:val="1"/>
              </w:numPr>
              <w:spacing w:before="120" w:after="120" w:line="276" w:lineRule="auto"/>
              <w:ind w:left="324"/>
              <w:rPr>
                <w:rFonts w:ascii="Georgia" w:hAnsi="Georgia"/>
                <w:sz w:val="20"/>
                <w:szCs w:val="20"/>
              </w:rPr>
            </w:pPr>
            <w:r w:rsidRPr="0060531F">
              <w:rPr>
                <w:rFonts w:ascii="Georgia" w:hAnsi="Georgia"/>
                <w:sz w:val="20"/>
                <w:szCs w:val="20"/>
              </w:rPr>
              <w:t>opis przedmiotu zamówienia, w tym jego prawidłowość, a także, czy w przypadku braku możliwości opisania przedmiotu zamówienia w sposób wystarczająco precyzyjny i zrozumiały, wskazano „lub równoważny” oraz wskazano kryteria stosowane w celu oceny równoważności,</w:t>
            </w:r>
          </w:p>
          <w:p w14:paraId="518000F4" w14:textId="77777777" w:rsidR="00CB77F1" w:rsidRPr="0060531F" w:rsidRDefault="00CB77F1" w:rsidP="00CB77F1">
            <w:pPr>
              <w:numPr>
                <w:ilvl w:val="0"/>
                <w:numId w:val="1"/>
              </w:numPr>
              <w:spacing w:before="120" w:after="120" w:line="276" w:lineRule="auto"/>
              <w:ind w:left="324"/>
              <w:rPr>
                <w:rFonts w:ascii="Georgia" w:hAnsi="Georgia"/>
                <w:sz w:val="20"/>
                <w:szCs w:val="20"/>
              </w:rPr>
            </w:pPr>
            <w:r w:rsidRPr="0060531F">
              <w:rPr>
                <w:rFonts w:ascii="Georgia" w:hAnsi="Georgia"/>
                <w:sz w:val="20"/>
                <w:szCs w:val="20"/>
              </w:rPr>
              <w:t>dopuszczenie składania ofert częściowych/wariantowych,</w:t>
            </w:r>
          </w:p>
          <w:p w14:paraId="36B167B5" w14:textId="77777777" w:rsidR="00CB77F1" w:rsidRPr="0060531F" w:rsidRDefault="00CB77F1" w:rsidP="00CB77F1">
            <w:pPr>
              <w:numPr>
                <w:ilvl w:val="0"/>
                <w:numId w:val="1"/>
              </w:numPr>
              <w:spacing w:before="120" w:after="120" w:line="276" w:lineRule="auto"/>
              <w:ind w:left="324"/>
              <w:rPr>
                <w:rFonts w:ascii="Georgia" w:hAnsi="Georgia"/>
                <w:sz w:val="20"/>
                <w:szCs w:val="20"/>
              </w:rPr>
            </w:pPr>
            <w:r w:rsidRPr="0060531F">
              <w:rPr>
                <w:rFonts w:ascii="Georgia" w:hAnsi="Georgia"/>
                <w:sz w:val="20"/>
                <w:szCs w:val="20"/>
              </w:rPr>
              <w:t>zastosowanie prawa opcji,</w:t>
            </w:r>
          </w:p>
          <w:p w14:paraId="4EE46724" w14:textId="77777777" w:rsidR="00CB77F1" w:rsidRPr="0060531F" w:rsidRDefault="00CB77F1" w:rsidP="00CB77F1">
            <w:pPr>
              <w:numPr>
                <w:ilvl w:val="0"/>
                <w:numId w:val="1"/>
              </w:numPr>
              <w:spacing w:before="120" w:after="120" w:line="276" w:lineRule="auto"/>
              <w:ind w:left="324"/>
              <w:rPr>
                <w:rFonts w:ascii="Georgia" w:hAnsi="Georgia"/>
                <w:sz w:val="20"/>
                <w:szCs w:val="20"/>
              </w:rPr>
            </w:pPr>
            <w:r w:rsidRPr="0060531F">
              <w:rPr>
                <w:rFonts w:ascii="Georgia" w:hAnsi="Georgia"/>
                <w:sz w:val="20"/>
                <w:szCs w:val="20"/>
              </w:rPr>
              <w:t xml:space="preserve">podział bądź brak podziału zamówienia, </w:t>
            </w:r>
          </w:p>
          <w:p w14:paraId="2B55A87F" w14:textId="77777777" w:rsidR="00CB77F1" w:rsidRPr="0060531F" w:rsidRDefault="00CB77F1" w:rsidP="00CB77F1">
            <w:pPr>
              <w:numPr>
                <w:ilvl w:val="0"/>
                <w:numId w:val="1"/>
              </w:numPr>
              <w:spacing w:before="120" w:after="120" w:line="276" w:lineRule="auto"/>
              <w:ind w:left="324"/>
              <w:rPr>
                <w:rFonts w:ascii="Georgia" w:hAnsi="Georgia"/>
                <w:sz w:val="20"/>
                <w:szCs w:val="20"/>
              </w:rPr>
            </w:pPr>
            <w:r w:rsidRPr="0060531F">
              <w:rPr>
                <w:rFonts w:ascii="Georgia" w:hAnsi="Georgia"/>
                <w:sz w:val="20"/>
                <w:szCs w:val="20"/>
              </w:rPr>
              <w:t>kwestie związane z wystąpieniem konfliktu interesów,</w:t>
            </w:r>
          </w:p>
          <w:p w14:paraId="102DD081" w14:textId="77777777" w:rsidR="00CB77F1" w:rsidRPr="0060531F" w:rsidRDefault="00CB77F1" w:rsidP="00CB77F1">
            <w:pPr>
              <w:numPr>
                <w:ilvl w:val="0"/>
                <w:numId w:val="1"/>
              </w:numPr>
              <w:spacing w:before="120" w:after="120" w:line="276" w:lineRule="auto"/>
              <w:ind w:left="324"/>
              <w:rPr>
                <w:rFonts w:ascii="Georgia" w:hAnsi="Georgia"/>
                <w:sz w:val="20"/>
                <w:szCs w:val="20"/>
              </w:rPr>
            </w:pPr>
            <w:r w:rsidRPr="0060531F">
              <w:rPr>
                <w:rFonts w:ascii="Georgia" w:hAnsi="Georgia"/>
                <w:sz w:val="20"/>
                <w:szCs w:val="20"/>
              </w:rPr>
              <w:t xml:space="preserve">warunki zamówienia, w tym prawidłowość ich ustalenia i określenia, </w:t>
            </w:r>
          </w:p>
          <w:p w14:paraId="48A49976" w14:textId="77777777" w:rsidR="00CB77F1" w:rsidRPr="0060531F" w:rsidRDefault="00CB77F1" w:rsidP="00CB77F1">
            <w:pPr>
              <w:numPr>
                <w:ilvl w:val="0"/>
                <w:numId w:val="1"/>
              </w:numPr>
              <w:spacing w:before="120" w:after="120" w:line="276" w:lineRule="auto"/>
              <w:ind w:left="324"/>
              <w:rPr>
                <w:rFonts w:ascii="Georgia" w:hAnsi="Georgia"/>
                <w:sz w:val="20"/>
                <w:szCs w:val="20"/>
              </w:rPr>
            </w:pPr>
            <w:r w:rsidRPr="0060531F">
              <w:rPr>
                <w:rFonts w:ascii="Georgia" w:hAnsi="Georgia"/>
                <w:sz w:val="20"/>
                <w:szCs w:val="20"/>
              </w:rPr>
              <w:t>warunki udziału w postępowaniu o</w:t>
            </w:r>
            <w:r>
              <w:rPr>
                <w:rFonts w:ascii="Georgia" w:hAnsi="Georgia"/>
                <w:sz w:val="20"/>
                <w:szCs w:val="20"/>
              </w:rPr>
              <w:t> </w:t>
            </w:r>
            <w:r w:rsidRPr="0060531F">
              <w:rPr>
                <w:rFonts w:ascii="Georgia" w:hAnsi="Georgia"/>
                <w:sz w:val="20"/>
                <w:szCs w:val="20"/>
              </w:rPr>
              <w:t>udzielenie zamówienia,</w:t>
            </w:r>
          </w:p>
          <w:p w14:paraId="6DA03156" w14:textId="77777777" w:rsidR="00CB77F1" w:rsidRPr="0060531F" w:rsidRDefault="00CB77F1" w:rsidP="00CB77F1">
            <w:pPr>
              <w:numPr>
                <w:ilvl w:val="0"/>
                <w:numId w:val="1"/>
              </w:numPr>
              <w:spacing w:before="120" w:after="120" w:line="276" w:lineRule="auto"/>
              <w:ind w:left="324"/>
              <w:rPr>
                <w:rFonts w:ascii="Georgia" w:hAnsi="Georgia"/>
                <w:sz w:val="20"/>
                <w:szCs w:val="20"/>
              </w:rPr>
            </w:pPr>
            <w:r w:rsidRPr="0060531F">
              <w:rPr>
                <w:rFonts w:ascii="Georgia" w:hAnsi="Georgia"/>
                <w:sz w:val="20"/>
                <w:szCs w:val="20"/>
              </w:rPr>
              <w:t>komunikacja z wykonawcami,</w:t>
            </w:r>
          </w:p>
          <w:p w14:paraId="3591988B" w14:textId="77777777" w:rsidR="00CB77F1" w:rsidRPr="0060531F" w:rsidRDefault="00CB77F1" w:rsidP="00CB77F1">
            <w:pPr>
              <w:numPr>
                <w:ilvl w:val="0"/>
                <w:numId w:val="1"/>
              </w:numPr>
              <w:spacing w:before="120" w:after="120" w:line="276" w:lineRule="auto"/>
              <w:ind w:left="324"/>
              <w:rPr>
                <w:rFonts w:ascii="Georgia" w:hAnsi="Georgia"/>
                <w:sz w:val="20"/>
                <w:szCs w:val="20"/>
              </w:rPr>
            </w:pPr>
            <w:r w:rsidRPr="0060531F">
              <w:rPr>
                <w:rFonts w:ascii="Georgia" w:hAnsi="Georgia"/>
                <w:sz w:val="20"/>
                <w:szCs w:val="20"/>
              </w:rPr>
              <w:t xml:space="preserve">termin i miejsce składania ofert, </w:t>
            </w:r>
          </w:p>
          <w:p w14:paraId="2D95E058" w14:textId="77777777" w:rsidR="00CB77F1" w:rsidRPr="0060531F" w:rsidRDefault="00CB77F1" w:rsidP="00CB77F1">
            <w:pPr>
              <w:numPr>
                <w:ilvl w:val="0"/>
                <w:numId w:val="1"/>
              </w:numPr>
              <w:spacing w:before="120" w:after="120" w:line="276" w:lineRule="auto"/>
              <w:ind w:left="324"/>
              <w:rPr>
                <w:rFonts w:ascii="Georgia" w:hAnsi="Georgia"/>
                <w:sz w:val="20"/>
                <w:szCs w:val="20"/>
              </w:rPr>
            </w:pPr>
            <w:r w:rsidRPr="0060531F">
              <w:rPr>
                <w:rFonts w:ascii="Georgia" w:hAnsi="Georgia"/>
                <w:sz w:val="20"/>
                <w:szCs w:val="20"/>
              </w:rPr>
              <w:t>kryteria oceny ofert, w tym</w:t>
            </w:r>
            <w:r>
              <w:rPr>
                <w:rFonts w:ascii="Georgia" w:hAnsi="Georgia"/>
                <w:sz w:val="20"/>
                <w:szCs w:val="20"/>
              </w:rPr>
              <w:t>:</w:t>
            </w:r>
            <w:r w:rsidRPr="0060531F">
              <w:rPr>
                <w:rFonts w:ascii="Georgia" w:hAnsi="Georgia"/>
                <w:sz w:val="20"/>
                <w:szCs w:val="20"/>
              </w:rPr>
              <w:t xml:space="preserve"> prawidłowość ich ustalenia</w:t>
            </w:r>
            <w:r>
              <w:rPr>
                <w:rFonts w:ascii="Georgia" w:hAnsi="Georgia"/>
                <w:sz w:val="20"/>
                <w:szCs w:val="20"/>
              </w:rPr>
              <w:t xml:space="preserve"> i opisu, czy są opisane w sposób jednoznaczny i zrozumiały i związane z przedmiotem zamówienia, czy nie dotyczą właściwości wykonawcy</w:t>
            </w:r>
            <w:r w:rsidRPr="0060531F">
              <w:rPr>
                <w:rFonts w:ascii="Georgia" w:hAnsi="Georgia"/>
                <w:sz w:val="20"/>
                <w:szCs w:val="20"/>
              </w:rPr>
              <w:t>,</w:t>
            </w:r>
          </w:p>
          <w:p w14:paraId="69CC4D42" w14:textId="77777777" w:rsidR="00CB77F1" w:rsidRPr="0060531F" w:rsidRDefault="00CB77F1" w:rsidP="00CB77F1">
            <w:pPr>
              <w:numPr>
                <w:ilvl w:val="0"/>
                <w:numId w:val="1"/>
              </w:numPr>
              <w:spacing w:before="120" w:after="120" w:line="276" w:lineRule="auto"/>
              <w:ind w:left="324"/>
              <w:rPr>
                <w:rFonts w:ascii="Georgia" w:hAnsi="Georgia"/>
                <w:sz w:val="20"/>
                <w:szCs w:val="20"/>
              </w:rPr>
            </w:pPr>
            <w:r w:rsidRPr="0060531F">
              <w:rPr>
                <w:rFonts w:ascii="Georgia" w:hAnsi="Georgia"/>
                <w:sz w:val="20"/>
                <w:szCs w:val="20"/>
              </w:rPr>
              <w:lastRenderedPageBreak/>
              <w:t>wymagania dotyczące zatrudnienia na podstawie umowy o pracę,</w:t>
            </w:r>
          </w:p>
          <w:p w14:paraId="5DBCCD25" w14:textId="77777777" w:rsidR="00CB77F1" w:rsidRPr="0060531F" w:rsidRDefault="00CB77F1" w:rsidP="00CB77F1">
            <w:pPr>
              <w:numPr>
                <w:ilvl w:val="0"/>
                <w:numId w:val="1"/>
              </w:numPr>
              <w:spacing w:before="120" w:after="120" w:line="276" w:lineRule="auto"/>
              <w:ind w:left="324"/>
              <w:rPr>
                <w:rFonts w:ascii="Georgia" w:hAnsi="Georgia"/>
                <w:sz w:val="20"/>
                <w:szCs w:val="20"/>
              </w:rPr>
            </w:pPr>
            <w:r w:rsidRPr="0060531F">
              <w:rPr>
                <w:rFonts w:ascii="Georgia" w:hAnsi="Georgia"/>
                <w:sz w:val="20"/>
                <w:szCs w:val="20"/>
              </w:rPr>
              <w:t xml:space="preserve">termin związania ofertą, w tym: prawidłowe jego określenie, </w:t>
            </w:r>
          </w:p>
          <w:p w14:paraId="2F16DB0F" w14:textId="77777777" w:rsidR="00CB77F1" w:rsidRPr="0060531F" w:rsidRDefault="00CB77F1" w:rsidP="00CB77F1">
            <w:pPr>
              <w:numPr>
                <w:ilvl w:val="0"/>
                <w:numId w:val="1"/>
              </w:numPr>
              <w:spacing w:before="120" w:after="120" w:line="276" w:lineRule="auto"/>
              <w:ind w:left="324"/>
              <w:rPr>
                <w:rFonts w:ascii="Georgia" w:hAnsi="Georgia"/>
                <w:sz w:val="20"/>
                <w:szCs w:val="20"/>
              </w:rPr>
            </w:pPr>
            <w:r w:rsidRPr="0060531F">
              <w:rPr>
                <w:rFonts w:ascii="Georgia" w:hAnsi="Georgia"/>
                <w:sz w:val="20"/>
                <w:szCs w:val="20"/>
              </w:rPr>
              <w:t xml:space="preserve">termin wykonania zamówienia, </w:t>
            </w:r>
          </w:p>
          <w:p w14:paraId="1ADEA764" w14:textId="77777777" w:rsidR="00CB77F1" w:rsidRPr="0060531F" w:rsidRDefault="00CB77F1" w:rsidP="00CB77F1">
            <w:pPr>
              <w:numPr>
                <w:ilvl w:val="0"/>
                <w:numId w:val="1"/>
              </w:numPr>
              <w:spacing w:before="120" w:after="120" w:line="276" w:lineRule="auto"/>
              <w:ind w:left="324"/>
              <w:rPr>
                <w:rFonts w:ascii="Georgia" w:hAnsi="Georgia"/>
                <w:sz w:val="20"/>
                <w:szCs w:val="20"/>
              </w:rPr>
            </w:pPr>
            <w:r w:rsidRPr="0060531F">
              <w:rPr>
                <w:rFonts w:ascii="Georgia" w:hAnsi="Georgia"/>
                <w:sz w:val="20"/>
                <w:szCs w:val="20"/>
              </w:rPr>
              <w:t>określenie wymagań dotyczących wadium, w tym: forma wadium, prawidłowość i  terminowość wnoszenia wadium i jego zwrotu, prawidłowość określenia wysokości wadium, kwestie związane z przedłużeniem terminu związania ofertą z jednoczesnym przedłużeniem okresu ważności wadium albo (jeśli nie jest to możliwe) z wniesieniem nowego wadium na przedłużony okres związania ofertą, a także kwestie związane z</w:t>
            </w:r>
            <w:r>
              <w:rPr>
                <w:rFonts w:ascii="Georgia" w:hAnsi="Georgia"/>
                <w:sz w:val="20"/>
                <w:szCs w:val="20"/>
              </w:rPr>
              <w:t> </w:t>
            </w:r>
            <w:r w:rsidRPr="0060531F">
              <w:rPr>
                <w:rFonts w:ascii="Georgia" w:hAnsi="Georgia"/>
                <w:sz w:val="20"/>
                <w:szCs w:val="20"/>
              </w:rPr>
              <w:t>zatrzymaniem wadium wraz z odsetkami,</w:t>
            </w:r>
          </w:p>
          <w:p w14:paraId="6AC8721B" w14:textId="77777777" w:rsidR="00CB77F1" w:rsidRPr="0060531F" w:rsidRDefault="00CB77F1" w:rsidP="00CB77F1">
            <w:pPr>
              <w:numPr>
                <w:ilvl w:val="0"/>
                <w:numId w:val="1"/>
              </w:numPr>
              <w:spacing w:before="120" w:after="120" w:line="276" w:lineRule="auto"/>
              <w:ind w:left="324"/>
              <w:rPr>
                <w:rFonts w:ascii="Georgia" w:hAnsi="Georgia"/>
                <w:sz w:val="20"/>
                <w:szCs w:val="20"/>
              </w:rPr>
            </w:pPr>
            <w:r w:rsidRPr="0060531F">
              <w:rPr>
                <w:rFonts w:ascii="Georgia" w:hAnsi="Georgia"/>
                <w:sz w:val="20"/>
                <w:szCs w:val="20"/>
              </w:rPr>
              <w:t>określenie wymagań odnośnie zabezpieczenia należytego wykonania umowy, w tym: termin jego wnoszenia, prawidłowość jego ustalenia i dopuszczalność jego zmian,</w:t>
            </w:r>
          </w:p>
          <w:p w14:paraId="26CE5A4A" w14:textId="77777777" w:rsidR="00CB77F1" w:rsidRPr="0060531F" w:rsidRDefault="00CB77F1" w:rsidP="00CB77F1">
            <w:pPr>
              <w:numPr>
                <w:ilvl w:val="0"/>
                <w:numId w:val="1"/>
              </w:numPr>
              <w:spacing w:before="120" w:after="120" w:line="276" w:lineRule="auto"/>
              <w:ind w:left="324"/>
              <w:rPr>
                <w:rFonts w:ascii="Georgia" w:hAnsi="Georgia"/>
                <w:sz w:val="20"/>
                <w:szCs w:val="20"/>
              </w:rPr>
            </w:pPr>
            <w:r w:rsidRPr="0060531F">
              <w:rPr>
                <w:rFonts w:ascii="Georgia" w:hAnsi="Georgia"/>
                <w:sz w:val="20"/>
                <w:szCs w:val="20"/>
              </w:rPr>
              <w:t>określenie zasad zmiany umowy wraz z</w:t>
            </w:r>
            <w:r>
              <w:rPr>
                <w:rFonts w:ascii="Georgia" w:hAnsi="Georgia"/>
                <w:sz w:val="20"/>
                <w:szCs w:val="20"/>
              </w:rPr>
              <w:t> </w:t>
            </w:r>
            <w:r w:rsidRPr="0060531F">
              <w:rPr>
                <w:rFonts w:ascii="Georgia" w:hAnsi="Georgia"/>
                <w:sz w:val="20"/>
                <w:szCs w:val="20"/>
              </w:rPr>
              <w:t>przesłankami stanowiącymi podstawę do dokonania zmian,</w:t>
            </w:r>
          </w:p>
          <w:p w14:paraId="556A92B0" w14:textId="77777777" w:rsidR="00CB77F1" w:rsidRPr="0060531F" w:rsidRDefault="00CB77F1" w:rsidP="00CB77F1">
            <w:pPr>
              <w:numPr>
                <w:ilvl w:val="0"/>
                <w:numId w:val="1"/>
              </w:numPr>
              <w:spacing w:before="120" w:after="120" w:line="276" w:lineRule="auto"/>
              <w:ind w:left="324"/>
              <w:rPr>
                <w:rFonts w:ascii="Georgia" w:hAnsi="Georgia"/>
                <w:sz w:val="20"/>
                <w:szCs w:val="20"/>
              </w:rPr>
            </w:pPr>
            <w:r w:rsidRPr="0060531F">
              <w:rPr>
                <w:rFonts w:ascii="Georgia" w:hAnsi="Georgia"/>
                <w:sz w:val="20"/>
                <w:szCs w:val="20"/>
              </w:rPr>
              <w:t>określenie informacji co do możliwego wspólnego ubiegania się o udzielenie zamówienia wykonawców,</w:t>
            </w:r>
          </w:p>
          <w:p w14:paraId="748A408D" w14:textId="77777777" w:rsidR="00CB77F1" w:rsidRPr="0060531F" w:rsidRDefault="00CB77F1" w:rsidP="00CB77F1">
            <w:pPr>
              <w:numPr>
                <w:ilvl w:val="0"/>
                <w:numId w:val="1"/>
              </w:numPr>
              <w:spacing w:before="120" w:after="120" w:line="276" w:lineRule="auto"/>
              <w:ind w:left="324"/>
              <w:rPr>
                <w:rFonts w:ascii="Georgia" w:hAnsi="Georgia"/>
                <w:sz w:val="20"/>
                <w:szCs w:val="20"/>
              </w:rPr>
            </w:pPr>
            <w:r w:rsidRPr="0060531F">
              <w:rPr>
                <w:rFonts w:ascii="Georgia" w:hAnsi="Georgia"/>
                <w:sz w:val="20"/>
                <w:szCs w:val="20"/>
              </w:rPr>
              <w:t>informacje dotyczące wizji lokalnej, w tym faktyczne jej przeprowadzenie, formy zabezpieczenia i zwrot,</w:t>
            </w:r>
          </w:p>
          <w:p w14:paraId="76DB6086" w14:textId="77777777" w:rsidR="00CB77F1" w:rsidRPr="0060531F" w:rsidRDefault="00CB77F1" w:rsidP="00CB77F1">
            <w:pPr>
              <w:numPr>
                <w:ilvl w:val="0"/>
                <w:numId w:val="1"/>
              </w:numPr>
              <w:spacing w:before="120" w:after="120" w:line="276" w:lineRule="auto"/>
              <w:ind w:left="324"/>
              <w:rPr>
                <w:rFonts w:ascii="Georgia" w:hAnsi="Georgia"/>
                <w:sz w:val="20"/>
                <w:szCs w:val="20"/>
              </w:rPr>
            </w:pPr>
            <w:r w:rsidRPr="0060531F">
              <w:rPr>
                <w:rFonts w:ascii="Georgia" w:hAnsi="Georgia"/>
                <w:sz w:val="20"/>
                <w:szCs w:val="20"/>
              </w:rPr>
              <w:t>wymaganie przedstawienia certyfikatu,</w:t>
            </w:r>
          </w:p>
          <w:p w14:paraId="5912E5E5" w14:textId="77777777" w:rsidR="00CB77F1" w:rsidRDefault="00CB77F1" w:rsidP="00CB77F1">
            <w:pPr>
              <w:numPr>
                <w:ilvl w:val="0"/>
                <w:numId w:val="1"/>
              </w:numPr>
              <w:spacing w:before="120" w:after="120" w:line="276" w:lineRule="auto"/>
              <w:ind w:left="324"/>
              <w:rPr>
                <w:rFonts w:ascii="Georgia" w:hAnsi="Georgia"/>
                <w:sz w:val="20"/>
                <w:szCs w:val="20"/>
              </w:rPr>
            </w:pPr>
            <w:r w:rsidRPr="0060531F">
              <w:rPr>
                <w:rFonts w:ascii="Georgia" w:hAnsi="Georgia"/>
                <w:sz w:val="20"/>
                <w:szCs w:val="20"/>
              </w:rPr>
              <w:t>kwestie związa</w:t>
            </w:r>
            <w:r>
              <w:rPr>
                <w:rFonts w:ascii="Georgia" w:hAnsi="Georgia"/>
                <w:sz w:val="20"/>
                <w:szCs w:val="20"/>
              </w:rPr>
              <w:t xml:space="preserve">ne z tajemnicą przedsiębiorstwa, </w:t>
            </w:r>
          </w:p>
          <w:p w14:paraId="450A6DB7" w14:textId="77777777" w:rsidR="00CB77F1" w:rsidRPr="0060531F" w:rsidRDefault="00CB77F1" w:rsidP="00CB77F1">
            <w:pPr>
              <w:numPr>
                <w:ilvl w:val="0"/>
                <w:numId w:val="1"/>
              </w:numPr>
              <w:spacing w:before="120" w:after="120" w:line="276" w:lineRule="auto"/>
              <w:ind w:left="324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 xml:space="preserve">prawo opcji, w tym czy opcja spełnia warunki określone w ustawie. </w:t>
            </w:r>
          </w:p>
          <w:p w14:paraId="3C1FD20F" w14:textId="77777777" w:rsidR="00CB77F1" w:rsidRPr="0060531F" w:rsidRDefault="00CB77F1" w:rsidP="007B4C7C">
            <w:pPr>
              <w:spacing w:before="120" w:after="120" w:line="276" w:lineRule="auto"/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5103" w:type="dxa"/>
          </w:tcPr>
          <w:p w14:paraId="2BCA555A" w14:textId="77777777" w:rsidR="00CB77F1" w:rsidRPr="0060531F" w:rsidRDefault="00CB77F1" w:rsidP="007B4C7C">
            <w:pPr>
              <w:spacing w:before="120" w:after="120" w:line="276" w:lineRule="auto"/>
              <w:rPr>
                <w:rFonts w:ascii="Georgia" w:hAnsi="Georgia"/>
                <w:sz w:val="20"/>
                <w:szCs w:val="20"/>
              </w:rPr>
            </w:pPr>
            <w:r w:rsidRPr="0060531F">
              <w:rPr>
                <w:rFonts w:ascii="Georgia" w:hAnsi="Georgia"/>
                <w:sz w:val="20"/>
                <w:szCs w:val="20"/>
              </w:rPr>
              <w:lastRenderedPageBreak/>
              <w:t>SWZ oraz dokumentacja z przygotowania i zatwierdzenia treści SWZ, a także innych dokumentów, które są niezbędne do wszczęcia postępowania.</w:t>
            </w:r>
          </w:p>
          <w:p w14:paraId="0C39379D" w14:textId="77777777" w:rsidR="00CB77F1" w:rsidRDefault="00CB77F1" w:rsidP="007B4C7C">
            <w:pPr>
              <w:spacing w:before="120" w:after="120" w:line="276" w:lineRule="auto"/>
              <w:rPr>
                <w:rFonts w:ascii="Georgia" w:hAnsi="Georgia"/>
                <w:sz w:val="20"/>
                <w:szCs w:val="20"/>
              </w:rPr>
            </w:pPr>
            <w:r w:rsidRPr="0060531F">
              <w:rPr>
                <w:rFonts w:ascii="Georgia" w:hAnsi="Georgia"/>
                <w:sz w:val="20"/>
                <w:szCs w:val="20"/>
              </w:rPr>
              <w:t>Dokumentacja zawierająca uzasadnienie dla zastosowania nazw własnych, norm, znaków towarowych, warunków udziału w postępowaniu</w:t>
            </w:r>
            <w:r>
              <w:rPr>
                <w:rFonts w:ascii="Georgia" w:hAnsi="Georgia"/>
                <w:sz w:val="20"/>
                <w:szCs w:val="20"/>
              </w:rPr>
              <w:t>, terminu składania ofert</w:t>
            </w:r>
            <w:r w:rsidRPr="0060531F">
              <w:rPr>
                <w:rFonts w:ascii="Georgia" w:hAnsi="Georgia"/>
                <w:sz w:val="20"/>
                <w:szCs w:val="20"/>
              </w:rPr>
              <w:t xml:space="preserve"> itd. </w:t>
            </w:r>
            <w:r>
              <w:rPr>
                <w:rFonts w:ascii="Georgia" w:hAnsi="Georgia"/>
                <w:sz w:val="20"/>
                <w:szCs w:val="20"/>
              </w:rPr>
              <w:t>a </w:t>
            </w:r>
            <w:r w:rsidRPr="0060531F">
              <w:rPr>
                <w:rFonts w:ascii="Georgia" w:hAnsi="Georgia"/>
                <w:sz w:val="20"/>
                <w:szCs w:val="20"/>
              </w:rPr>
              <w:t>także inna dokumentacja potwierdzająca/uzasadniająca ustalenia określone w SWZ.</w:t>
            </w:r>
          </w:p>
          <w:p w14:paraId="0A173451" w14:textId="77777777" w:rsidR="00CB77F1" w:rsidRPr="0060531F" w:rsidRDefault="00CB77F1" w:rsidP="007B4C7C">
            <w:pPr>
              <w:spacing w:before="120" w:after="120" w:line="276" w:lineRule="auto"/>
              <w:rPr>
                <w:rFonts w:ascii="Georgia" w:hAnsi="Georgia"/>
                <w:sz w:val="20"/>
                <w:szCs w:val="20"/>
              </w:rPr>
            </w:pPr>
          </w:p>
        </w:tc>
      </w:tr>
      <w:tr w:rsidR="00CB77F1" w:rsidRPr="00006B8C" w14:paraId="5BCA84C7" w14:textId="77777777" w:rsidTr="00CB77F1">
        <w:tc>
          <w:tcPr>
            <w:tcW w:w="562" w:type="dxa"/>
          </w:tcPr>
          <w:p w14:paraId="7BE5A97A" w14:textId="77777777" w:rsidR="00CB77F1" w:rsidRPr="00006B8C" w:rsidRDefault="00CB77F1" w:rsidP="007B4C7C">
            <w:pPr>
              <w:spacing w:before="120" w:after="120" w:line="276" w:lineRule="auto"/>
              <w:jc w:val="center"/>
              <w:rPr>
                <w:rFonts w:ascii="Georgia" w:hAnsi="Georgia"/>
                <w:b/>
                <w:sz w:val="20"/>
              </w:rPr>
            </w:pPr>
            <w:r>
              <w:rPr>
                <w:rFonts w:ascii="Georgia" w:hAnsi="Georgia"/>
                <w:b/>
                <w:sz w:val="20"/>
              </w:rPr>
              <w:lastRenderedPageBreak/>
              <w:t>9</w:t>
            </w:r>
          </w:p>
        </w:tc>
        <w:tc>
          <w:tcPr>
            <w:tcW w:w="4116" w:type="dxa"/>
          </w:tcPr>
          <w:p w14:paraId="34A39BEA" w14:textId="77777777" w:rsidR="00CB77F1" w:rsidRPr="0060531F" w:rsidRDefault="00CB77F1" w:rsidP="007B4C7C">
            <w:pPr>
              <w:spacing w:before="120" w:after="120" w:line="276" w:lineRule="auto"/>
              <w:rPr>
                <w:rFonts w:ascii="Georgia" w:hAnsi="Georgia"/>
                <w:sz w:val="20"/>
                <w:szCs w:val="20"/>
              </w:rPr>
            </w:pPr>
            <w:r w:rsidRPr="0060531F">
              <w:rPr>
                <w:rFonts w:ascii="Georgia" w:hAnsi="Georgia"/>
                <w:sz w:val="20"/>
                <w:szCs w:val="20"/>
              </w:rPr>
              <w:t>Wspólne ubieganie się wykonawców o udzielenie zamówienia.</w:t>
            </w:r>
          </w:p>
        </w:tc>
        <w:tc>
          <w:tcPr>
            <w:tcW w:w="5103" w:type="dxa"/>
          </w:tcPr>
          <w:p w14:paraId="03A13DBF" w14:textId="77777777" w:rsidR="00CB77F1" w:rsidRPr="0060531F" w:rsidRDefault="00CB77F1" w:rsidP="007B4C7C">
            <w:pPr>
              <w:spacing w:before="120" w:after="120" w:line="276" w:lineRule="auto"/>
              <w:rPr>
                <w:rFonts w:ascii="Georgia" w:hAnsi="Georgia"/>
                <w:sz w:val="20"/>
                <w:szCs w:val="20"/>
              </w:rPr>
            </w:pPr>
            <w:r w:rsidRPr="0060531F">
              <w:rPr>
                <w:rFonts w:ascii="Georgia" w:hAnsi="Georgia"/>
                <w:sz w:val="20"/>
                <w:szCs w:val="20"/>
              </w:rPr>
              <w:t>Dokumentacja dotycząca wspólnego ubiegania się wykonawców o udzielenie zamówienia, w tym w szczególności: umowy, pełnomocnictwa, umowy re</w:t>
            </w:r>
            <w:r>
              <w:rPr>
                <w:rFonts w:ascii="Georgia" w:hAnsi="Georgia"/>
                <w:sz w:val="20"/>
                <w:szCs w:val="20"/>
              </w:rPr>
              <w:t>gulujące współpracę wykonawców, upoważnienia, cesje itd. itp.</w:t>
            </w:r>
          </w:p>
        </w:tc>
      </w:tr>
      <w:tr w:rsidR="00CB77F1" w:rsidRPr="00006B8C" w14:paraId="44923BB1" w14:textId="77777777" w:rsidTr="00CB77F1">
        <w:tc>
          <w:tcPr>
            <w:tcW w:w="562" w:type="dxa"/>
          </w:tcPr>
          <w:p w14:paraId="0354AF92" w14:textId="77777777" w:rsidR="00CB77F1" w:rsidRPr="00006B8C" w:rsidRDefault="00CB77F1" w:rsidP="007B4C7C">
            <w:pPr>
              <w:spacing w:before="120" w:after="120" w:line="276" w:lineRule="auto"/>
              <w:jc w:val="center"/>
              <w:rPr>
                <w:rFonts w:ascii="Georgia" w:hAnsi="Georgia"/>
                <w:b/>
                <w:sz w:val="20"/>
              </w:rPr>
            </w:pPr>
            <w:r>
              <w:rPr>
                <w:rFonts w:ascii="Georgia" w:hAnsi="Georgia"/>
                <w:b/>
                <w:sz w:val="20"/>
              </w:rPr>
              <w:t>10</w:t>
            </w:r>
          </w:p>
        </w:tc>
        <w:tc>
          <w:tcPr>
            <w:tcW w:w="4116" w:type="dxa"/>
            <w:shd w:val="clear" w:color="auto" w:fill="auto"/>
          </w:tcPr>
          <w:p w14:paraId="62E02F61" w14:textId="77777777" w:rsidR="00CB77F1" w:rsidRDefault="00CB77F1" w:rsidP="007B4C7C">
            <w:pPr>
              <w:spacing w:before="120" w:after="120" w:line="276" w:lineRule="auto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>Czynności związane z przeprowadzeniem postępowania o udzielenie zamówienia, w szczególności:</w:t>
            </w:r>
          </w:p>
          <w:p w14:paraId="4D86970C" w14:textId="77777777" w:rsidR="00CB77F1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4"/>
              <w:contextualSpacing w:val="0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 xml:space="preserve">wizja lokalna, </w:t>
            </w:r>
          </w:p>
          <w:p w14:paraId="3F5D8D0A" w14:textId="77777777" w:rsidR="00CB77F1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4"/>
              <w:contextualSpacing w:val="0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>sprawdzenie dokumentów niezbędnych do realizacji zamówienia dostępnych na miejscu u zamawiającego,</w:t>
            </w:r>
          </w:p>
          <w:p w14:paraId="02F87EC5" w14:textId="77777777" w:rsidR="00CB77F1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4"/>
              <w:contextualSpacing w:val="0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>Otwarcie ofert i publikacja informacji z otwarcia ofert,</w:t>
            </w:r>
          </w:p>
          <w:p w14:paraId="1223FFA5" w14:textId="77777777" w:rsidR="00CB77F1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4"/>
              <w:contextualSpacing w:val="0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>Złożenie i wpływ ofert,  w tym wpływ ofert po terminie,</w:t>
            </w:r>
          </w:p>
          <w:p w14:paraId="0A1319A4" w14:textId="77777777" w:rsidR="00CB77F1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4"/>
              <w:contextualSpacing w:val="0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 xml:space="preserve">Kwestie dotyczące komunikacji wykonawców z zamawiającym, </w:t>
            </w:r>
          </w:p>
          <w:p w14:paraId="19CB51A4" w14:textId="77777777" w:rsidR="00CB77F1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4"/>
              <w:contextualSpacing w:val="0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>Dokonywanie zmian dokumentacji, w tym treści regulaminu konkursu, a także ocena dopuszczalności i prawidłowości dokonywania zmian dokumentacji,</w:t>
            </w:r>
          </w:p>
          <w:p w14:paraId="2807C8BC" w14:textId="77777777" w:rsidR="00CB77F1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4"/>
              <w:contextualSpacing w:val="0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>Wyjaśnienia SWZ/innej dokumentacji, w tym wnioski o wyjaśnienie treści konkursu</w:t>
            </w:r>
          </w:p>
          <w:p w14:paraId="4DACAB10" w14:textId="77777777" w:rsidR="00CB77F1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4"/>
              <w:contextualSpacing w:val="0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>pytania i odpowiedzi na pytania, w tym publikacja,</w:t>
            </w:r>
          </w:p>
          <w:p w14:paraId="742B6BB0" w14:textId="77777777" w:rsidR="00CB77F1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4"/>
              <w:contextualSpacing w:val="0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 xml:space="preserve">publikacja zmian na stronie zamawiającego oraz ogłoszeń, </w:t>
            </w:r>
          </w:p>
          <w:p w14:paraId="40CF27D6" w14:textId="77777777" w:rsidR="00CB77F1" w:rsidRPr="003D7073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4"/>
              <w:contextualSpacing w:val="0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>dokonywanie poprawek w ofercie wykonawcy.</w:t>
            </w:r>
          </w:p>
        </w:tc>
        <w:tc>
          <w:tcPr>
            <w:tcW w:w="5103" w:type="dxa"/>
            <w:shd w:val="clear" w:color="auto" w:fill="auto"/>
          </w:tcPr>
          <w:p w14:paraId="663821F8" w14:textId="77777777" w:rsidR="00CB77F1" w:rsidRPr="002E0674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0"/>
              <w:contextualSpacing w:val="0"/>
              <w:rPr>
                <w:rFonts w:ascii="Georgia" w:hAnsi="Georgia"/>
                <w:sz w:val="20"/>
              </w:rPr>
            </w:pPr>
            <w:r w:rsidRPr="002E0674">
              <w:rPr>
                <w:rFonts w:ascii="Georgia" w:hAnsi="Georgia"/>
                <w:sz w:val="20"/>
              </w:rPr>
              <w:t>dokumentacja związana z odbyciem wizji lokalnej przez wykonawców i/lub sprawdzeniu przez wykonawcę dokumentów niezbędnych do realizacji zamówienia dostępnych na miejscu u zamawiającego, w tym dokumentacja, z której będzie wynikać termin dokonania danych czynności przez wykonawców,</w:t>
            </w:r>
          </w:p>
          <w:p w14:paraId="127C1025" w14:textId="77777777" w:rsidR="00CB77F1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0"/>
              <w:contextualSpacing w:val="0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>dokumentacja dotycząca porozumiewania się zamawiającego z wykonawcami,</w:t>
            </w:r>
          </w:p>
          <w:p w14:paraId="3C84283E" w14:textId="77777777" w:rsidR="00CB77F1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0"/>
              <w:contextualSpacing w:val="0"/>
              <w:rPr>
                <w:rFonts w:ascii="Georgia" w:hAnsi="Georgia"/>
                <w:sz w:val="20"/>
              </w:rPr>
            </w:pPr>
            <w:r w:rsidRPr="00DF43CC">
              <w:rPr>
                <w:rFonts w:ascii="Georgia" w:hAnsi="Georgia"/>
                <w:sz w:val="20"/>
              </w:rPr>
              <w:t xml:space="preserve">treść zapytań </w:t>
            </w:r>
            <w:r>
              <w:rPr>
                <w:rFonts w:ascii="Georgia" w:hAnsi="Georgia"/>
                <w:sz w:val="20"/>
              </w:rPr>
              <w:t>wykonawców, wraz z dokumentacją potwierdzającą termin ich wniesienia,</w:t>
            </w:r>
          </w:p>
          <w:p w14:paraId="3508B355" w14:textId="77777777" w:rsidR="00CB77F1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0"/>
              <w:contextualSpacing w:val="0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>dokumentacja potwierdzająca udzielenie odpowiedzi</w:t>
            </w:r>
            <w:r w:rsidRPr="00DF43CC">
              <w:rPr>
                <w:rFonts w:ascii="Georgia" w:hAnsi="Georgia"/>
                <w:sz w:val="20"/>
              </w:rPr>
              <w:t xml:space="preserve">- </w:t>
            </w:r>
            <w:r>
              <w:rPr>
                <w:rFonts w:ascii="Georgia" w:hAnsi="Georgia"/>
                <w:sz w:val="20"/>
              </w:rPr>
              <w:t>na pytania przez zamawiającego wraz z dokumentacją potwierdzającą jej upublicznienie i termin upublicznienia,</w:t>
            </w:r>
          </w:p>
          <w:p w14:paraId="29D4916E" w14:textId="77777777" w:rsidR="00CB77F1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0"/>
              <w:contextualSpacing w:val="0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 xml:space="preserve">dokumentacja potwierdzająca upublicznienie </w:t>
            </w:r>
            <w:r w:rsidRPr="00DF43CC">
              <w:rPr>
                <w:rFonts w:ascii="Georgia" w:hAnsi="Georgia"/>
                <w:sz w:val="20"/>
              </w:rPr>
              <w:t>zmian / sprostowania</w:t>
            </w:r>
            <w:r>
              <w:rPr>
                <w:rFonts w:ascii="Georgia" w:hAnsi="Georgia"/>
                <w:sz w:val="20"/>
              </w:rPr>
              <w:t>/wyjaśnień/pytań, w tym dokumentacja potwierdzająca termin dokonania powyższego,</w:t>
            </w:r>
          </w:p>
          <w:p w14:paraId="5ADC02B9" w14:textId="77777777" w:rsidR="00CB77F1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0"/>
              <w:contextualSpacing w:val="0"/>
              <w:rPr>
                <w:rFonts w:ascii="Georgia" w:hAnsi="Georgia"/>
                <w:sz w:val="20"/>
              </w:rPr>
            </w:pPr>
            <w:r w:rsidRPr="00DF43CC">
              <w:rPr>
                <w:rFonts w:ascii="Georgia" w:hAnsi="Georgia"/>
                <w:sz w:val="20"/>
              </w:rPr>
              <w:t>ogłoszenia o zamówieniu</w:t>
            </w:r>
            <w:r>
              <w:rPr>
                <w:rFonts w:ascii="Georgia" w:hAnsi="Georgia"/>
                <w:sz w:val="20"/>
              </w:rPr>
              <w:t xml:space="preserve"> wraz ze zmianami, </w:t>
            </w:r>
          </w:p>
          <w:p w14:paraId="45616446" w14:textId="77777777" w:rsidR="00CB77F1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0"/>
              <w:contextualSpacing w:val="0"/>
              <w:rPr>
                <w:rFonts w:ascii="Georgia" w:hAnsi="Georgia"/>
                <w:sz w:val="20"/>
              </w:rPr>
            </w:pPr>
            <w:r w:rsidRPr="00DF43CC">
              <w:rPr>
                <w:rFonts w:ascii="Georgia" w:hAnsi="Georgia"/>
                <w:sz w:val="20"/>
              </w:rPr>
              <w:t xml:space="preserve">dokumentacja potwierdzająca dokonanie </w:t>
            </w:r>
            <w:r>
              <w:rPr>
                <w:rFonts w:ascii="Georgia" w:hAnsi="Georgia"/>
                <w:sz w:val="20"/>
              </w:rPr>
              <w:t xml:space="preserve">otwarcia ofert i </w:t>
            </w:r>
            <w:r w:rsidRPr="00DF43CC">
              <w:rPr>
                <w:rFonts w:ascii="Georgia" w:hAnsi="Georgia"/>
                <w:sz w:val="20"/>
              </w:rPr>
              <w:t>upublicznienia informacji z otwarcia</w:t>
            </w:r>
            <w:r>
              <w:rPr>
                <w:rFonts w:ascii="Georgia" w:hAnsi="Georgia"/>
                <w:sz w:val="20"/>
              </w:rPr>
              <w:t xml:space="preserve"> </w:t>
            </w:r>
            <w:r w:rsidRPr="00DF43CC">
              <w:rPr>
                <w:rFonts w:ascii="Georgia" w:hAnsi="Georgia"/>
                <w:sz w:val="20"/>
              </w:rPr>
              <w:t>ofert</w:t>
            </w:r>
            <w:r>
              <w:rPr>
                <w:rFonts w:ascii="Georgia" w:hAnsi="Georgia"/>
                <w:sz w:val="20"/>
              </w:rPr>
              <w:t xml:space="preserve">, </w:t>
            </w:r>
          </w:p>
          <w:p w14:paraId="4450AEF1" w14:textId="77777777" w:rsidR="00CB77F1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0"/>
              <w:contextualSpacing w:val="0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>dokumentacja dotycząca dokonania poprawek w ofercie wykonawcy, w tym dokumentacja p</w:t>
            </w:r>
            <w:r w:rsidRPr="008C02D9">
              <w:rPr>
                <w:rFonts w:ascii="Georgia" w:hAnsi="Georgia"/>
                <w:sz w:val="20"/>
              </w:rPr>
              <w:t>otwierdzająca zawiadomienie</w:t>
            </w:r>
            <w:r>
              <w:rPr>
                <w:rFonts w:ascii="Georgia" w:hAnsi="Georgia"/>
                <w:sz w:val="20"/>
              </w:rPr>
              <w:t xml:space="preserve"> o dokonaniu poprawek wykonawcy, </w:t>
            </w:r>
          </w:p>
          <w:p w14:paraId="66542166" w14:textId="77777777" w:rsidR="00CB77F1" w:rsidRPr="008C02D9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0"/>
              <w:contextualSpacing w:val="0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>zmiany treści regulaminu konkursu, dokumentacja potwierdzająca termin zmiany treści regulaminu, a także dokumentacja związana z udostępnieniem zmiany na stronie internetowej prowadzonego konkursu.</w:t>
            </w:r>
          </w:p>
        </w:tc>
      </w:tr>
      <w:tr w:rsidR="00CB77F1" w:rsidRPr="00006B8C" w14:paraId="160F35A5" w14:textId="77777777" w:rsidTr="00CB77F1">
        <w:tc>
          <w:tcPr>
            <w:tcW w:w="562" w:type="dxa"/>
          </w:tcPr>
          <w:p w14:paraId="3908D5E2" w14:textId="77777777" w:rsidR="00CB77F1" w:rsidRDefault="00CB77F1" w:rsidP="007B4C7C">
            <w:pPr>
              <w:spacing w:before="120" w:after="120" w:line="276" w:lineRule="auto"/>
              <w:jc w:val="center"/>
              <w:rPr>
                <w:rFonts w:ascii="Georgia" w:hAnsi="Georgia"/>
                <w:b/>
                <w:sz w:val="20"/>
              </w:rPr>
            </w:pPr>
            <w:r>
              <w:rPr>
                <w:rFonts w:ascii="Georgia" w:hAnsi="Georgia"/>
                <w:b/>
                <w:sz w:val="20"/>
              </w:rPr>
              <w:t>11</w:t>
            </w:r>
          </w:p>
        </w:tc>
        <w:tc>
          <w:tcPr>
            <w:tcW w:w="4116" w:type="dxa"/>
          </w:tcPr>
          <w:p w14:paraId="23021E1D" w14:textId="77777777" w:rsidR="00CB77F1" w:rsidRPr="00C30BAC" w:rsidRDefault="00CB77F1" w:rsidP="007B4C7C">
            <w:pPr>
              <w:spacing w:before="120" w:after="120" w:line="276" w:lineRule="auto"/>
              <w:rPr>
                <w:rFonts w:ascii="Georgia" w:hAnsi="Georgia"/>
                <w:sz w:val="20"/>
              </w:rPr>
            </w:pPr>
            <w:r w:rsidRPr="00C30BAC">
              <w:rPr>
                <w:rFonts w:ascii="Georgia" w:hAnsi="Georgia"/>
                <w:sz w:val="20"/>
              </w:rPr>
              <w:t>Czynności związ</w:t>
            </w:r>
            <w:r>
              <w:rPr>
                <w:rFonts w:ascii="Georgia" w:hAnsi="Georgia"/>
                <w:sz w:val="20"/>
              </w:rPr>
              <w:t>ane z oceną i wyborem oferty, w </w:t>
            </w:r>
            <w:r w:rsidRPr="00C30BAC">
              <w:rPr>
                <w:rFonts w:ascii="Georgia" w:hAnsi="Georgia"/>
                <w:sz w:val="20"/>
              </w:rPr>
              <w:t>tym w szczególności:</w:t>
            </w:r>
          </w:p>
          <w:p w14:paraId="2349FE4D" w14:textId="77777777" w:rsidR="00CB77F1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4"/>
              <w:contextualSpacing w:val="0"/>
              <w:rPr>
                <w:rFonts w:ascii="Georgia" w:hAnsi="Georgia"/>
                <w:sz w:val="20"/>
              </w:rPr>
            </w:pPr>
            <w:r w:rsidRPr="00C30BAC">
              <w:rPr>
                <w:rFonts w:ascii="Georgia" w:hAnsi="Georgia"/>
                <w:sz w:val="20"/>
              </w:rPr>
              <w:lastRenderedPageBreak/>
              <w:t xml:space="preserve">potwierdzenie wpływu ofert do zamawiającego, </w:t>
            </w:r>
          </w:p>
          <w:p w14:paraId="68AD998D" w14:textId="77777777" w:rsidR="00CB77F1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4"/>
              <w:contextualSpacing w:val="0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>wnioski o dopuszczenie do udziału w postępowaniu, w tym wyniki oceny wniosków, a także odrzucenie wniosków o dopuszczenie do udziału,</w:t>
            </w:r>
          </w:p>
          <w:p w14:paraId="66E89E4C" w14:textId="77777777" w:rsidR="00CB77F1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4"/>
              <w:contextualSpacing w:val="0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>ograniczanie liczby wykonawców zapraszanych do składania ofert,</w:t>
            </w:r>
          </w:p>
          <w:p w14:paraId="050DAEEB" w14:textId="77777777" w:rsidR="00CB77F1" w:rsidRPr="00251F25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4"/>
              <w:contextualSpacing w:val="0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>prace konkursowe niepodlegające ocenie,</w:t>
            </w:r>
          </w:p>
          <w:p w14:paraId="78FC10A9" w14:textId="77777777" w:rsidR="00CB77F1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4"/>
              <w:contextualSpacing w:val="0"/>
              <w:rPr>
                <w:rFonts w:ascii="Georgia" w:hAnsi="Georgia"/>
                <w:sz w:val="20"/>
              </w:rPr>
            </w:pPr>
            <w:r w:rsidRPr="00C30BAC">
              <w:rPr>
                <w:rFonts w:ascii="Georgia" w:hAnsi="Georgia"/>
                <w:sz w:val="20"/>
              </w:rPr>
              <w:t>kwestie dotyczące wpływu (m.in.</w:t>
            </w:r>
            <w:r>
              <w:rPr>
                <w:rFonts w:ascii="Georgia" w:hAnsi="Georgia"/>
                <w:sz w:val="20"/>
              </w:rPr>
              <w:t xml:space="preserve"> forma </w:t>
            </w:r>
            <w:r w:rsidRPr="00C30BAC">
              <w:rPr>
                <w:rFonts w:ascii="Georgia" w:hAnsi="Georgia"/>
                <w:sz w:val="20"/>
              </w:rPr>
              <w:t>wniesienia, termin wniesienia) wadium, prawidłowość jego wniesienia, wniesienie wadium na wymaganą kwotę przez zamawiającego</w:t>
            </w:r>
            <w:r>
              <w:rPr>
                <w:rFonts w:ascii="Georgia" w:hAnsi="Georgia"/>
                <w:sz w:val="20"/>
              </w:rPr>
              <w:t>,</w:t>
            </w:r>
          </w:p>
          <w:p w14:paraId="7918126F" w14:textId="77777777" w:rsidR="00CB77F1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4"/>
              <w:contextualSpacing w:val="0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>kwestie związane z zatrzymaniem wadium, podstaw do zatrzymania, prawidłowości i poprawności zatrzymania wadium, w tym weryfikacja, czy wadium zostało zatrzymane wraz z odsetkami,</w:t>
            </w:r>
          </w:p>
          <w:p w14:paraId="2B883405" w14:textId="77777777" w:rsidR="00CB77F1" w:rsidRPr="00C30BAC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4"/>
              <w:contextualSpacing w:val="0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>zwrot wadium, w tym termin zwrotu wadium, a także czy wadium zostało zwrócone wraz z odsetkami,</w:t>
            </w:r>
          </w:p>
          <w:p w14:paraId="23407BDC" w14:textId="77777777" w:rsidR="00CB77F1" w:rsidRPr="00C30BAC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4"/>
              <w:contextualSpacing w:val="0"/>
              <w:rPr>
                <w:rFonts w:ascii="Georgia" w:hAnsi="Georgia"/>
                <w:sz w:val="20"/>
              </w:rPr>
            </w:pPr>
            <w:r w:rsidRPr="00C30BAC">
              <w:rPr>
                <w:rFonts w:ascii="Georgia" w:hAnsi="Georgia"/>
                <w:sz w:val="20"/>
              </w:rPr>
              <w:t>przekazanie ofert / wniosków o dopuszczenie do Prezesa UZP,</w:t>
            </w:r>
          </w:p>
          <w:p w14:paraId="7BDC6ACE" w14:textId="77777777" w:rsidR="00CB77F1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4"/>
              <w:contextualSpacing w:val="0"/>
              <w:rPr>
                <w:rFonts w:ascii="Georgia" w:hAnsi="Georgia"/>
                <w:sz w:val="20"/>
              </w:rPr>
            </w:pPr>
            <w:r w:rsidRPr="00C30BAC">
              <w:rPr>
                <w:rFonts w:ascii="Georgia" w:hAnsi="Georgia"/>
                <w:sz w:val="20"/>
              </w:rPr>
              <w:t>dokonywanie oceny podmiotowych środków dowodowych na potwierdzenie braku wykluczenia wykonawców, a także ocena na potwierdzenie spełnienia warunków udziału w postępowaniu,</w:t>
            </w:r>
          </w:p>
          <w:p w14:paraId="51FA5067" w14:textId="77777777" w:rsidR="00CB77F1" w:rsidRPr="00C30BAC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4"/>
              <w:contextualSpacing w:val="0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 xml:space="preserve">dokonywanie oceny przedmiotowych środków dowodowych, w tym wezwanie do ich złożenia/wyjaśnienia/uzupełnienia, </w:t>
            </w:r>
          </w:p>
          <w:p w14:paraId="0AEB6B18" w14:textId="77777777" w:rsidR="00CB77F1" w:rsidRPr="00C30BAC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4"/>
              <w:contextualSpacing w:val="0"/>
              <w:rPr>
                <w:rFonts w:ascii="Georgia" w:hAnsi="Georgia"/>
                <w:sz w:val="20"/>
              </w:rPr>
            </w:pPr>
            <w:r w:rsidRPr="00C30BAC">
              <w:rPr>
                <w:rFonts w:ascii="Georgia" w:hAnsi="Georgia"/>
                <w:sz w:val="20"/>
              </w:rPr>
              <w:t>weryfikacja, czy wzywano do złożenia podmiotowych środków dowodowych, czy to wezwanie zawiera właściwy termin (w</w:t>
            </w:r>
            <w:r>
              <w:rPr>
                <w:rFonts w:ascii="Georgia" w:hAnsi="Georgia"/>
                <w:sz w:val="20"/>
              </w:rPr>
              <w:t> </w:t>
            </w:r>
            <w:r w:rsidRPr="00C30BAC">
              <w:rPr>
                <w:rFonts w:ascii="Georgia" w:hAnsi="Georgia"/>
                <w:sz w:val="20"/>
              </w:rPr>
              <w:t xml:space="preserve">zależności od wartości zamówienia), </w:t>
            </w:r>
          </w:p>
          <w:p w14:paraId="04782BDF" w14:textId="77777777" w:rsidR="00CB77F1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4"/>
              <w:contextualSpacing w:val="0"/>
              <w:rPr>
                <w:rFonts w:ascii="Georgia" w:hAnsi="Georgia"/>
                <w:sz w:val="20"/>
              </w:rPr>
            </w:pPr>
            <w:r w:rsidRPr="00C30BAC">
              <w:rPr>
                <w:rFonts w:ascii="Georgia" w:hAnsi="Georgia"/>
                <w:sz w:val="20"/>
              </w:rPr>
              <w:lastRenderedPageBreak/>
              <w:t>czy wykonawca/y uzupełniał/li dokumenty, składał/li wyjaśnienia</w:t>
            </w:r>
            <w:r>
              <w:rPr>
                <w:rFonts w:ascii="Georgia" w:hAnsi="Georgia"/>
                <w:sz w:val="20"/>
              </w:rPr>
              <w:t>, w tym terminowość ich złożenia i ich analiza,</w:t>
            </w:r>
          </w:p>
          <w:p w14:paraId="1137CDAD" w14:textId="77777777" w:rsidR="00CB77F1" w:rsidRPr="00C30BAC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4"/>
              <w:contextualSpacing w:val="0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 xml:space="preserve">wyjaśnienia składane </w:t>
            </w:r>
            <w:r w:rsidRPr="00C30BAC">
              <w:rPr>
                <w:rFonts w:ascii="Georgia" w:hAnsi="Georgia"/>
                <w:sz w:val="20"/>
              </w:rPr>
              <w:t>odnośnie treści ofert,</w:t>
            </w:r>
            <w:r>
              <w:rPr>
                <w:rFonts w:ascii="Georgia" w:hAnsi="Georgia"/>
                <w:sz w:val="20"/>
              </w:rPr>
              <w:t xml:space="preserve"> w tym prawidłowość ich złożenia, terminowość ich złożenia, analiza wyjaśnień, </w:t>
            </w:r>
          </w:p>
          <w:p w14:paraId="24DA1A26" w14:textId="77777777" w:rsidR="00CB77F1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4"/>
              <w:contextualSpacing w:val="0"/>
              <w:rPr>
                <w:rFonts w:ascii="Georgia" w:hAnsi="Georgia"/>
                <w:sz w:val="20"/>
              </w:rPr>
            </w:pPr>
            <w:r w:rsidRPr="00C30BAC">
              <w:rPr>
                <w:rFonts w:ascii="Georgia" w:hAnsi="Georgia"/>
                <w:sz w:val="20"/>
              </w:rPr>
              <w:t>kwestie dotyczące oceny udostępnienia zasobów podmiotów trzecich, a także powoływanie się na zasoby podmiotów trzecich odnośnie spełniania warunków udziału w postępowaniu,</w:t>
            </w:r>
          </w:p>
          <w:p w14:paraId="5E29F566" w14:textId="77777777" w:rsidR="00CB77F1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4"/>
              <w:contextualSpacing w:val="0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>czy treść oferty wykonawcy wymagała dokonania poprawek, a także, czy zamawiający poprawiał jej treść, czy została wyrażona zgoda wykonawców na wprowadzone poprawki,</w:t>
            </w:r>
          </w:p>
          <w:p w14:paraId="0AB842D8" w14:textId="77777777" w:rsidR="00CB77F1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4"/>
              <w:contextualSpacing w:val="0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 xml:space="preserve">kwestie związane z realizacją zamówienia przez wykonawców, </w:t>
            </w:r>
          </w:p>
          <w:p w14:paraId="59E90473" w14:textId="77777777" w:rsidR="00CB77F1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4"/>
              <w:contextualSpacing w:val="0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 xml:space="preserve">kwestie dotyczące rażąco niskiej ceny, </w:t>
            </w:r>
            <w:r w:rsidRPr="00C30BAC">
              <w:rPr>
                <w:rFonts w:ascii="Georgia" w:hAnsi="Georgia"/>
                <w:sz w:val="20"/>
              </w:rPr>
              <w:t xml:space="preserve">w tym </w:t>
            </w:r>
            <w:r>
              <w:rPr>
                <w:rFonts w:ascii="Georgia" w:hAnsi="Georgia"/>
                <w:sz w:val="20"/>
              </w:rPr>
              <w:t xml:space="preserve">wezwania zamawiającego, </w:t>
            </w:r>
            <w:r w:rsidRPr="00C30BAC">
              <w:rPr>
                <w:rFonts w:ascii="Georgia" w:hAnsi="Georgia"/>
                <w:sz w:val="20"/>
              </w:rPr>
              <w:t>wyjaśni</w:t>
            </w:r>
            <w:r>
              <w:rPr>
                <w:rFonts w:ascii="Georgia" w:hAnsi="Georgia"/>
                <w:sz w:val="20"/>
              </w:rPr>
              <w:t>enia wykonawców składane w odniesieniu do rażąco niskiej ceny, dowody przekazywane przez wykonawców dotyczące problematyki rażąco niskiej ceny,</w:t>
            </w:r>
          </w:p>
          <w:p w14:paraId="5B5CA184" w14:textId="77777777" w:rsidR="00CB77F1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4"/>
              <w:contextualSpacing w:val="0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 xml:space="preserve">zawiadamianie o odrzuceniu ofert, </w:t>
            </w:r>
          </w:p>
          <w:p w14:paraId="0BAD3AD2" w14:textId="77777777" w:rsidR="00CB77F1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4"/>
              <w:contextualSpacing w:val="0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>badanie przesłanek odrzucenia ofert/y, w tym ich zasadność i prawidłowość określenia podstawy odrzucenia ofert/y,</w:t>
            </w:r>
          </w:p>
          <w:p w14:paraId="0FB6330E" w14:textId="77777777" w:rsidR="00CB77F1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4"/>
              <w:contextualSpacing w:val="0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>wybór najkorzystniejszej oferty w oparciu o ustalone w SWZ kryteria oceny ofert, w tym także udokumentowanie tego wyboru, ocena terminu dokonania wyboru, kwestie związane z dokonaniem wyboru w terminie związania ofertą oraz po terminie związania ofertą, upublicznienie informacji o wyborze oferty najkorzystniejszej, a także zawiadomienie o wyborze wykonawców,</w:t>
            </w:r>
          </w:p>
          <w:p w14:paraId="5BD14C5E" w14:textId="77777777" w:rsidR="00CB77F1" w:rsidRPr="0020147F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4"/>
              <w:contextualSpacing w:val="0"/>
              <w:rPr>
                <w:rFonts w:ascii="Georgia" w:hAnsi="Georgia"/>
                <w:sz w:val="20"/>
              </w:rPr>
            </w:pPr>
            <w:r w:rsidRPr="0020147F">
              <w:rPr>
                <w:rFonts w:ascii="Georgia" w:hAnsi="Georgia"/>
                <w:sz w:val="20"/>
              </w:rPr>
              <w:lastRenderedPageBreak/>
              <w:t xml:space="preserve">upływ terminu związania ofertą, </w:t>
            </w:r>
          </w:p>
          <w:p w14:paraId="076B9967" w14:textId="77777777" w:rsidR="00CB77F1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4"/>
              <w:contextualSpacing w:val="0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>przedłużenie terminu związania ofertą, w tym przedłużeniem okresu ważności wadium albo (jeżeli to niemożliwe) z wniesieniem nowego wadium na przedłużony okres związania ofertą,</w:t>
            </w:r>
          </w:p>
          <w:p w14:paraId="45E8C36F" w14:textId="77777777" w:rsidR="00CB77F1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4"/>
              <w:contextualSpacing w:val="0"/>
              <w:rPr>
                <w:rFonts w:ascii="Georgia" w:hAnsi="Georgia"/>
                <w:sz w:val="20"/>
              </w:rPr>
            </w:pPr>
            <w:r w:rsidRPr="004143A1">
              <w:rPr>
                <w:rFonts w:ascii="Georgia" w:hAnsi="Georgia"/>
                <w:sz w:val="20"/>
              </w:rPr>
              <w:t>unieważnienie postępowania (w tym konkurs)</w:t>
            </w:r>
            <w:r>
              <w:rPr>
                <w:rFonts w:ascii="Georgia" w:hAnsi="Georgia"/>
                <w:sz w:val="20"/>
              </w:rPr>
              <w:t>, prawidłowość i podstawa  unieważnienia postępowania,</w:t>
            </w:r>
          </w:p>
          <w:p w14:paraId="0D9E49F3" w14:textId="77777777" w:rsidR="00CB77F1" w:rsidRPr="004143A1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4"/>
              <w:contextualSpacing w:val="0"/>
              <w:rPr>
                <w:rFonts w:ascii="Georgia" w:hAnsi="Georgia"/>
                <w:sz w:val="20"/>
              </w:rPr>
            </w:pPr>
            <w:r w:rsidRPr="004143A1">
              <w:rPr>
                <w:rFonts w:ascii="Georgia" w:hAnsi="Georgia"/>
                <w:sz w:val="20"/>
              </w:rPr>
              <w:t xml:space="preserve">konflikt interesów, </w:t>
            </w:r>
          </w:p>
          <w:p w14:paraId="0C87B3D7" w14:textId="77777777" w:rsidR="00CB77F1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4"/>
              <w:contextualSpacing w:val="0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>w przypadku konkursu – regulamin konkursu, sąd konkursowy,</w:t>
            </w:r>
          </w:p>
          <w:p w14:paraId="4D0AFA4C" w14:textId="77777777" w:rsidR="00CB77F1" w:rsidRPr="00DE568C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4"/>
              <w:contextualSpacing w:val="0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>ogłoszenie o udzieleniu zamówienia, ogłoszenie o wyniku konkursu.</w:t>
            </w:r>
          </w:p>
          <w:p w14:paraId="3931227B" w14:textId="77777777" w:rsidR="00CB77F1" w:rsidRDefault="00CB77F1" w:rsidP="007B4C7C">
            <w:pPr>
              <w:spacing w:before="120" w:after="120" w:line="276" w:lineRule="auto"/>
              <w:rPr>
                <w:rFonts w:ascii="Georgia" w:hAnsi="Georgia"/>
                <w:color w:val="FF0000"/>
                <w:sz w:val="20"/>
              </w:rPr>
            </w:pPr>
          </w:p>
          <w:p w14:paraId="2D049F9A" w14:textId="77777777" w:rsidR="00CB77F1" w:rsidRDefault="00CB77F1" w:rsidP="007B4C7C">
            <w:pPr>
              <w:spacing w:before="120" w:after="120" w:line="276" w:lineRule="auto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>Prawidłowość i zasadność postępowań prowadzonych w innych trybach, w tym zamówienia z wolnej ręki, w szczególności (odpowiednio zgodnie z trybem):</w:t>
            </w:r>
          </w:p>
          <w:p w14:paraId="256BA566" w14:textId="77777777" w:rsidR="00CB77F1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4"/>
              <w:contextualSpacing w:val="0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>ogłoszenie o zamiarze zawarcia umowy,</w:t>
            </w:r>
          </w:p>
          <w:p w14:paraId="2DB4F45A" w14:textId="77777777" w:rsidR="00CB77F1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4"/>
              <w:contextualSpacing w:val="0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>weryfikacja prawidłowości i podstaw do zastosowania przedmiotowego trybu,</w:t>
            </w:r>
          </w:p>
          <w:p w14:paraId="120EE050" w14:textId="77777777" w:rsidR="00CB77F1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4"/>
              <w:contextualSpacing w:val="0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>zamieszczenie ogłoszenia o zawarciu umowy,</w:t>
            </w:r>
          </w:p>
          <w:p w14:paraId="5FC018B4" w14:textId="77777777" w:rsidR="00CB77F1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4"/>
              <w:contextualSpacing w:val="0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>wnioski o dopuszczenie do udziału w postępowaniu</w:t>
            </w:r>
          </w:p>
          <w:p w14:paraId="6780A1B5" w14:textId="77777777" w:rsidR="00CB77F1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4"/>
              <w:contextualSpacing w:val="0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>kwestie porozumiewania się zamawiającego z wykonawcą,</w:t>
            </w:r>
          </w:p>
          <w:p w14:paraId="4CC8814F" w14:textId="77777777" w:rsidR="00CB77F1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4"/>
              <w:contextualSpacing w:val="0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>protokoły z negocjacji,</w:t>
            </w:r>
          </w:p>
          <w:p w14:paraId="43158466" w14:textId="77777777" w:rsidR="00CB77F1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4"/>
              <w:contextualSpacing w:val="0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>zaproszenie do negocjacji,</w:t>
            </w:r>
          </w:p>
          <w:p w14:paraId="2B850895" w14:textId="77777777" w:rsidR="00CB77F1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4"/>
              <w:contextualSpacing w:val="0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>dokumenty składane przez wykonawcę w toku postępowania,</w:t>
            </w:r>
          </w:p>
          <w:p w14:paraId="29A71991" w14:textId="77777777" w:rsidR="00CB77F1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4"/>
              <w:contextualSpacing w:val="0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>oferty, w tym oferty wstępne, cenowe, ostateczne,</w:t>
            </w:r>
          </w:p>
          <w:p w14:paraId="0A8C9690" w14:textId="77777777" w:rsidR="00CB77F1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4"/>
              <w:contextualSpacing w:val="0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>ograniczenie liczby wykonawców zapraszanych do składania ofert,</w:t>
            </w:r>
          </w:p>
          <w:p w14:paraId="4E78BF58" w14:textId="77777777" w:rsidR="00CB77F1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4"/>
              <w:contextualSpacing w:val="0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lastRenderedPageBreak/>
              <w:t xml:space="preserve">termin zawarcia umowy, a także czy zawarta umowa była tożsama z postanowieniami mającymi zostać wprowadzonymi do treści zawieranej umowy, </w:t>
            </w:r>
          </w:p>
          <w:p w14:paraId="0951732E" w14:textId="77777777" w:rsidR="00CB77F1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4"/>
              <w:contextualSpacing w:val="0"/>
              <w:rPr>
                <w:rFonts w:ascii="Georgia" w:hAnsi="Georgia"/>
                <w:sz w:val="20"/>
              </w:rPr>
            </w:pPr>
            <w:r w:rsidRPr="00C36324">
              <w:rPr>
                <w:rFonts w:ascii="Georgia" w:hAnsi="Georgia"/>
                <w:sz w:val="20"/>
              </w:rPr>
              <w:t>zamieszczenie o</w:t>
            </w:r>
            <w:r>
              <w:rPr>
                <w:rFonts w:ascii="Georgia" w:hAnsi="Georgia"/>
                <w:sz w:val="20"/>
              </w:rPr>
              <w:t xml:space="preserve">głoszenia o wyniku postępowaniu, </w:t>
            </w:r>
          </w:p>
          <w:p w14:paraId="14BC67E2" w14:textId="77777777" w:rsidR="00CB77F1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4"/>
              <w:contextualSpacing w:val="0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>dialog, zaproszenie do dialogu, protokół z dialogu,</w:t>
            </w:r>
          </w:p>
          <w:p w14:paraId="1AE9F71C" w14:textId="77777777" w:rsidR="00CB77F1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4"/>
              <w:contextualSpacing w:val="0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>zaproszenie do złożenia ofert,</w:t>
            </w:r>
          </w:p>
          <w:p w14:paraId="1CB9B4E1" w14:textId="77777777" w:rsidR="00CB77F1" w:rsidRPr="00A5333C" w:rsidRDefault="00CB77F1" w:rsidP="007B4C7C">
            <w:pPr>
              <w:spacing w:before="120" w:after="120" w:line="276" w:lineRule="auto"/>
              <w:ind w:left="-36"/>
              <w:rPr>
                <w:rFonts w:ascii="Georgia" w:hAnsi="Georgia"/>
                <w:sz w:val="20"/>
              </w:rPr>
            </w:pPr>
          </w:p>
          <w:p w14:paraId="1B5CEF10" w14:textId="77777777" w:rsidR="00CB77F1" w:rsidRPr="0074459B" w:rsidRDefault="00CB77F1" w:rsidP="007B4C7C">
            <w:pPr>
              <w:spacing w:before="120" w:after="120" w:line="276" w:lineRule="auto"/>
              <w:rPr>
                <w:rFonts w:ascii="Georgia" w:hAnsi="Georgia"/>
                <w:color w:val="FF0000"/>
                <w:sz w:val="20"/>
              </w:rPr>
            </w:pPr>
          </w:p>
        </w:tc>
        <w:tc>
          <w:tcPr>
            <w:tcW w:w="5103" w:type="dxa"/>
          </w:tcPr>
          <w:p w14:paraId="574BEBB0" w14:textId="77777777" w:rsidR="00CB77F1" w:rsidRPr="0020630B" w:rsidRDefault="00CB77F1" w:rsidP="007B4C7C">
            <w:pPr>
              <w:spacing w:before="120" w:after="240" w:line="276" w:lineRule="auto"/>
              <w:rPr>
                <w:rFonts w:ascii="Georgia" w:hAnsi="Georgia"/>
                <w:sz w:val="20"/>
              </w:rPr>
            </w:pPr>
            <w:r w:rsidRPr="0020630B">
              <w:rPr>
                <w:rFonts w:ascii="Georgia" w:hAnsi="Georgia"/>
                <w:sz w:val="20"/>
              </w:rPr>
              <w:lastRenderedPageBreak/>
              <w:t>Dokumentacja związana z potwierdzeniem wpływu ofert w</w:t>
            </w:r>
            <w:r>
              <w:rPr>
                <w:rFonts w:ascii="Georgia" w:hAnsi="Georgia"/>
                <w:sz w:val="20"/>
              </w:rPr>
              <w:t> </w:t>
            </w:r>
            <w:r w:rsidRPr="0020630B">
              <w:rPr>
                <w:rFonts w:ascii="Georgia" w:hAnsi="Georgia"/>
                <w:sz w:val="20"/>
              </w:rPr>
              <w:t>formie elektronicznej pod rygorem niewa</w:t>
            </w:r>
            <w:r>
              <w:rPr>
                <w:rFonts w:ascii="Georgia" w:hAnsi="Georgia"/>
                <w:sz w:val="20"/>
              </w:rPr>
              <w:t xml:space="preserve">żności </w:t>
            </w:r>
            <w:r>
              <w:rPr>
                <w:rFonts w:ascii="Georgia" w:hAnsi="Georgia"/>
                <w:sz w:val="20"/>
              </w:rPr>
              <w:lastRenderedPageBreak/>
              <w:t xml:space="preserve">(lub jego </w:t>
            </w:r>
            <w:r w:rsidRPr="0020630B">
              <w:rPr>
                <w:rFonts w:ascii="Georgia" w:hAnsi="Georgia"/>
                <w:sz w:val="20"/>
              </w:rPr>
              <w:t xml:space="preserve">odstąpienia na podstawie przepisów ustawy </w:t>
            </w:r>
            <w:proofErr w:type="spellStart"/>
            <w:r w:rsidRPr="0020630B">
              <w:rPr>
                <w:rFonts w:ascii="Georgia" w:hAnsi="Georgia"/>
                <w:sz w:val="20"/>
              </w:rPr>
              <w:t>Pzp</w:t>
            </w:r>
            <w:proofErr w:type="spellEnd"/>
            <w:r w:rsidRPr="0020630B">
              <w:rPr>
                <w:rFonts w:ascii="Georgia" w:hAnsi="Georgia"/>
                <w:sz w:val="20"/>
              </w:rPr>
              <w:t>)</w:t>
            </w:r>
            <w:r>
              <w:rPr>
                <w:rFonts w:ascii="Georgia" w:hAnsi="Georgia"/>
                <w:sz w:val="20"/>
              </w:rPr>
              <w:t>,</w:t>
            </w:r>
          </w:p>
          <w:p w14:paraId="169DA598" w14:textId="77777777" w:rsidR="00CB77F1" w:rsidRPr="0020630B" w:rsidRDefault="00CB77F1" w:rsidP="007B4C7C">
            <w:pPr>
              <w:spacing w:before="120" w:after="240" w:line="276" w:lineRule="auto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>D</w:t>
            </w:r>
            <w:r w:rsidRPr="0020630B">
              <w:rPr>
                <w:rFonts w:ascii="Georgia" w:hAnsi="Georgia"/>
                <w:sz w:val="20"/>
              </w:rPr>
              <w:t>okumentacja, w tym korespondencja między zamawiającym a wykonawcą/</w:t>
            </w:r>
            <w:proofErr w:type="spellStart"/>
            <w:r w:rsidRPr="0020630B">
              <w:rPr>
                <w:rFonts w:ascii="Georgia" w:hAnsi="Georgia"/>
                <w:sz w:val="20"/>
              </w:rPr>
              <w:t>ami</w:t>
            </w:r>
            <w:proofErr w:type="spellEnd"/>
            <w:r w:rsidRPr="0020630B">
              <w:rPr>
                <w:rFonts w:ascii="Georgia" w:hAnsi="Georgia"/>
                <w:sz w:val="20"/>
              </w:rPr>
              <w:t>, wraz z wszelkimi dowodami potwierdzającymi wpływ wadium, przedłużenie ważności wadium,</w:t>
            </w:r>
            <w:r>
              <w:rPr>
                <w:rFonts w:ascii="Georgia" w:hAnsi="Georgia"/>
                <w:sz w:val="20"/>
              </w:rPr>
              <w:t xml:space="preserve"> jego </w:t>
            </w:r>
            <w:r w:rsidRPr="0020630B">
              <w:rPr>
                <w:rFonts w:ascii="Georgia" w:hAnsi="Georgia"/>
                <w:sz w:val="20"/>
              </w:rPr>
              <w:t>zatrzymanie</w:t>
            </w:r>
            <w:r>
              <w:rPr>
                <w:rFonts w:ascii="Georgia" w:hAnsi="Georgia"/>
                <w:sz w:val="20"/>
              </w:rPr>
              <w:t xml:space="preserve"> i </w:t>
            </w:r>
            <w:r w:rsidRPr="0020630B">
              <w:rPr>
                <w:rFonts w:ascii="Georgia" w:hAnsi="Georgia"/>
                <w:sz w:val="20"/>
              </w:rPr>
              <w:t>zwrot</w:t>
            </w:r>
            <w:r>
              <w:rPr>
                <w:rFonts w:ascii="Georgia" w:hAnsi="Georgia"/>
                <w:sz w:val="20"/>
              </w:rPr>
              <w:t>, w tym wnioski o zwrot wadium.</w:t>
            </w:r>
          </w:p>
          <w:p w14:paraId="38E665DA" w14:textId="77777777" w:rsidR="00CB77F1" w:rsidRDefault="00CB77F1" w:rsidP="007B4C7C">
            <w:pPr>
              <w:spacing w:before="120" w:after="240" w:line="276" w:lineRule="auto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>D</w:t>
            </w:r>
            <w:r w:rsidRPr="0020630B">
              <w:rPr>
                <w:rFonts w:ascii="Georgia" w:hAnsi="Georgia"/>
                <w:sz w:val="20"/>
              </w:rPr>
              <w:t>okumenty potwierdzające przekazanie ofert / wniosków o dopuszczenie do Prezesa UZP.</w:t>
            </w:r>
          </w:p>
          <w:p w14:paraId="79DE276C" w14:textId="77777777" w:rsidR="00CB77F1" w:rsidRDefault="00CB77F1" w:rsidP="007B4C7C">
            <w:pPr>
              <w:spacing w:before="120" w:after="240" w:line="276" w:lineRule="auto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>Dokumentacja związana z regulaminem konkursu, powołaniem sądu konkursowego i określenia jego składu, trybu pracy.</w:t>
            </w:r>
          </w:p>
          <w:p w14:paraId="5A9B4229" w14:textId="77777777" w:rsidR="00CB77F1" w:rsidRDefault="00CB77F1" w:rsidP="007B4C7C">
            <w:pPr>
              <w:spacing w:before="120" w:after="240" w:line="276" w:lineRule="auto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>Prace konkursowe niepodlegające ocenie – dokumentacja związana z oceną niepodlegania ocenie danej pracy.</w:t>
            </w:r>
          </w:p>
          <w:p w14:paraId="1145F657" w14:textId="77777777" w:rsidR="00CB77F1" w:rsidRPr="00C36B6C" w:rsidRDefault="00CB77F1" w:rsidP="007B4C7C">
            <w:pPr>
              <w:spacing w:before="120" w:after="240" w:line="276" w:lineRule="auto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>Dokumentacja dotycząca oceny podmiotowych środków dowodowych, przedmiotowych środków dowodowych oraz dokumentacja związana z żądaniem</w:t>
            </w:r>
            <w:r w:rsidRPr="00C36B6C">
              <w:rPr>
                <w:rFonts w:ascii="Georgia" w:hAnsi="Georgia"/>
                <w:sz w:val="20"/>
              </w:rPr>
              <w:t xml:space="preserve"> dokumentów podmiotowych i przedmiotowych, </w:t>
            </w:r>
            <w:r>
              <w:rPr>
                <w:rFonts w:ascii="Georgia" w:hAnsi="Georgia"/>
                <w:sz w:val="20"/>
              </w:rPr>
              <w:t>a także wszelkie uzupełnienia/wyjaśnienia/wezwania do złożenia przedmiotowych środków dowodowych, wezwania do złożenia podmiotowych środków dowodowych.</w:t>
            </w:r>
          </w:p>
          <w:p w14:paraId="44081A1B" w14:textId="77777777" w:rsidR="00CB77F1" w:rsidRDefault="00CB77F1" w:rsidP="007B4C7C">
            <w:pPr>
              <w:spacing w:before="120" w:after="240" w:line="276" w:lineRule="auto"/>
              <w:ind w:left="-36"/>
              <w:rPr>
                <w:rFonts w:ascii="Georgia" w:hAnsi="Georgia"/>
                <w:sz w:val="20"/>
              </w:rPr>
            </w:pPr>
            <w:r w:rsidRPr="0020630B">
              <w:rPr>
                <w:rFonts w:ascii="Georgia" w:hAnsi="Georgia"/>
                <w:sz w:val="20"/>
              </w:rPr>
              <w:t>Dokumentacja dotycząca korespondencji prowadzonej między zamawiającym a wykonawcą/</w:t>
            </w:r>
            <w:proofErr w:type="spellStart"/>
            <w:r w:rsidRPr="0020630B">
              <w:rPr>
                <w:rFonts w:ascii="Georgia" w:hAnsi="Georgia"/>
                <w:sz w:val="20"/>
              </w:rPr>
              <w:t>ami</w:t>
            </w:r>
            <w:proofErr w:type="spellEnd"/>
            <w:r w:rsidRPr="0020630B">
              <w:rPr>
                <w:rFonts w:ascii="Georgia" w:hAnsi="Georgia"/>
                <w:sz w:val="20"/>
              </w:rPr>
              <w:t xml:space="preserve"> w toku postępowania, a także dokumentacja wytworzona i</w:t>
            </w:r>
            <w:r>
              <w:rPr>
                <w:rFonts w:ascii="Georgia" w:hAnsi="Georgia"/>
                <w:sz w:val="20"/>
              </w:rPr>
              <w:t> </w:t>
            </w:r>
            <w:r w:rsidRPr="0020630B">
              <w:rPr>
                <w:rFonts w:ascii="Georgia" w:hAnsi="Georgia"/>
                <w:sz w:val="20"/>
              </w:rPr>
              <w:t>powstała w wyniku powyższej korespondencji, w tym w</w:t>
            </w:r>
            <w:r>
              <w:rPr>
                <w:rFonts w:ascii="Georgia" w:hAnsi="Georgia"/>
                <w:sz w:val="20"/>
              </w:rPr>
              <w:t> </w:t>
            </w:r>
            <w:r w:rsidRPr="0020630B">
              <w:rPr>
                <w:rFonts w:ascii="Georgia" w:hAnsi="Georgia"/>
                <w:sz w:val="20"/>
              </w:rPr>
              <w:t xml:space="preserve">szczególności: </w:t>
            </w:r>
          </w:p>
          <w:p w14:paraId="05DE67FC" w14:textId="77777777" w:rsidR="00CB77F1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4"/>
              <w:contextualSpacing w:val="0"/>
              <w:rPr>
                <w:rFonts w:ascii="Georgia" w:hAnsi="Georgia"/>
                <w:sz w:val="20"/>
              </w:rPr>
            </w:pPr>
            <w:r w:rsidRPr="0020630B">
              <w:rPr>
                <w:rFonts w:ascii="Georgia" w:hAnsi="Georgia"/>
                <w:sz w:val="20"/>
              </w:rPr>
              <w:t>oferty złożone przez wykonawcę/ów,</w:t>
            </w:r>
            <w:r>
              <w:rPr>
                <w:rFonts w:ascii="Georgia" w:hAnsi="Georgia"/>
                <w:sz w:val="20"/>
              </w:rPr>
              <w:t xml:space="preserve"> a także wezwanie do złożenia ofert dodatkowych przez wykonawców, złożone oferty dodatkowe przez wykonawców, </w:t>
            </w:r>
          </w:p>
          <w:p w14:paraId="4047F0C9" w14:textId="77777777" w:rsidR="00CB77F1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4"/>
              <w:contextualSpacing w:val="0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>praca/e konkursowe złożone przez uczestnika/ów konkursu,</w:t>
            </w:r>
          </w:p>
          <w:p w14:paraId="22ED1860" w14:textId="77777777" w:rsidR="00CB77F1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4"/>
              <w:contextualSpacing w:val="0"/>
              <w:rPr>
                <w:rFonts w:ascii="Georgia" w:hAnsi="Georgia"/>
                <w:sz w:val="20"/>
              </w:rPr>
            </w:pPr>
            <w:r w:rsidRPr="0020630B">
              <w:rPr>
                <w:rFonts w:ascii="Georgia" w:hAnsi="Georgia"/>
                <w:sz w:val="20"/>
              </w:rPr>
              <w:t xml:space="preserve">żądanie </w:t>
            </w:r>
            <w:r>
              <w:rPr>
                <w:rFonts w:ascii="Georgia" w:hAnsi="Georgia"/>
                <w:sz w:val="20"/>
              </w:rPr>
              <w:t>do</w:t>
            </w:r>
            <w:r w:rsidRPr="0020630B">
              <w:rPr>
                <w:rFonts w:ascii="Georgia" w:hAnsi="Georgia"/>
                <w:sz w:val="20"/>
              </w:rPr>
              <w:t xml:space="preserve"> złożenia, uzupełnienia, poprawienia oświadczeń i dokumentów przez wykonawcy, w tym także wszelkich pełnomocnictw lub złożenia wyjaśnień,</w:t>
            </w:r>
          </w:p>
          <w:p w14:paraId="7CCCEE0B" w14:textId="77777777" w:rsidR="00CB77F1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4"/>
              <w:contextualSpacing w:val="0"/>
              <w:rPr>
                <w:rFonts w:ascii="Georgia" w:hAnsi="Georgia"/>
                <w:sz w:val="20"/>
              </w:rPr>
            </w:pPr>
            <w:r w:rsidRPr="0020630B">
              <w:rPr>
                <w:rFonts w:ascii="Georgia" w:hAnsi="Georgia"/>
                <w:sz w:val="20"/>
              </w:rPr>
              <w:lastRenderedPageBreak/>
              <w:t>dokumentacja przekazana przez wykonawcę, w tym</w:t>
            </w:r>
            <w:r>
              <w:rPr>
                <w:rFonts w:ascii="Georgia" w:hAnsi="Georgia"/>
                <w:sz w:val="20"/>
              </w:rPr>
              <w:t xml:space="preserve"> oferty, uzupełnienia, certyfikaty, wykazy,</w:t>
            </w:r>
            <w:r w:rsidRPr="0020630B">
              <w:rPr>
                <w:rFonts w:ascii="Georgia" w:hAnsi="Georgia"/>
                <w:sz w:val="20"/>
              </w:rPr>
              <w:t xml:space="preserve"> oświadczenia i pełnomocnictwa, wyjaśnienia, które zostały udzielone przez wykonawców, </w:t>
            </w:r>
          </w:p>
          <w:p w14:paraId="5CD50DA9" w14:textId="77777777" w:rsidR="00CB77F1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4"/>
              <w:contextualSpacing w:val="0"/>
              <w:rPr>
                <w:rFonts w:ascii="Georgia" w:hAnsi="Georgia"/>
                <w:sz w:val="20"/>
              </w:rPr>
            </w:pPr>
            <w:r w:rsidRPr="0020630B">
              <w:rPr>
                <w:rFonts w:ascii="Georgia" w:hAnsi="Georgia"/>
                <w:sz w:val="20"/>
              </w:rPr>
              <w:t>dokumentacja dotycząca zawiadomienia o</w:t>
            </w:r>
            <w:r>
              <w:rPr>
                <w:rFonts w:ascii="Georgia" w:hAnsi="Georgia"/>
                <w:sz w:val="20"/>
              </w:rPr>
              <w:t> </w:t>
            </w:r>
            <w:r w:rsidRPr="0020630B">
              <w:rPr>
                <w:rFonts w:ascii="Georgia" w:hAnsi="Georgia"/>
                <w:sz w:val="20"/>
              </w:rPr>
              <w:t>poprawieniu w ofertach oczywistych omyłek pisarskich, omyłek rachunkowych w obliczeniu ceny oraz innych omyłek,</w:t>
            </w:r>
          </w:p>
          <w:p w14:paraId="7479FB5C" w14:textId="77777777" w:rsidR="00CB77F1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4"/>
              <w:contextualSpacing w:val="0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 xml:space="preserve">dokumentacja związana ze złożeniem wyjaśnień, uzupełnianiem dokumentacji i terminem złożenia wyjaśnienia/uzupełnienia, </w:t>
            </w:r>
          </w:p>
          <w:p w14:paraId="06ACF901" w14:textId="77777777" w:rsidR="00CB77F1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4"/>
              <w:contextualSpacing w:val="0"/>
              <w:rPr>
                <w:rFonts w:ascii="Georgia" w:hAnsi="Georgia"/>
                <w:sz w:val="20"/>
              </w:rPr>
            </w:pPr>
            <w:r w:rsidRPr="0020630B">
              <w:rPr>
                <w:rFonts w:ascii="Georgia" w:hAnsi="Georgia"/>
                <w:sz w:val="20"/>
              </w:rPr>
              <w:t xml:space="preserve">dokumentacja związana z żądaniem złożenia wyjaśnień odnośnie rażąco niskiej ceny, odpowiedzi/wyjaśnienia udzielone przez wykonawcę/ów wraz z dołączoną przez wykonawcę/ów dokumentacją, </w:t>
            </w:r>
          </w:p>
          <w:p w14:paraId="34D94327" w14:textId="77777777" w:rsidR="00CB77F1" w:rsidRPr="0020630B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4"/>
              <w:contextualSpacing w:val="0"/>
              <w:rPr>
                <w:rFonts w:ascii="Georgia" w:hAnsi="Georgia"/>
                <w:sz w:val="20"/>
              </w:rPr>
            </w:pPr>
            <w:r w:rsidRPr="0020630B">
              <w:rPr>
                <w:rFonts w:ascii="Georgia" w:hAnsi="Georgia"/>
                <w:sz w:val="20"/>
              </w:rPr>
              <w:t>dokumentacja związana z zawiadomieniem o odrzuceniu ofert, dokumentacja dotycząca kwestii przedłużenia terminu związania ofertą, w tym pisma do wykonawców, pisma od wykonawcy/ów o przedłużeniu okresu ważności wadium, wniesienie przez wykonawcy/ów nowego wadium, wszelkiego rodzaju żądania dotyczące wyjaśnienia treści oferty oraz odpowiedzi wykonawców w tym zakresie, wezwania dotyczące przedłużenia terminu związania ofertą oraz dokumentacja związana z udzielen</w:t>
            </w:r>
            <w:r>
              <w:rPr>
                <w:rFonts w:ascii="Georgia" w:hAnsi="Georgia"/>
                <w:sz w:val="20"/>
              </w:rPr>
              <w:t>iem odpowiedzi przez wykonawców.</w:t>
            </w:r>
          </w:p>
          <w:p w14:paraId="0DF1F3F5" w14:textId="77777777" w:rsidR="00CB77F1" w:rsidRDefault="00CB77F1" w:rsidP="007B4C7C">
            <w:pPr>
              <w:spacing w:before="120" w:after="240" w:line="276" w:lineRule="auto"/>
              <w:rPr>
                <w:rFonts w:ascii="Georgia" w:hAnsi="Georgia"/>
                <w:sz w:val="20"/>
              </w:rPr>
            </w:pPr>
            <w:r w:rsidRPr="00B15296">
              <w:rPr>
                <w:rFonts w:ascii="Georgia" w:hAnsi="Georgia"/>
                <w:sz w:val="20"/>
              </w:rPr>
              <w:t>Dokumentacja związana z wniesieniem zabezpieczenia należytego wykonania umowy, w tym jego wysokości, formy, terminu wniesienia i prawidłowości wniesienia zabezpieczenia.</w:t>
            </w:r>
          </w:p>
          <w:p w14:paraId="1628A7BE" w14:textId="77777777" w:rsidR="00CB77F1" w:rsidRDefault="00CB77F1" w:rsidP="007B4C7C">
            <w:pPr>
              <w:spacing w:before="120" w:after="240" w:line="276" w:lineRule="auto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 xml:space="preserve">Dokumentacja dotycząca zatwierdzenia wyboru oferty najkorzystniejszej, w szczególności dokonanie oceny przez poszczególnych członków komisji przetargowej, w tym udokumentowanie tejże oceny, a także opinie biegłych. </w:t>
            </w:r>
          </w:p>
          <w:p w14:paraId="30B7DE2B" w14:textId="77777777" w:rsidR="00CB77F1" w:rsidRDefault="00CB77F1" w:rsidP="007B4C7C">
            <w:pPr>
              <w:spacing w:before="120" w:after="240" w:line="276" w:lineRule="auto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>Dokumentacja związana z wystąpieniem konfliktu interesów.</w:t>
            </w:r>
          </w:p>
          <w:p w14:paraId="18D2EFAA" w14:textId="77777777" w:rsidR="00CB77F1" w:rsidRDefault="00CB77F1" w:rsidP="007B4C7C">
            <w:pPr>
              <w:spacing w:before="120" w:after="240" w:line="276" w:lineRule="auto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>Ogłoszenie o udzieleniu zamówienia, wraz z dokumentacją potwierdzającą jego publikację.</w:t>
            </w:r>
          </w:p>
          <w:p w14:paraId="6F4110A4" w14:textId="77777777" w:rsidR="00CB77F1" w:rsidRDefault="00CB77F1" w:rsidP="007B4C7C">
            <w:pPr>
              <w:spacing w:before="120" w:after="240" w:line="276" w:lineRule="auto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lastRenderedPageBreak/>
              <w:t xml:space="preserve">Dokumentacja dotycząca unieważnienia postępowania, w tym konkursu. </w:t>
            </w:r>
          </w:p>
          <w:p w14:paraId="2E285326" w14:textId="77777777" w:rsidR="00CB77F1" w:rsidRPr="00B15296" w:rsidRDefault="00CB77F1" w:rsidP="007B4C7C">
            <w:pPr>
              <w:spacing w:before="120" w:after="240" w:line="276" w:lineRule="auto"/>
              <w:rPr>
                <w:rFonts w:ascii="Georgia" w:hAnsi="Georgia"/>
                <w:sz w:val="20"/>
              </w:rPr>
            </w:pPr>
            <w:r w:rsidRPr="00B15296">
              <w:rPr>
                <w:rFonts w:ascii="Georgia" w:hAnsi="Georgia"/>
                <w:sz w:val="20"/>
              </w:rPr>
              <w:t>Udokumentowanie przekazania informacji o wyborze oferty najkorzystniejszej wykonawcom, którzy złożyli oferty oraz udokumentowanie upublicznienia przedmiotowej informacji na stronie internetowej.</w:t>
            </w:r>
          </w:p>
          <w:p w14:paraId="5C0A9E1D" w14:textId="77777777" w:rsidR="00CB77F1" w:rsidRPr="00B15296" w:rsidRDefault="00CB77F1" w:rsidP="007B4C7C">
            <w:pPr>
              <w:spacing w:before="120" w:after="240" w:line="276" w:lineRule="auto"/>
              <w:rPr>
                <w:rFonts w:ascii="Georgia" w:hAnsi="Georgia"/>
                <w:sz w:val="20"/>
              </w:rPr>
            </w:pPr>
            <w:r w:rsidRPr="00B15296">
              <w:rPr>
                <w:rFonts w:ascii="Georgia" w:hAnsi="Georgia"/>
                <w:sz w:val="20"/>
              </w:rPr>
              <w:t>Ogłoszenie o udzieleniu zamówienia,</w:t>
            </w:r>
            <w:r>
              <w:rPr>
                <w:rFonts w:ascii="Georgia" w:hAnsi="Georgia"/>
                <w:sz w:val="20"/>
              </w:rPr>
              <w:t xml:space="preserve"> ogłoszenie o wyniku konkursu,</w:t>
            </w:r>
            <w:r w:rsidRPr="00B15296">
              <w:rPr>
                <w:rFonts w:ascii="Georgia" w:hAnsi="Georgia"/>
                <w:sz w:val="20"/>
              </w:rPr>
              <w:t xml:space="preserve"> w tym dowód przekazania i upublicznienia przedmiotowego ogłoszenia. </w:t>
            </w:r>
          </w:p>
          <w:p w14:paraId="1E60990D" w14:textId="77777777" w:rsidR="00CB77F1" w:rsidRDefault="00CB77F1" w:rsidP="007B4C7C">
            <w:pPr>
              <w:spacing w:before="120" w:after="240" w:line="276" w:lineRule="auto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>Dokumentacja związana z unieważnieniem postępowania, podstawami do unieważnienia, w tym korespondencja prowadzona między zamawiającym a wykonawcą/</w:t>
            </w:r>
            <w:proofErr w:type="spellStart"/>
            <w:r>
              <w:rPr>
                <w:rFonts w:ascii="Georgia" w:hAnsi="Georgia"/>
                <w:sz w:val="20"/>
              </w:rPr>
              <w:t>ami</w:t>
            </w:r>
            <w:proofErr w:type="spellEnd"/>
            <w:r>
              <w:rPr>
                <w:rFonts w:ascii="Georgia" w:hAnsi="Georgia"/>
                <w:sz w:val="20"/>
              </w:rPr>
              <w:t xml:space="preserve">. </w:t>
            </w:r>
          </w:p>
          <w:p w14:paraId="7ADC4B61" w14:textId="77777777" w:rsidR="00CB77F1" w:rsidRPr="00DE568C" w:rsidRDefault="00CB77F1" w:rsidP="007B4C7C">
            <w:pPr>
              <w:spacing w:before="120" w:after="240" w:line="276" w:lineRule="auto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 xml:space="preserve">Ponadto, gdy postępowanie prowadzone było w innych trybach, to również (odpowiednio, zgodnie z wyborem trybu) w szczególności: </w:t>
            </w:r>
          </w:p>
          <w:p w14:paraId="7044C943" w14:textId="77777777" w:rsidR="00CB77F1" w:rsidRPr="00DE568C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4"/>
              <w:contextualSpacing w:val="0"/>
              <w:rPr>
                <w:rFonts w:ascii="Georgia" w:hAnsi="Georgia"/>
                <w:sz w:val="20"/>
              </w:rPr>
            </w:pPr>
            <w:r w:rsidRPr="00DE568C">
              <w:rPr>
                <w:rFonts w:ascii="Georgia" w:hAnsi="Georgia"/>
                <w:sz w:val="20"/>
              </w:rPr>
              <w:t xml:space="preserve">wnioski o dopuszczenie do udziału w postępowaniu, </w:t>
            </w:r>
          </w:p>
          <w:p w14:paraId="19EA0774" w14:textId="77777777" w:rsidR="00CB77F1" w:rsidRPr="00DE568C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4"/>
              <w:contextualSpacing w:val="0"/>
              <w:rPr>
                <w:rFonts w:ascii="Georgia" w:hAnsi="Georgia"/>
                <w:sz w:val="20"/>
              </w:rPr>
            </w:pPr>
            <w:r w:rsidRPr="00DE568C">
              <w:rPr>
                <w:rFonts w:ascii="Georgia" w:hAnsi="Georgia"/>
                <w:sz w:val="20"/>
              </w:rPr>
              <w:t>wyniki oceny wniosków o dopuszczenie do udziału w postępowaniu,</w:t>
            </w:r>
          </w:p>
          <w:p w14:paraId="422CA736" w14:textId="77777777" w:rsidR="00CB77F1" w:rsidRPr="00DE568C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4"/>
              <w:contextualSpacing w:val="0"/>
              <w:rPr>
                <w:rFonts w:ascii="Georgia" w:hAnsi="Georgia"/>
                <w:sz w:val="20"/>
              </w:rPr>
            </w:pPr>
            <w:r w:rsidRPr="00DE568C">
              <w:rPr>
                <w:rFonts w:ascii="Georgia" w:hAnsi="Georgia"/>
                <w:sz w:val="20"/>
              </w:rPr>
              <w:t>informację o wynikach oceny spełniania warunków,</w:t>
            </w:r>
          </w:p>
          <w:p w14:paraId="461793B1" w14:textId="77777777" w:rsidR="00CB77F1" w:rsidRPr="00DE568C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4"/>
              <w:contextualSpacing w:val="0"/>
              <w:rPr>
                <w:rFonts w:ascii="Georgia" w:hAnsi="Georgia"/>
                <w:sz w:val="20"/>
              </w:rPr>
            </w:pPr>
            <w:r w:rsidRPr="00DE568C">
              <w:rPr>
                <w:rFonts w:ascii="Georgia" w:hAnsi="Georgia"/>
                <w:sz w:val="20"/>
              </w:rPr>
              <w:t xml:space="preserve"> zaproszenia do składania ofert, w tym ofert wstępnych, oferty ostateczne,</w:t>
            </w:r>
          </w:p>
          <w:p w14:paraId="1189B54F" w14:textId="77777777" w:rsidR="00CB77F1" w:rsidRPr="00DE568C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4"/>
              <w:contextualSpacing w:val="0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>o</w:t>
            </w:r>
            <w:r w:rsidRPr="00DE568C">
              <w:rPr>
                <w:rFonts w:ascii="Georgia" w:hAnsi="Georgia"/>
                <w:sz w:val="20"/>
              </w:rPr>
              <w:t>ferty</w:t>
            </w:r>
            <w:r>
              <w:rPr>
                <w:rFonts w:ascii="Georgia" w:hAnsi="Georgia"/>
                <w:sz w:val="20"/>
              </w:rPr>
              <w:t>, w tym oferty</w:t>
            </w:r>
            <w:r w:rsidRPr="00DE568C">
              <w:rPr>
                <w:rFonts w:ascii="Georgia" w:hAnsi="Georgia"/>
                <w:sz w:val="20"/>
              </w:rPr>
              <w:t xml:space="preserve"> wstępne,</w:t>
            </w:r>
            <w:r>
              <w:rPr>
                <w:rFonts w:ascii="Georgia" w:hAnsi="Georgia"/>
                <w:sz w:val="20"/>
              </w:rPr>
              <w:t xml:space="preserve"> wraz z dokumentacją potwierdzającą termin ich wniesienia/wpływu, </w:t>
            </w:r>
          </w:p>
          <w:p w14:paraId="6AFD6087" w14:textId="77777777" w:rsidR="00CB77F1" w:rsidRPr="00DE568C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4"/>
              <w:contextualSpacing w:val="0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 xml:space="preserve">dokumentacja związana </w:t>
            </w:r>
            <w:r w:rsidRPr="00DE568C">
              <w:rPr>
                <w:rFonts w:ascii="Georgia" w:hAnsi="Georgia"/>
                <w:sz w:val="20"/>
              </w:rPr>
              <w:t>z ograniczeniem liczby wykonawców zapraszanych do składania ofert,</w:t>
            </w:r>
          </w:p>
          <w:p w14:paraId="156D0A2A" w14:textId="77777777" w:rsidR="00CB77F1" w:rsidRPr="00DE568C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4"/>
              <w:contextualSpacing w:val="0"/>
              <w:rPr>
                <w:rFonts w:ascii="Georgia" w:hAnsi="Georgia"/>
                <w:sz w:val="20"/>
              </w:rPr>
            </w:pPr>
            <w:r w:rsidRPr="00DE568C">
              <w:rPr>
                <w:rFonts w:ascii="Georgia" w:hAnsi="Georgia"/>
                <w:sz w:val="20"/>
              </w:rPr>
              <w:t>zaproszenie do negocjacji,</w:t>
            </w:r>
          </w:p>
          <w:p w14:paraId="132BAF1F" w14:textId="77777777" w:rsidR="00CB77F1" w:rsidRPr="00DE568C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4"/>
              <w:contextualSpacing w:val="0"/>
              <w:rPr>
                <w:rFonts w:ascii="Georgia" w:hAnsi="Georgia"/>
                <w:sz w:val="20"/>
              </w:rPr>
            </w:pPr>
            <w:r w:rsidRPr="00DE568C">
              <w:rPr>
                <w:rFonts w:ascii="Georgia" w:hAnsi="Georgia"/>
                <w:sz w:val="20"/>
              </w:rPr>
              <w:t>zaproszenia do składania ofert,</w:t>
            </w:r>
          </w:p>
          <w:p w14:paraId="0DEA0524" w14:textId="77777777" w:rsidR="00CB77F1" w:rsidRPr="00DE568C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4"/>
              <w:contextualSpacing w:val="0"/>
              <w:rPr>
                <w:rFonts w:ascii="Georgia" w:hAnsi="Georgia"/>
                <w:sz w:val="20"/>
              </w:rPr>
            </w:pPr>
            <w:r w:rsidRPr="00DE568C">
              <w:rPr>
                <w:rFonts w:ascii="Georgia" w:hAnsi="Georgia"/>
                <w:sz w:val="20"/>
              </w:rPr>
              <w:t xml:space="preserve">protokół z negocjacji / dialogu (jeśli sporządzono), </w:t>
            </w:r>
          </w:p>
          <w:p w14:paraId="65D3F77D" w14:textId="77777777" w:rsidR="00CB77F1" w:rsidRPr="00DE568C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4"/>
              <w:contextualSpacing w:val="0"/>
              <w:rPr>
                <w:rFonts w:ascii="Georgia" w:hAnsi="Georgia"/>
                <w:sz w:val="20"/>
              </w:rPr>
            </w:pPr>
            <w:r w:rsidRPr="00DE568C">
              <w:rPr>
                <w:rFonts w:ascii="Georgia" w:hAnsi="Georgia"/>
                <w:sz w:val="20"/>
              </w:rPr>
              <w:t xml:space="preserve">zaproszenie do dialogu wykonawców, </w:t>
            </w:r>
          </w:p>
          <w:p w14:paraId="0FCA6635" w14:textId="77777777" w:rsidR="00CB77F1" w:rsidRPr="00DE568C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4"/>
              <w:contextualSpacing w:val="0"/>
              <w:rPr>
                <w:rFonts w:ascii="Georgia" w:hAnsi="Georgia"/>
                <w:sz w:val="20"/>
              </w:rPr>
            </w:pPr>
            <w:r w:rsidRPr="00DE568C">
              <w:rPr>
                <w:rFonts w:ascii="Georgia" w:hAnsi="Georgia"/>
                <w:sz w:val="20"/>
              </w:rPr>
              <w:t>ogłoszenie o zamiarze zawarcia umowy, w tym upublicznienie ogłoszenia,</w:t>
            </w:r>
          </w:p>
          <w:p w14:paraId="62BFB307" w14:textId="77777777" w:rsidR="00CB77F1" w:rsidRPr="00DE568C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4"/>
              <w:contextualSpacing w:val="0"/>
              <w:rPr>
                <w:rFonts w:ascii="Georgia" w:hAnsi="Georgia"/>
                <w:sz w:val="20"/>
              </w:rPr>
            </w:pPr>
            <w:r w:rsidRPr="00DE568C">
              <w:rPr>
                <w:rFonts w:ascii="Georgia" w:hAnsi="Georgia"/>
                <w:sz w:val="20"/>
              </w:rPr>
              <w:t>ogłoszenie o wyniku postępowania</w:t>
            </w:r>
            <w:r>
              <w:rPr>
                <w:rFonts w:ascii="Georgia" w:hAnsi="Georgia"/>
                <w:sz w:val="20"/>
              </w:rPr>
              <w:t>,</w:t>
            </w:r>
          </w:p>
          <w:p w14:paraId="6F440116" w14:textId="77777777" w:rsidR="00CB77F1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4"/>
              <w:contextualSpacing w:val="0"/>
              <w:rPr>
                <w:rFonts w:ascii="Georgia" w:hAnsi="Georgia"/>
                <w:sz w:val="20"/>
              </w:rPr>
            </w:pPr>
            <w:r w:rsidRPr="00DE568C">
              <w:rPr>
                <w:rFonts w:ascii="Georgia" w:hAnsi="Georgia"/>
                <w:sz w:val="20"/>
              </w:rPr>
              <w:lastRenderedPageBreak/>
              <w:t xml:space="preserve">dokumentacja potwierdzająca przeprowadzenie konkursu zgodnie z wymogami ustawy </w:t>
            </w:r>
            <w:proofErr w:type="spellStart"/>
            <w:r w:rsidRPr="00DE568C">
              <w:rPr>
                <w:rFonts w:ascii="Georgia" w:hAnsi="Georgia"/>
                <w:sz w:val="20"/>
              </w:rPr>
              <w:t>Pzp</w:t>
            </w:r>
            <w:proofErr w:type="spellEnd"/>
            <w:r>
              <w:rPr>
                <w:rFonts w:ascii="Georgia" w:hAnsi="Georgia"/>
                <w:sz w:val="20"/>
              </w:rPr>
              <w:t xml:space="preserve">, </w:t>
            </w:r>
          </w:p>
          <w:p w14:paraId="1EEA9843" w14:textId="77777777" w:rsidR="00CB77F1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0"/>
              <w:contextualSpacing w:val="0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>dokumentacja niezbędna do przeprowadzenia postępowania, w tym postanowienia, które zostaną wprowadzone do treści zawieranej umowy,</w:t>
            </w:r>
          </w:p>
          <w:p w14:paraId="28E01224" w14:textId="77777777" w:rsidR="00CB77F1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0"/>
              <w:contextualSpacing w:val="0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>zaproszenia do złożenia ofert,</w:t>
            </w:r>
          </w:p>
          <w:p w14:paraId="3724B3B7" w14:textId="77777777" w:rsidR="00CB77F1" w:rsidRPr="003D7073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4"/>
              <w:contextualSpacing w:val="0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>dokumentacja składana przez wykonawcę/ów w toku prowadzonego postępowania, w szczególności oferty cenowe, oświadczenia itd. itp.</w:t>
            </w:r>
          </w:p>
        </w:tc>
      </w:tr>
      <w:tr w:rsidR="00CB77F1" w:rsidRPr="00006B8C" w14:paraId="0E68146B" w14:textId="77777777" w:rsidTr="00CB77F1">
        <w:tc>
          <w:tcPr>
            <w:tcW w:w="562" w:type="dxa"/>
          </w:tcPr>
          <w:p w14:paraId="6089BD54" w14:textId="77777777" w:rsidR="00CB77F1" w:rsidRDefault="00CB77F1" w:rsidP="007B4C7C">
            <w:pPr>
              <w:spacing w:before="120" w:after="120" w:line="276" w:lineRule="auto"/>
              <w:jc w:val="center"/>
              <w:rPr>
                <w:rFonts w:ascii="Georgia" w:hAnsi="Georgia"/>
                <w:b/>
                <w:sz w:val="20"/>
              </w:rPr>
            </w:pPr>
            <w:r>
              <w:rPr>
                <w:rFonts w:ascii="Georgia" w:hAnsi="Georgia"/>
                <w:b/>
                <w:sz w:val="20"/>
              </w:rPr>
              <w:lastRenderedPageBreak/>
              <w:t>12</w:t>
            </w:r>
          </w:p>
        </w:tc>
        <w:tc>
          <w:tcPr>
            <w:tcW w:w="4116" w:type="dxa"/>
          </w:tcPr>
          <w:p w14:paraId="1F3116CF" w14:textId="77777777" w:rsidR="00CB77F1" w:rsidRPr="00A5333C" w:rsidRDefault="00CB77F1" w:rsidP="007B4C7C">
            <w:pPr>
              <w:spacing w:before="120" w:after="120" w:line="276" w:lineRule="auto"/>
              <w:rPr>
                <w:rFonts w:ascii="Georgia" w:hAnsi="Georgia"/>
                <w:sz w:val="20"/>
              </w:rPr>
            </w:pPr>
            <w:r w:rsidRPr="00A5333C">
              <w:rPr>
                <w:rFonts w:ascii="Georgia" w:hAnsi="Georgia"/>
                <w:sz w:val="20"/>
              </w:rPr>
              <w:t>Umowa, w szczególności:</w:t>
            </w:r>
          </w:p>
          <w:p w14:paraId="3944CE21" w14:textId="77777777" w:rsidR="00CB77F1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4"/>
              <w:contextualSpacing w:val="0"/>
              <w:rPr>
                <w:rFonts w:ascii="Georgia" w:hAnsi="Georgia"/>
                <w:sz w:val="20"/>
              </w:rPr>
            </w:pPr>
            <w:r w:rsidRPr="00A5333C">
              <w:rPr>
                <w:rFonts w:ascii="Georgia" w:hAnsi="Georgia"/>
                <w:sz w:val="20"/>
              </w:rPr>
              <w:t xml:space="preserve">czy umowę zawarto z wykonawcą, którego ofertę wybrano jako najkorzystniejszą, </w:t>
            </w:r>
          </w:p>
          <w:p w14:paraId="1FA4940B" w14:textId="77777777" w:rsidR="00CB77F1" w:rsidRPr="00A5333C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4"/>
              <w:contextualSpacing w:val="0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 xml:space="preserve">czy zachowano formę pisemną umowy, </w:t>
            </w:r>
          </w:p>
          <w:p w14:paraId="07D02B7D" w14:textId="77777777" w:rsidR="00CB77F1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4"/>
              <w:contextualSpacing w:val="0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>czy umowę</w:t>
            </w:r>
            <w:r w:rsidRPr="00A5333C">
              <w:rPr>
                <w:rFonts w:ascii="Georgia" w:hAnsi="Georgia"/>
                <w:sz w:val="20"/>
              </w:rPr>
              <w:t xml:space="preserve"> </w:t>
            </w:r>
            <w:r>
              <w:rPr>
                <w:rFonts w:ascii="Georgia" w:hAnsi="Georgia"/>
                <w:sz w:val="20"/>
              </w:rPr>
              <w:t>zawarto</w:t>
            </w:r>
            <w:r w:rsidRPr="00A5333C">
              <w:rPr>
                <w:rFonts w:ascii="Georgia" w:hAnsi="Georgia"/>
                <w:sz w:val="20"/>
              </w:rPr>
              <w:t xml:space="preserve"> na wzorze/projekcie określonym w dokumentach zamówienia, w</w:t>
            </w:r>
            <w:r>
              <w:rPr>
                <w:rFonts w:ascii="Georgia" w:hAnsi="Georgia"/>
                <w:sz w:val="20"/>
              </w:rPr>
              <w:t> </w:t>
            </w:r>
            <w:r w:rsidRPr="00A5333C">
              <w:rPr>
                <w:rFonts w:ascii="Georgia" w:hAnsi="Georgia"/>
                <w:sz w:val="20"/>
              </w:rPr>
              <w:t>tym SWZ</w:t>
            </w:r>
            <w:r>
              <w:rPr>
                <w:rFonts w:ascii="Georgia" w:hAnsi="Georgia"/>
                <w:sz w:val="20"/>
              </w:rPr>
              <w:t>,</w:t>
            </w:r>
          </w:p>
          <w:p w14:paraId="58210472" w14:textId="77777777" w:rsidR="00CB77F1" w:rsidRPr="00A5333C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4"/>
              <w:contextualSpacing w:val="0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>czy umowa zawiera projektowane postanowienia umowy w sprawie zamówienia publicznego, które miały zostać wprowadzone do treści umowy (zgodnie z SWZ)</w:t>
            </w:r>
          </w:p>
          <w:p w14:paraId="05B45F70" w14:textId="77777777" w:rsidR="00CB77F1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4"/>
              <w:contextualSpacing w:val="0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>tożsamość umowy</w:t>
            </w:r>
            <w:r w:rsidRPr="00A5333C">
              <w:rPr>
                <w:rFonts w:ascii="Georgia" w:hAnsi="Georgia"/>
                <w:sz w:val="20"/>
              </w:rPr>
              <w:t xml:space="preserve"> z postanowieniami mającymi zostać wprowadzonymi do treści zawieranej umowy, </w:t>
            </w:r>
          </w:p>
          <w:p w14:paraId="73BDECE1" w14:textId="77777777" w:rsidR="00CB77F1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4"/>
              <w:contextualSpacing w:val="0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 xml:space="preserve">dokumentacja z przebiegu podpisywania umowy, </w:t>
            </w:r>
          </w:p>
          <w:p w14:paraId="58355F7C" w14:textId="77777777" w:rsidR="00CB77F1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4"/>
              <w:contextualSpacing w:val="0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>pełnomocnictwa/umocowanie/ upoważnienie wykonawcy do podpisania umowy, w tym czy zamawiający zweryfikował powyższe przed podpisaniem umowy,</w:t>
            </w:r>
          </w:p>
          <w:p w14:paraId="129CF9AE" w14:textId="77777777" w:rsidR="00CB77F1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4"/>
              <w:contextualSpacing w:val="0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 xml:space="preserve"> korespondencja pomiędzy zamawiającym a wykonawcą,</w:t>
            </w:r>
          </w:p>
          <w:p w14:paraId="2B2355B0" w14:textId="77777777" w:rsidR="00CB77F1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4"/>
              <w:contextualSpacing w:val="0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 xml:space="preserve">na jaki czas zawarto umowę, </w:t>
            </w:r>
          </w:p>
          <w:p w14:paraId="059B13BD" w14:textId="77777777" w:rsidR="00CB77F1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4"/>
              <w:contextualSpacing w:val="0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lastRenderedPageBreak/>
              <w:t xml:space="preserve">zapłata wynagrodzenia w częściach, w tym zapłata podwykonawcom i dalszym podwykonawcom, </w:t>
            </w:r>
          </w:p>
          <w:p w14:paraId="2950E220" w14:textId="77777777" w:rsidR="00CB77F1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4"/>
              <w:contextualSpacing w:val="0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>czy umowa zawiera postanowienia wymagane ustawowo,</w:t>
            </w:r>
          </w:p>
          <w:p w14:paraId="1EFF9C66" w14:textId="77777777" w:rsidR="00CB77F1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4"/>
              <w:contextualSpacing w:val="0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 xml:space="preserve">w jakim przedmiocie zawarto umowę, </w:t>
            </w:r>
          </w:p>
          <w:p w14:paraId="4F1FC66D" w14:textId="77777777" w:rsidR="00CB77F1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4"/>
              <w:contextualSpacing w:val="0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>czy umowa zawiera tożsamy zakres z ofertą,</w:t>
            </w:r>
          </w:p>
          <w:p w14:paraId="110C277B" w14:textId="77777777" w:rsidR="00CB77F1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4"/>
              <w:contextualSpacing w:val="0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 xml:space="preserve">czy kwota umowy jest tożsama z kwotą określoną w wybranej ofercie, </w:t>
            </w:r>
          </w:p>
          <w:p w14:paraId="1A535208" w14:textId="77777777" w:rsidR="00CB77F1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4"/>
              <w:contextualSpacing w:val="0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>zaliczki na poczet wykonania zamówienia, w tym prawidłowość i poprawność udzielania zaliczek,</w:t>
            </w:r>
          </w:p>
          <w:p w14:paraId="097EC72A" w14:textId="77777777" w:rsidR="00CB77F1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4"/>
              <w:contextualSpacing w:val="0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>zabezpieczenie zaliczki, w tym formy zabezpieczenia, wysokość zabezpieczenia, sposób wniesienia i zwrot,</w:t>
            </w:r>
          </w:p>
          <w:p w14:paraId="5FAB49F5" w14:textId="77777777" w:rsidR="00CB77F1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4"/>
              <w:contextualSpacing w:val="0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>wniesienie zabezpieczenia należytego wykonania umowy, w tym jego prawidłowość, poprawność wniesienia, termin wniesienia, forma wniesienia, wysokość zabezpieczenia, okres na jaki wniesiono zabezpieczenie należytego wykonania umowy,</w:t>
            </w:r>
          </w:p>
          <w:p w14:paraId="49412295" w14:textId="77777777" w:rsidR="00CB77F1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4"/>
              <w:contextualSpacing w:val="0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 xml:space="preserve">czy zabezpieczenie wniesione w pieniądzu zamawiający przechowuje na oprocentowanym rachunku bankowym, </w:t>
            </w:r>
          </w:p>
          <w:p w14:paraId="62D87B27" w14:textId="77777777" w:rsidR="00CB77F1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4"/>
              <w:contextualSpacing w:val="0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 xml:space="preserve">zmiana formy zabezpieczenia należytego wykonania umowy, </w:t>
            </w:r>
          </w:p>
          <w:p w14:paraId="25F97CE2" w14:textId="77777777" w:rsidR="00CB77F1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4"/>
              <w:contextualSpacing w:val="0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 xml:space="preserve">czy projektowane postanowienia umowy zostały określone zgodnie z ustawą, </w:t>
            </w:r>
          </w:p>
          <w:p w14:paraId="6F38AB49" w14:textId="77777777" w:rsidR="00CB77F1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4"/>
              <w:contextualSpacing w:val="0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 xml:space="preserve">ogłoszenie o wykonaniu umowy, w tym termin opublikowania ogłoszenia, </w:t>
            </w:r>
          </w:p>
          <w:p w14:paraId="6C1010C5" w14:textId="77777777" w:rsidR="00CB77F1" w:rsidRPr="00962DB5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4"/>
              <w:contextualSpacing w:val="0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 xml:space="preserve">umowa wraz z załącznikami, </w:t>
            </w:r>
          </w:p>
          <w:p w14:paraId="3F603C25" w14:textId="77777777" w:rsidR="00CB77F1" w:rsidRPr="00420F8C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4"/>
              <w:contextualSpacing w:val="0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 xml:space="preserve">prawo opcji, </w:t>
            </w:r>
          </w:p>
          <w:p w14:paraId="69F0248A" w14:textId="77777777" w:rsidR="00CB77F1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4"/>
              <w:contextualSpacing w:val="0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 xml:space="preserve">zmiana umowy wraz z ogłoszeniem o zmianie umowy, w tym czy zmiana umowy była dopuszczalna, zgodna z </w:t>
            </w:r>
            <w:r>
              <w:rPr>
                <w:rFonts w:ascii="Georgia" w:hAnsi="Georgia"/>
                <w:sz w:val="20"/>
              </w:rPr>
              <w:lastRenderedPageBreak/>
              <w:t xml:space="preserve">prawem, zgodna z dokumentacją postępowania, </w:t>
            </w:r>
          </w:p>
          <w:p w14:paraId="3CB6BED0" w14:textId="77777777" w:rsidR="00CB77F1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4"/>
              <w:contextualSpacing w:val="0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 xml:space="preserve">aneksy do umowy, w szczególności czy zmiana nastąpiła w okresie obowiązywania umowy, zamówienia uzupełniające/ podobne/ dodatkowe/ zamienne, </w:t>
            </w:r>
          </w:p>
          <w:p w14:paraId="49C314FE" w14:textId="77777777" w:rsidR="00CB77F1" w:rsidRPr="00FD6334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4"/>
              <w:contextualSpacing w:val="0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 xml:space="preserve">forma zawarcia aneksu, </w:t>
            </w:r>
          </w:p>
          <w:p w14:paraId="5C092F89" w14:textId="77777777" w:rsidR="00CB77F1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4"/>
              <w:contextualSpacing w:val="0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 xml:space="preserve">czy zamawiający sporządził raport z realizacji zamówienia, a także elementy raportu, </w:t>
            </w:r>
          </w:p>
          <w:p w14:paraId="67717DBF" w14:textId="77777777" w:rsidR="00CB77F1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4"/>
              <w:contextualSpacing w:val="0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 xml:space="preserve">umowa ramowa, szczególny charakter umowy, </w:t>
            </w:r>
          </w:p>
          <w:p w14:paraId="07F20692" w14:textId="77777777" w:rsidR="00CB77F1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4"/>
              <w:contextualSpacing w:val="0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 xml:space="preserve">odstąpienie od umowy, </w:t>
            </w:r>
          </w:p>
          <w:p w14:paraId="6AF2BE04" w14:textId="77777777" w:rsidR="00CB77F1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4"/>
              <w:contextualSpacing w:val="0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 xml:space="preserve">unieważnienie umowy, </w:t>
            </w:r>
          </w:p>
          <w:p w14:paraId="7D709B62" w14:textId="77777777" w:rsidR="00CB77F1" w:rsidRPr="00C5043E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4"/>
              <w:contextualSpacing w:val="0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>konflikt interesów.</w:t>
            </w:r>
          </w:p>
        </w:tc>
        <w:tc>
          <w:tcPr>
            <w:tcW w:w="5103" w:type="dxa"/>
          </w:tcPr>
          <w:p w14:paraId="6405E939" w14:textId="77777777" w:rsidR="00CB77F1" w:rsidRDefault="00CB77F1" w:rsidP="007B4C7C">
            <w:pPr>
              <w:spacing w:before="120" w:after="240" w:line="276" w:lineRule="auto"/>
              <w:rPr>
                <w:rFonts w:ascii="Georgia" w:hAnsi="Georgia"/>
                <w:sz w:val="20"/>
              </w:rPr>
            </w:pPr>
            <w:r w:rsidRPr="00A5333C">
              <w:rPr>
                <w:rFonts w:ascii="Georgia" w:hAnsi="Georgia"/>
                <w:sz w:val="20"/>
              </w:rPr>
              <w:lastRenderedPageBreak/>
              <w:t>Dokumentacja dotycząca pełnomocnictw/upoważnień/ umocowań do podpis</w:t>
            </w:r>
            <w:r>
              <w:rPr>
                <w:rFonts w:ascii="Georgia" w:hAnsi="Georgia"/>
                <w:sz w:val="20"/>
              </w:rPr>
              <w:t>ania umowy z ramienia wykonawcy, dokumenty przekazane przez wykonawcę w tym zakresie wraz z terminem ich przekazania.</w:t>
            </w:r>
            <w:r w:rsidRPr="00A5333C">
              <w:rPr>
                <w:rFonts w:ascii="Georgia" w:hAnsi="Georgia"/>
                <w:sz w:val="20"/>
              </w:rPr>
              <w:t xml:space="preserve"> </w:t>
            </w:r>
          </w:p>
          <w:p w14:paraId="51D11BD4" w14:textId="77777777" w:rsidR="00CB77F1" w:rsidRDefault="00CB77F1" w:rsidP="007B4C7C">
            <w:pPr>
              <w:spacing w:before="120" w:after="240" w:line="276" w:lineRule="auto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 xml:space="preserve">Umowa z załącznikami. Aneks/y do umów wraz z załącznikami, w tym dokumentacja stanowiąca podstawę do zawarcia aneksu, zawierająca uzasadnienie prawne oraz merytoryczne. </w:t>
            </w:r>
          </w:p>
          <w:p w14:paraId="5E2571F9" w14:textId="77777777" w:rsidR="00CB77F1" w:rsidRDefault="00CB77F1" w:rsidP="007B4C7C">
            <w:pPr>
              <w:spacing w:before="120" w:after="240" w:line="276" w:lineRule="auto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 xml:space="preserve">Dowody zapłaty wymaganego wynagrodzenia podwykonawcom i dalszym podwykonawcom przez wykonawcę. </w:t>
            </w:r>
          </w:p>
          <w:p w14:paraId="5D92551E" w14:textId="77777777" w:rsidR="00CB77F1" w:rsidRDefault="00CB77F1" w:rsidP="007B4C7C">
            <w:pPr>
              <w:spacing w:before="120" w:after="240" w:line="276" w:lineRule="auto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>Dokumentacja dotycząca opcji.</w:t>
            </w:r>
          </w:p>
          <w:p w14:paraId="51D83CCF" w14:textId="77777777" w:rsidR="00CB77F1" w:rsidRDefault="00CB77F1" w:rsidP="007B4C7C">
            <w:pPr>
              <w:spacing w:before="120" w:after="240" w:line="276" w:lineRule="auto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 xml:space="preserve">Ogłoszenia, w szczególności o zmianie umowy, o wykonaniu umowy, w tym dowody przekazania i upublicznienia ogłoszeń. </w:t>
            </w:r>
          </w:p>
          <w:p w14:paraId="6FA1B407" w14:textId="77777777" w:rsidR="00CB77F1" w:rsidRDefault="00CB77F1" w:rsidP="007B4C7C">
            <w:pPr>
              <w:spacing w:before="120" w:after="240" w:line="276" w:lineRule="auto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 xml:space="preserve">Dokumentacja związana ze zmianą umowy, w szczególności dokumentacja stanowiąca podstawę do zmiany, wraz z korespondencją między zamawiającym a wykonawcą. </w:t>
            </w:r>
          </w:p>
          <w:p w14:paraId="298460CA" w14:textId="77777777" w:rsidR="00CB77F1" w:rsidRDefault="00CB77F1" w:rsidP="007B4C7C">
            <w:pPr>
              <w:spacing w:before="120" w:after="240" w:line="276" w:lineRule="auto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 xml:space="preserve">Dokumentacja potwierdzająca wniesienie zabezpieczenia należytego wykonania umowy, w tym jego przedłużenia zabezpieczenia, termin wniesienia zabezpieczenia, wysokość zabezpieczenia, termin na jaki wniesiono zabezpieczenie, potwierdzenie zwrotu zabezpieczenia należytego wykonania umowy, w tym </w:t>
            </w:r>
            <w:r>
              <w:rPr>
                <w:rFonts w:ascii="Georgia" w:hAnsi="Georgia"/>
                <w:sz w:val="20"/>
              </w:rPr>
              <w:lastRenderedPageBreak/>
              <w:t>korespondencja pomiędzy zamawiającym a wykonawcą.</w:t>
            </w:r>
          </w:p>
          <w:p w14:paraId="5681DCC1" w14:textId="77777777" w:rsidR="00CB77F1" w:rsidRDefault="00CB77F1" w:rsidP="007B4C7C">
            <w:pPr>
              <w:spacing w:before="120" w:after="240" w:line="276" w:lineRule="auto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>Dokumentacja dotycząca przechowywania zabezpieczenia należytego wykonania umowy, w tym wydruki z konta/rachunku bankowego itd.</w:t>
            </w:r>
          </w:p>
          <w:p w14:paraId="4EFEBADE" w14:textId="77777777" w:rsidR="00CB77F1" w:rsidRDefault="00CB77F1" w:rsidP="007B4C7C">
            <w:pPr>
              <w:spacing w:before="120" w:after="240" w:line="276" w:lineRule="auto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 xml:space="preserve">Dokumentacja, w tym korespondencja zamawiającego z wykonawcą, dotycząca zmiany formy zabezpieczenia należytego wykonania umowy. </w:t>
            </w:r>
          </w:p>
          <w:p w14:paraId="1D53BFED" w14:textId="77777777" w:rsidR="00CB77F1" w:rsidRDefault="00CB77F1" w:rsidP="007B4C7C">
            <w:pPr>
              <w:spacing w:before="120" w:after="240" w:line="276" w:lineRule="auto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 xml:space="preserve">Dokumentacja potwierdzająca wniesienie zabezpieczenia zaliczki, w tym wniesienie zabezpieczenia, wysokość zabezpieczenia, sposób wniesienia i zwrot, a także korespondencja pomiędzy zamawiającym a wykonawcą. </w:t>
            </w:r>
          </w:p>
          <w:p w14:paraId="30F6A271" w14:textId="77777777" w:rsidR="00CB77F1" w:rsidRDefault="00CB77F1" w:rsidP="007B4C7C">
            <w:pPr>
              <w:spacing w:before="120" w:after="240" w:line="276" w:lineRule="auto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 xml:space="preserve">Dokumentacja potwierdzająca wykonanie umowy i aneksu do umowy. Dokumentacja potwierdzająca rozliczenie umowy, w szczególności: faktury VAT, rachunki, noty księgowe, protokoły odbioru, harmonogramy, dowody dostawy, dokumentacja związana z naliczeniem kar umownych i ich zapłatą przez wykonawcę bądź potrąceniem z wynagrodzenia wykonawcy, materialne dzieła/utwory/efekty zamówienia (jeżeli dotyczy). </w:t>
            </w:r>
          </w:p>
          <w:p w14:paraId="00C29D80" w14:textId="77777777" w:rsidR="00CB77F1" w:rsidRDefault="00CB77F1" w:rsidP="007B4C7C">
            <w:pPr>
              <w:spacing w:before="120" w:after="240" w:line="276" w:lineRule="auto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 xml:space="preserve">Dokument potwierdzający przyjęcie środka trwałego. </w:t>
            </w:r>
          </w:p>
          <w:p w14:paraId="4520DFD0" w14:textId="77777777" w:rsidR="00CB77F1" w:rsidRDefault="00CB77F1" w:rsidP="007B4C7C">
            <w:pPr>
              <w:spacing w:before="120" w:after="240" w:line="276" w:lineRule="auto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 xml:space="preserve">Dokumentacja dotycząca raportu z realizacji zamówienia, w tym raport z realizacji zamówienia. </w:t>
            </w:r>
          </w:p>
          <w:p w14:paraId="1936FDC4" w14:textId="77777777" w:rsidR="00CB77F1" w:rsidRDefault="00CB77F1" w:rsidP="007B4C7C">
            <w:pPr>
              <w:spacing w:before="120" w:after="240" w:line="276" w:lineRule="auto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>Dokumentacja uzasadniająca możliwość odstąpienia od umowy przez zamawiającego, w tym także korespondencja między zamawiającym a wykonawcą.</w:t>
            </w:r>
          </w:p>
          <w:p w14:paraId="6DB206EA" w14:textId="77777777" w:rsidR="00CB77F1" w:rsidRDefault="00CB77F1" w:rsidP="007B4C7C">
            <w:pPr>
              <w:spacing w:before="120" w:after="240" w:line="276" w:lineRule="auto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 xml:space="preserve">Dokumentacja dotycząca unieważnienia umowy, podstawy do unieważnienia umowy, w tym także korespondencja między zamawiającym a wykonawcą. </w:t>
            </w:r>
          </w:p>
          <w:p w14:paraId="61C0407B" w14:textId="77777777" w:rsidR="00CB77F1" w:rsidRDefault="00CB77F1" w:rsidP="007B4C7C">
            <w:pPr>
              <w:spacing w:before="120" w:after="240" w:line="276" w:lineRule="auto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>Dokumentacja dotycząca wystąpienia konfliktu interesów.</w:t>
            </w:r>
          </w:p>
          <w:p w14:paraId="2776AA18" w14:textId="77777777" w:rsidR="00CB77F1" w:rsidRPr="0074459B" w:rsidRDefault="00CB77F1" w:rsidP="007B4C7C">
            <w:pPr>
              <w:spacing w:before="120" w:after="240" w:line="276" w:lineRule="auto"/>
              <w:rPr>
                <w:rFonts w:ascii="Georgia" w:hAnsi="Georgia"/>
                <w:color w:val="FF0000"/>
                <w:sz w:val="20"/>
              </w:rPr>
            </w:pPr>
          </w:p>
        </w:tc>
      </w:tr>
      <w:tr w:rsidR="00CB77F1" w:rsidRPr="00006B8C" w14:paraId="7918405F" w14:textId="77777777" w:rsidTr="00CB77F1">
        <w:tc>
          <w:tcPr>
            <w:tcW w:w="562" w:type="dxa"/>
          </w:tcPr>
          <w:p w14:paraId="49E3FB1A" w14:textId="77777777" w:rsidR="00CB77F1" w:rsidRDefault="00CB77F1" w:rsidP="007B4C7C">
            <w:pPr>
              <w:spacing w:before="120" w:after="120" w:line="276" w:lineRule="auto"/>
              <w:jc w:val="center"/>
              <w:rPr>
                <w:rFonts w:ascii="Georgia" w:hAnsi="Georgia"/>
                <w:b/>
                <w:sz w:val="20"/>
              </w:rPr>
            </w:pPr>
            <w:r>
              <w:rPr>
                <w:rFonts w:ascii="Georgia" w:hAnsi="Georgia"/>
                <w:b/>
                <w:sz w:val="20"/>
              </w:rPr>
              <w:lastRenderedPageBreak/>
              <w:t>13</w:t>
            </w:r>
          </w:p>
        </w:tc>
        <w:tc>
          <w:tcPr>
            <w:tcW w:w="4116" w:type="dxa"/>
          </w:tcPr>
          <w:p w14:paraId="4A24F10E" w14:textId="77777777" w:rsidR="00CB77F1" w:rsidRPr="00A3712D" w:rsidRDefault="00CB77F1" w:rsidP="007B4C7C">
            <w:pPr>
              <w:spacing w:before="120" w:after="120" w:line="276" w:lineRule="auto"/>
              <w:rPr>
                <w:rFonts w:ascii="Georgia" w:hAnsi="Georgia"/>
                <w:sz w:val="20"/>
              </w:rPr>
            </w:pPr>
            <w:r w:rsidRPr="00A3712D">
              <w:rPr>
                <w:rFonts w:ascii="Georgia" w:hAnsi="Georgia"/>
                <w:sz w:val="20"/>
              </w:rPr>
              <w:t xml:space="preserve">Podwykonawstwo, w szczególności: </w:t>
            </w:r>
          </w:p>
          <w:p w14:paraId="06409369" w14:textId="77777777" w:rsidR="00CB77F1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4"/>
              <w:contextualSpacing w:val="0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>żądanie</w:t>
            </w:r>
            <w:r w:rsidRPr="00A3712D">
              <w:rPr>
                <w:rFonts w:ascii="Georgia" w:hAnsi="Georgia"/>
                <w:sz w:val="20"/>
              </w:rPr>
              <w:t xml:space="preserve"> wskazania przez wykonawcę części zamówienia, których wykonanie zamierza powierzyć podwykonawcom, </w:t>
            </w:r>
          </w:p>
          <w:p w14:paraId="7663D724" w14:textId="77777777" w:rsidR="00CB77F1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4"/>
              <w:contextualSpacing w:val="0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 xml:space="preserve">wykluczenie podwykonawcy, </w:t>
            </w:r>
          </w:p>
          <w:p w14:paraId="6F418287" w14:textId="77777777" w:rsidR="00CB77F1" w:rsidRPr="00A3712D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4"/>
              <w:contextualSpacing w:val="0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>umowa o podwykonawstwo, w tym jej elementy, termin zapłaty wynagrodzenia podwykonawcy, zapisy dotyczące zapłaty wynagrodzenia,</w:t>
            </w:r>
          </w:p>
          <w:p w14:paraId="3F395806" w14:textId="77777777" w:rsidR="00CB77F1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4"/>
              <w:contextualSpacing w:val="0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 xml:space="preserve">zastrzeżenia zamawiającego do projektu umowy o podwykonawstwo, której przedmiotem są roboty budowlane, </w:t>
            </w:r>
          </w:p>
          <w:p w14:paraId="15F2B613" w14:textId="77777777" w:rsidR="00CB77F1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4"/>
              <w:contextualSpacing w:val="0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 xml:space="preserve">zgłoszenie sprzeciwu do umowy o podwykonawstwo, której przedmiotem są roboty budowlane, </w:t>
            </w:r>
          </w:p>
          <w:p w14:paraId="1B3FACDA" w14:textId="77777777" w:rsidR="00CB77F1" w:rsidRPr="00A3712D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4"/>
              <w:contextualSpacing w:val="0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>zapłata wymagalnego wynagrodzenia przysługującego podwykonawcy lub dalszemu podwykonawcy, w tym wysokość zapłaty.</w:t>
            </w:r>
          </w:p>
        </w:tc>
        <w:tc>
          <w:tcPr>
            <w:tcW w:w="5103" w:type="dxa"/>
          </w:tcPr>
          <w:p w14:paraId="74D6F8A4" w14:textId="77777777" w:rsidR="00CB77F1" w:rsidRDefault="00CB77F1" w:rsidP="007B4C7C">
            <w:pPr>
              <w:spacing w:before="120" w:after="120" w:line="276" w:lineRule="auto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>Dokumentacja związana z podwykonawstwem, w szczególności oferty wykonawców, dokumentacja związana z wykluczeniem podwykonawcy, umowa o podwykonawstwo.</w:t>
            </w:r>
          </w:p>
          <w:p w14:paraId="760D966C" w14:textId="77777777" w:rsidR="00CB77F1" w:rsidRDefault="00CB77F1" w:rsidP="007B4C7C">
            <w:pPr>
              <w:spacing w:before="120" w:after="120" w:line="276" w:lineRule="auto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>Złożone zastrzeżenia przez zamawiającego do projektu umowy o podwykonawstwo, której przedmiotem są roboty budowlane, w tym korespondencja między zamawiającym a wykonawcą.</w:t>
            </w:r>
          </w:p>
          <w:p w14:paraId="0250AE57" w14:textId="77777777" w:rsidR="00CB77F1" w:rsidRDefault="00CB77F1" w:rsidP="007B4C7C">
            <w:pPr>
              <w:spacing w:before="120" w:after="120" w:line="276" w:lineRule="auto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>Dokumentacja potwierdzająca i związana ze zgłoszeniem sprzeciwu przez zamawiającego do umowy o podwykonawstwo, której przedmiotem są roboty budowlane, w tym korespondencja zamawiającego.</w:t>
            </w:r>
          </w:p>
          <w:p w14:paraId="6C3CF1E1" w14:textId="77777777" w:rsidR="00CB77F1" w:rsidRPr="00C5043E" w:rsidRDefault="00CB77F1" w:rsidP="007B4C7C">
            <w:pPr>
              <w:spacing w:before="120" w:after="120" w:line="276" w:lineRule="auto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 xml:space="preserve">Dokumentacja potwierdzająca dokonanie zapłaty wymagalnego wynagrodzenia przysługującego podwykonawcy lub dalszemu podwykonawcy, w szczególności wciągi bankowe, potwierdzenia zapłaty itd. oraz wysokość zapłaty wymagalnego wynagrodzenia. </w:t>
            </w:r>
          </w:p>
        </w:tc>
      </w:tr>
      <w:tr w:rsidR="00CB77F1" w:rsidRPr="00006B8C" w14:paraId="1A5344E1" w14:textId="77777777" w:rsidTr="00CB77F1">
        <w:tc>
          <w:tcPr>
            <w:tcW w:w="562" w:type="dxa"/>
          </w:tcPr>
          <w:p w14:paraId="326A6231" w14:textId="77777777" w:rsidR="00CB77F1" w:rsidRDefault="00CB77F1" w:rsidP="007B4C7C">
            <w:pPr>
              <w:spacing w:before="120" w:after="120" w:line="276" w:lineRule="auto"/>
              <w:jc w:val="center"/>
              <w:rPr>
                <w:rFonts w:ascii="Georgia" w:hAnsi="Georgia"/>
                <w:b/>
                <w:sz w:val="20"/>
              </w:rPr>
            </w:pPr>
            <w:r>
              <w:rPr>
                <w:rFonts w:ascii="Georgia" w:hAnsi="Georgia"/>
                <w:b/>
                <w:sz w:val="20"/>
              </w:rPr>
              <w:t>14</w:t>
            </w:r>
          </w:p>
        </w:tc>
        <w:tc>
          <w:tcPr>
            <w:tcW w:w="4116" w:type="dxa"/>
          </w:tcPr>
          <w:p w14:paraId="3645B802" w14:textId="77777777" w:rsidR="00CB77F1" w:rsidRPr="00ED5F42" w:rsidRDefault="00CB77F1" w:rsidP="007B4C7C">
            <w:pPr>
              <w:spacing w:before="120" w:after="120" w:line="276" w:lineRule="auto"/>
              <w:rPr>
                <w:rFonts w:ascii="Georgia" w:hAnsi="Georgia"/>
                <w:sz w:val="20"/>
              </w:rPr>
            </w:pPr>
            <w:r w:rsidRPr="00ED5F42">
              <w:rPr>
                <w:rFonts w:ascii="Georgia" w:hAnsi="Georgia"/>
                <w:sz w:val="20"/>
              </w:rPr>
              <w:t xml:space="preserve">Środki ochrony prawnej (odwołania), w tym: </w:t>
            </w:r>
          </w:p>
          <w:p w14:paraId="2BB10623" w14:textId="77777777" w:rsidR="00CB77F1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4"/>
              <w:contextualSpacing w:val="0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lastRenderedPageBreak/>
              <w:t xml:space="preserve">procedura, postępowanie, </w:t>
            </w:r>
            <w:r w:rsidRPr="00ED5F42">
              <w:rPr>
                <w:rFonts w:ascii="Georgia" w:hAnsi="Georgia"/>
                <w:sz w:val="20"/>
              </w:rPr>
              <w:t>ich rozstrzygnięcie, powtórzenie czynności prze</w:t>
            </w:r>
            <w:r>
              <w:rPr>
                <w:rFonts w:ascii="Georgia" w:hAnsi="Georgia"/>
                <w:sz w:val="20"/>
              </w:rPr>
              <w:t xml:space="preserve">z zamawiającego, </w:t>
            </w:r>
          </w:p>
          <w:p w14:paraId="41452549" w14:textId="77777777" w:rsidR="00CB77F1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4"/>
              <w:contextualSpacing w:val="0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>zastosowanie się do rozstrzygnięć KIO,</w:t>
            </w:r>
          </w:p>
          <w:p w14:paraId="14B440AE" w14:textId="77777777" w:rsidR="00CB77F1" w:rsidRPr="00ED5F42" w:rsidRDefault="00CB77F1" w:rsidP="007B4C7C">
            <w:pPr>
              <w:pStyle w:val="Akapitzlist"/>
              <w:spacing w:before="120" w:after="120" w:line="276" w:lineRule="auto"/>
              <w:ind w:left="324"/>
              <w:contextualSpacing w:val="0"/>
              <w:rPr>
                <w:rFonts w:ascii="Georgia" w:hAnsi="Georgia"/>
                <w:sz w:val="20"/>
              </w:rPr>
            </w:pPr>
          </w:p>
        </w:tc>
        <w:tc>
          <w:tcPr>
            <w:tcW w:w="5103" w:type="dxa"/>
          </w:tcPr>
          <w:p w14:paraId="622220E9" w14:textId="77777777" w:rsidR="00CB77F1" w:rsidRPr="007F4B09" w:rsidRDefault="00CB77F1" w:rsidP="007B4C7C">
            <w:pPr>
              <w:spacing w:before="120" w:after="120" w:line="276" w:lineRule="auto"/>
              <w:rPr>
                <w:rFonts w:ascii="Georgia" w:hAnsi="Georgia"/>
                <w:sz w:val="20"/>
              </w:rPr>
            </w:pPr>
            <w:r w:rsidRPr="007F4B09">
              <w:rPr>
                <w:rFonts w:ascii="Georgia" w:hAnsi="Georgia"/>
                <w:sz w:val="20"/>
              </w:rPr>
              <w:lastRenderedPageBreak/>
              <w:t xml:space="preserve">Dokumentacja związana ze środkami ochrony prawnej (odwołania) i ich rozstrzygnięcie, powtórzenia czynności przez zamawiającego, w szczególności w tym: </w:t>
            </w:r>
            <w:r w:rsidRPr="007F4B09">
              <w:rPr>
                <w:rFonts w:ascii="Georgia" w:hAnsi="Georgia"/>
                <w:sz w:val="20"/>
              </w:rPr>
              <w:lastRenderedPageBreak/>
              <w:t>rozstrzygnięcia, korespondencja zamawiającego z wykonawcą, korespondencja zamawiającego z innym podmiotem w tym przedmiocie, w szczególności:</w:t>
            </w:r>
          </w:p>
          <w:p w14:paraId="52557258" w14:textId="77777777" w:rsidR="00CB77F1" w:rsidRPr="007F4B09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4"/>
              <w:contextualSpacing w:val="0"/>
              <w:rPr>
                <w:rFonts w:ascii="Georgia" w:hAnsi="Georgia"/>
                <w:sz w:val="20"/>
              </w:rPr>
            </w:pPr>
            <w:r w:rsidRPr="007F4B09">
              <w:rPr>
                <w:rFonts w:ascii="Georgia" w:hAnsi="Georgia"/>
                <w:sz w:val="20"/>
              </w:rPr>
              <w:t xml:space="preserve">odwołanie, zawiadomienie o jego wniesieniu z wezwaniem wykonawców do przystąpienia do postępowania odwoławczego, </w:t>
            </w:r>
          </w:p>
          <w:p w14:paraId="331082CB" w14:textId="77777777" w:rsidR="00CB77F1" w:rsidRPr="007F4B09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4"/>
              <w:contextualSpacing w:val="0"/>
              <w:rPr>
                <w:rFonts w:ascii="Georgia" w:hAnsi="Georgia"/>
                <w:sz w:val="20"/>
              </w:rPr>
            </w:pPr>
            <w:r w:rsidRPr="007F4B09">
              <w:rPr>
                <w:rFonts w:ascii="Georgia" w:hAnsi="Georgia"/>
                <w:sz w:val="20"/>
              </w:rPr>
              <w:t>dokumentacja związana z wezwaniem do przedłużenia ważności wadium lub wniesienia nowego,</w:t>
            </w:r>
          </w:p>
          <w:p w14:paraId="1B768402" w14:textId="77777777" w:rsidR="00CB77F1" w:rsidRPr="007F4B09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4"/>
              <w:contextualSpacing w:val="0"/>
              <w:rPr>
                <w:rFonts w:ascii="Georgia" w:hAnsi="Georgia"/>
                <w:sz w:val="20"/>
              </w:rPr>
            </w:pPr>
            <w:r w:rsidRPr="007F4B09">
              <w:rPr>
                <w:rFonts w:ascii="Georgia" w:hAnsi="Georgia"/>
                <w:sz w:val="20"/>
              </w:rPr>
              <w:t xml:space="preserve">dokumentacja związana z przystąpieniem do odwołania, </w:t>
            </w:r>
          </w:p>
          <w:p w14:paraId="2CB30789" w14:textId="77777777" w:rsidR="00CB77F1" w:rsidRPr="007F4B09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4"/>
              <w:contextualSpacing w:val="0"/>
              <w:rPr>
                <w:rFonts w:ascii="Georgia" w:hAnsi="Georgia"/>
                <w:sz w:val="20"/>
              </w:rPr>
            </w:pPr>
            <w:r w:rsidRPr="007F4B09">
              <w:rPr>
                <w:rFonts w:ascii="Georgia" w:hAnsi="Georgia"/>
                <w:sz w:val="20"/>
              </w:rPr>
              <w:t xml:space="preserve">odpowiedź na odwołanie, </w:t>
            </w:r>
          </w:p>
          <w:p w14:paraId="6B34DF32" w14:textId="77777777" w:rsidR="00CB77F1" w:rsidRPr="007F4B09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4"/>
              <w:contextualSpacing w:val="0"/>
              <w:rPr>
                <w:rFonts w:ascii="Georgia" w:hAnsi="Georgia"/>
                <w:sz w:val="20"/>
              </w:rPr>
            </w:pPr>
            <w:r w:rsidRPr="007F4B09">
              <w:rPr>
                <w:rFonts w:ascii="Georgia" w:hAnsi="Georgia"/>
                <w:sz w:val="20"/>
              </w:rPr>
              <w:t xml:space="preserve">przystąpienie do postępowania odwoławczego/ nieprzystąpienie do odwołania, </w:t>
            </w:r>
          </w:p>
          <w:p w14:paraId="6663657E" w14:textId="77777777" w:rsidR="00CB77F1" w:rsidRPr="007F4B09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4"/>
              <w:contextualSpacing w:val="0"/>
              <w:rPr>
                <w:rFonts w:ascii="Georgia" w:hAnsi="Georgia"/>
                <w:sz w:val="20"/>
              </w:rPr>
            </w:pPr>
            <w:r w:rsidRPr="007F4B09">
              <w:rPr>
                <w:rFonts w:ascii="Georgia" w:hAnsi="Georgia"/>
                <w:sz w:val="20"/>
              </w:rPr>
              <w:t xml:space="preserve">odrzucenie odwołania, </w:t>
            </w:r>
          </w:p>
          <w:p w14:paraId="0E397502" w14:textId="77777777" w:rsidR="00CB77F1" w:rsidRPr="007F4B09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4"/>
              <w:contextualSpacing w:val="0"/>
              <w:rPr>
                <w:rFonts w:ascii="Georgia" w:hAnsi="Georgia"/>
                <w:sz w:val="20"/>
              </w:rPr>
            </w:pPr>
            <w:r w:rsidRPr="007F4B09">
              <w:rPr>
                <w:rFonts w:ascii="Georgia" w:hAnsi="Georgia"/>
                <w:sz w:val="20"/>
              </w:rPr>
              <w:t>odpowiedź zamawiającego na odwołanie,</w:t>
            </w:r>
          </w:p>
          <w:p w14:paraId="4D4A8639" w14:textId="77777777" w:rsidR="00CB77F1" w:rsidRPr="007F4B09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4"/>
              <w:contextualSpacing w:val="0"/>
              <w:rPr>
                <w:rFonts w:ascii="Georgia" w:hAnsi="Georgia"/>
                <w:sz w:val="20"/>
              </w:rPr>
            </w:pPr>
            <w:r w:rsidRPr="007F4B09">
              <w:rPr>
                <w:rFonts w:ascii="Georgia" w:hAnsi="Georgia"/>
                <w:sz w:val="20"/>
              </w:rPr>
              <w:t xml:space="preserve">wyrok bądź postanowienie KIO, </w:t>
            </w:r>
          </w:p>
          <w:p w14:paraId="3F0C10E6" w14:textId="77777777" w:rsidR="00CB77F1" w:rsidRPr="007F4B09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4"/>
              <w:contextualSpacing w:val="0"/>
              <w:rPr>
                <w:rFonts w:ascii="Georgia" w:hAnsi="Georgia"/>
                <w:sz w:val="20"/>
              </w:rPr>
            </w:pPr>
            <w:r w:rsidRPr="007F4B09">
              <w:rPr>
                <w:rFonts w:ascii="Georgia" w:hAnsi="Georgia"/>
                <w:sz w:val="20"/>
              </w:rPr>
              <w:t xml:space="preserve">skarga do sądu na orzeczenie KIO, </w:t>
            </w:r>
            <w:r>
              <w:rPr>
                <w:rFonts w:ascii="Georgia" w:hAnsi="Georgia"/>
                <w:sz w:val="20"/>
              </w:rPr>
              <w:t>orzeczenie sądu,</w:t>
            </w:r>
          </w:p>
          <w:p w14:paraId="4CF11960" w14:textId="77777777" w:rsidR="00CB77F1" w:rsidRPr="007F4B09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4"/>
              <w:contextualSpacing w:val="0"/>
              <w:rPr>
                <w:rFonts w:ascii="Georgia" w:hAnsi="Georgia"/>
                <w:sz w:val="20"/>
              </w:rPr>
            </w:pPr>
            <w:r w:rsidRPr="007F4B09">
              <w:rPr>
                <w:rFonts w:ascii="Georgia" w:hAnsi="Georgia"/>
                <w:sz w:val="20"/>
              </w:rPr>
              <w:t xml:space="preserve">pisma z wnioskiem o przywrócenie terminu, </w:t>
            </w:r>
          </w:p>
          <w:p w14:paraId="58675F33" w14:textId="77777777" w:rsidR="00CB77F1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4"/>
              <w:contextualSpacing w:val="0"/>
              <w:rPr>
                <w:rFonts w:ascii="Georgia" w:hAnsi="Georgia"/>
                <w:sz w:val="20"/>
              </w:rPr>
            </w:pPr>
            <w:r w:rsidRPr="007F4B09">
              <w:rPr>
                <w:rFonts w:ascii="Georgia" w:hAnsi="Georgia"/>
                <w:sz w:val="20"/>
              </w:rPr>
              <w:t>wniosek o uchylenie zakazu zawarcia umowy do KIO wnoszony przez zamawiają</w:t>
            </w:r>
            <w:r>
              <w:rPr>
                <w:rFonts w:ascii="Georgia" w:hAnsi="Georgia"/>
                <w:sz w:val="20"/>
              </w:rPr>
              <w:t>cego wraz z postanowieniem KIO,</w:t>
            </w:r>
          </w:p>
          <w:p w14:paraId="10BC13E0" w14:textId="77777777" w:rsidR="00CB77F1" w:rsidRPr="00895D16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4"/>
              <w:contextualSpacing w:val="0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>dokumentacja dotycząca zastosowania się do rozstrzygnięcia KIO.</w:t>
            </w:r>
            <w:r w:rsidRPr="00895D16">
              <w:rPr>
                <w:rFonts w:ascii="Georgia" w:hAnsi="Georgia"/>
                <w:sz w:val="20"/>
              </w:rPr>
              <w:t xml:space="preserve"> </w:t>
            </w:r>
          </w:p>
        </w:tc>
      </w:tr>
      <w:tr w:rsidR="00CB77F1" w:rsidRPr="00006B8C" w14:paraId="6105127E" w14:textId="77777777" w:rsidTr="00CB77F1">
        <w:tc>
          <w:tcPr>
            <w:tcW w:w="562" w:type="dxa"/>
          </w:tcPr>
          <w:p w14:paraId="078630AD" w14:textId="77777777" w:rsidR="00CB77F1" w:rsidRDefault="00CB77F1" w:rsidP="007B4C7C">
            <w:pPr>
              <w:spacing w:before="120" w:after="120" w:line="276" w:lineRule="auto"/>
              <w:jc w:val="center"/>
              <w:rPr>
                <w:rFonts w:ascii="Georgia" w:hAnsi="Georgia"/>
                <w:b/>
                <w:sz w:val="20"/>
              </w:rPr>
            </w:pPr>
            <w:r>
              <w:rPr>
                <w:rFonts w:ascii="Georgia" w:hAnsi="Georgia"/>
                <w:b/>
                <w:sz w:val="20"/>
              </w:rPr>
              <w:lastRenderedPageBreak/>
              <w:t>15</w:t>
            </w:r>
          </w:p>
        </w:tc>
        <w:tc>
          <w:tcPr>
            <w:tcW w:w="4116" w:type="dxa"/>
          </w:tcPr>
          <w:p w14:paraId="42061485" w14:textId="77777777" w:rsidR="00CB77F1" w:rsidRDefault="00CB77F1" w:rsidP="007B4C7C">
            <w:pPr>
              <w:spacing w:before="120" w:after="120" w:line="276" w:lineRule="auto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 xml:space="preserve">Dokumentowanie przebiegu postępowania o udzielenie zamówienia, w tym w szczególności: </w:t>
            </w:r>
          </w:p>
          <w:p w14:paraId="7E4E0A94" w14:textId="77777777" w:rsidR="00CB77F1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4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 xml:space="preserve">weryfikacja elementów protokołu postępowania, </w:t>
            </w:r>
          </w:p>
          <w:p w14:paraId="12F8CEEC" w14:textId="77777777" w:rsidR="00CB77F1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4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 xml:space="preserve">prawidłowość wypełnienia i sporządzenia protokołu, </w:t>
            </w:r>
          </w:p>
          <w:p w14:paraId="6E26F0A6" w14:textId="77777777" w:rsidR="00CB77F1" w:rsidRPr="00DA7BD1" w:rsidRDefault="00CB77F1" w:rsidP="00CB77F1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24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>kompletność protokołu, również pod kątem dołączonych do niego załączników.</w:t>
            </w:r>
          </w:p>
        </w:tc>
        <w:tc>
          <w:tcPr>
            <w:tcW w:w="5103" w:type="dxa"/>
          </w:tcPr>
          <w:p w14:paraId="66EB03FE" w14:textId="77777777" w:rsidR="00CB77F1" w:rsidRPr="008B7126" w:rsidRDefault="00CB77F1" w:rsidP="007B4C7C">
            <w:pPr>
              <w:spacing w:before="120" w:after="120" w:line="276" w:lineRule="auto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>Protokoły postępowania wraz z załącznikami, bądź inna dokumentacja dokumentująca przebieg postępowania.</w:t>
            </w:r>
          </w:p>
        </w:tc>
      </w:tr>
      <w:tr w:rsidR="00CB77F1" w:rsidRPr="00006B8C" w14:paraId="44C00FFB" w14:textId="77777777" w:rsidTr="00CB77F1">
        <w:tc>
          <w:tcPr>
            <w:tcW w:w="562" w:type="dxa"/>
          </w:tcPr>
          <w:p w14:paraId="1AA36935" w14:textId="77777777" w:rsidR="00CB77F1" w:rsidRDefault="00CB77F1" w:rsidP="007B4C7C">
            <w:pPr>
              <w:spacing w:before="120" w:after="120" w:line="276" w:lineRule="auto"/>
              <w:jc w:val="center"/>
              <w:rPr>
                <w:rFonts w:ascii="Georgia" w:hAnsi="Georgia"/>
                <w:b/>
                <w:sz w:val="20"/>
              </w:rPr>
            </w:pPr>
            <w:r>
              <w:rPr>
                <w:rFonts w:ascii="Georgia" w:hAnsi="Georgia"/>
                <w:b/>
                <w:sz w:val="20"/>
              </w:rPr>
              <w:t>16</w:t>
            </w:r>
          </w:p>
        </w:tc>
        <w:tc>
          <w:tcPr>
            <w:tcW w:w="4116" w:type="dxa"/>
          </w:tcPr>
          <w:p w14:paraId="0A07CC48" w14:textId="77777777" w:rsidR="00CB77F1" w:rsidRDefault="00CB77F1" w:rsidP="007B4C7C">
            <w:pPr>
              <w:spacing w:before="120" w:after="120" w:line="276" w:lineRule="auto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 xml:space="preserve">Zmowa przetargowa/ powiązania pomiędzy wykonawcami/ konflikt interesów/ </w:t>
            </w:r>
            <w:r>
              <w:rPr>
                <w:rFonts w:ascii="Georgia" w:hAnsi="Georgia"/>
                <w:sz w:val="20"/>
              </w:rPr>
              <w:lastRenderedPageBreak/>
              <w:t>ingerencja wykonawcy w przygotowanie dokumentacji przetargowej.</w:t>
            </w:r>
          </w:p>
        </w:tc>
        <w:tc>
          <w:tcPr>
            <w:tcW w:w="5103" w:type="dxa"/>
          </w:tcPr>
          <w:p w14:paraId="68349835" w14:textId="77777777" w:rsidR="00CB77F1" w:rsidRDefault="00CB77F1" w:rsidP="007B4C7C">
            <w:pPr>
              <w:spacing w:before="120" w:after="120" w:line="276" w:lineRule="auto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lastRenderedPageBreak/>
              <w:t xml:space="preserve">Dokumentacja potwierdzająca wystąpienie: zmowy przetargowej/ dokumentacja potwierdzająca wystąpienie powiązań pomiędzy wykonawcami/ </w:t>
            </w:r>
            <w:r>
              <w:rPr>
                <w:rFonts w:ascii="Georgia" w:hAnsi="Georgia"/>
                <w:sz w:val="20"/>
              </w:rPr>
              <w:lastRenderedPageBreak/>
              <w:t xml:space="preserve">konfliktu interesów/ ingerencji wykonawcy w przygotowanie dokumentacji przetargowej. </w:t>
            </w:r>
          </w:p>
        </w:tc>
      </w:tr>
    </w:tbl>
    <w:p w14:paraId="1731EB26" w14:textId="77777777" w:rsidR="00CB77F1" w:rsidRPr="00006B8C" w:rsidRDefault="00CB77F1" w:rsidP="00CB77F1">
      <w:pPr>
        <w:jc w:val="center"/>
        <w:rPr>
          <w:rFonts w:ascii="Arial Narrow" w:hAnsi="Arial Narrow"/>
          <w:b/>
        </w:rPr>
      </w:pPr>
    </w:p>
    <w:tbl>
      <w:tblPr>
        <w:tblStyle w:val="Tabela-Siatka"/>
        <w:tblpPr w:leftFromText="141" w:rightFromText="141" w:vertAnchor="text" w:horzAnchor="margin" w:tblpXSpec="center" w:tblpY="646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CB77F1" w:rsidRPr="00D5383D" w14:paraId="2DF79927" w14:textId="77777777" w:rsidTr="00CB77F1">
        <w:tc>
          <w:tcPr>
            <w:tcW w:w="104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</w:tcPr>
          <w:p w14:paraId="6141A22E" w14:textId="77777777" w:rsidR="00CB77F1" w:rsidRPr="00D5383D" w:rsidRDefault="00CB77F1" w:rsidP="00CB77F1">
            <w:pPr>
              <w:pStyle w:val="Akapitzlist"/>
              <w:numPr>
                <w:ilvl w:val="0"/>
                <w:numId w:val="2"/>
              </w:numPr>
              <w:rPr>
                <w:rFonts w:ascii="Georgia" w:hAnsi="Georgia"/>
                <w:b/>
                <w:sz w:val="20"/>
                <w:szCs w:val="20"/>
              </w:rPr>
            </w:pPr>
            <w:r w:rsidRPr="00D5383D">
              <w:rPr>
                <w:rFonts w:ascii="Georgia" w:hAnsi="Georgia"/>
                <w:b/>
                <w:sz w:val="20"/>
                <w:szCs w:val="20"/>
              </w:rPr>
              <w:t xml:space="preserve">Informacja Zamawiającego o przeprowadzonej kontroli udzielenia zamówienia przez Prezesa Urzędu lub inny organ kontroli </w:t>
            </w:r>
          </w:p>
        </w:tc>
      </w:tr>
    </w:tbl>
    <w:p w14:paraId="256630C3" w14:textId="77777777" w:rsidR="00CB77F1" w:rsidRPr="00D5383D" w:rsidRDefault="00CB77F1" w:rsidP="00CB77F1">
      <w:pPr>
        <w:rPr>
          <w:rFonts w:ascii="Georgia" w:hAnsi="Georgia"/>
          <w:sz w:val="20"/>
          <w:szCs w:val="20"/>
        </w:rPr>
      </w:pPr>
    </w:p>
    <w:tbl>
      <w:tblPr>
        <w:tblStyle w:val="Tabela-Siatka"/>
        <w:tblW w:w="10490" w:type="dxa"/>
        <w:tblInd w:w="-1280" w:type="dxa"/>
        <w:tblLook w:val="04A0" w:firstRow="1" w:lastRow="0" w:firstColumn="1" w:lastColumn="0" w:noHBand="0" w:noVBand="1"/>
      </w:tblPr>
      <w:tblGrid>
        <w:gridCol w:w="672"/>
        <w:gridCol w:w="2022"/>
        <w:gridCol w:w="1701"/>
        <w:gridCol w:w="1436"/>
        <w:gridCol w:w="1425"/>
        <w:gridCol w:w="1340"/>
        <w:gridCol w:w="1894"/>
      </w:tblGrid>
      <w:tr w:rsidR="00CB77F1" w:rsidRPr="00D5383D" w14:paraId="7C973BF9" w14:textId="77777777" w:rsidTr="00CB77F1">
        <w:tc>
          <w:tcPr>
            <w:tcW w:w="672" w:type="dxa"/>
            <w:shd w:val="clear" w:color="auto" w:fill="D0CECE" w:themeFill="background2" w:themeFillShade="E6"/>
          </w:tcPr>
          <w:p w14:paraId="5C696621" w14:textId="77777777" w:rsidR="00CB77F1" w:rsidRPr="00D5383D" w:rsidRDefault="00CB77F1" w:rsidP="007B4C7C">
            <w:pPr>
              <w:jc w:val="center"/>
              <w:rPr>
                <w:rFonts w:ascii="Georgia" w:hAnsi="Georgia"/>
                <w:sz w:val="20"/>
                <w:szCs w:val="20"/>
              </w:rPr>
            </w:pPr>
            <w:r w:rsidRPr="00D5383D">
              <w:rPr>
                <w:rFonts w:ascii="Georgia" w:hAnsi="Georgia"/>
                <w:sz w:val="20"/>
                <w:szCs w:val="20"/>
              </w:rPr>
              <w:t>Lp.</w:t>
            </w:r>
          </w:p>
        </w:tc>
        <w:tc>
          <w:tcPr>
            <w:tcW w:w="2022" w:type="dxa"/>
            <w:shd w:val="clear" w:color="auto" w:fill="D0CECE" w:themeFill="background2" w:themeFillShade="E6"/>
          </w:tcPr>
          <w:p w14:paraId="527FF028" w14:textId="77777777" w:rsidR="00CB77F1" w:rsidRPr="00D5383D" w:rsidRDefault="00CB77F1" w:rsidP="007B4C7C">
            <w:pPr>
              <w:jc w:val="center"/>
              <w:rPr>
                <w:rFonts w:ascii="Georgia" w:hAnsi="Georgia"/>
                <w:sz w:val="20"/>
                <w:szCs w:val="20"/>
              </w:rPr>
            </w:pPr>
            <w:r w:rsidRPr="00D5383D">
              <w:rPr>
                <w:rFonts w:ascii="Georgia" w:hAnsi="Georgia"/>
                <w:sz w:val="20"/>
                <w:szCs w:val="20"/>
              </w:rPr>
              <w:t>Nazwa zamówienia objętego kontrolą</w:t>
            </w:r>
          </w:p>
        </w:tc>
        <w:tc>
          <w:tcPr>
            <w:tcW w:w="1701" w:type="dxa"/>
            <w:shd w:val="clear" w:color="auto" w:fill="D0CECE" w:themeFill="background2" w:themeFillShade="E6"/>
          </w:tcPr>
          <w:p w14:paraId="112D0527" w14:textId="77777777" w:rsidR="00CB77F1" w:rsidRPr="00D5383D" w:rsidRDefault="00CB77F1" w:rsidP="007B4C7C">
            <w:pPr>
              <w:jc w:val="center"/>
              <w:rPr>
                <w:rFonts w:ascii="Georgia" w:hAnsi="Georgia"/>
                <w:sz w:val="20"/>
                <w:szCs w:val="20"/>
              </w:rPr>
            </w:pPr>
            <w:r w:rsidRPr="00D5383D">
              <w:rPr>
                <w:rFonts w:ascii="Georgia" w:hAnsi="Georgia"/>
                <w:sz w:val="20"/>
                <w:szCs w:val="20"/>
              </w:rPr>
              <w:t>Numer zamówienia/ numer sprawy/ sygnatura sprawy</w:t>
            </w:r>
          </w:p>
        </w:tc>
        <w:tc>
          <w:tcPr>
            <w:tcW w:w="1436" w:type="dxa"/>
            <w:shd w:val="clear" w:color="auto" w:fill="D0CECE" w:themeFill="background2" w:themeFillShade="E6"/>
          </w:tcPr>
          <w:p w14:paraId="072B5BC0" w14:textId="77777777" w:rsidR="00CB77F1" w:rsidRPr="00D5383D" w:rsidRDefault="00CB77F1" w:rsidP="007B4C7C">
            <w:pPr>
              <w:jc w:val="center"/>
              <w:rPr>
                <w:rFonts w:ascii="Georgia" w:hAnsi="Georgia"/>
                <w:sz w:val="20"/>
                <w:szCs w:val="20"/>
              </w:rPr>
            </w:pPr>
            <w:r w:rsidRPr="00D5383D">
              <w:rPr>
                <w:rFonts w:ascii="Georgia" w:hAnsi="Georgia"/>
                <w:sz w:val="20"/>
                <w:szCs w:val="20"/>
              </w:rPr>
              <w:t>Data zawarcia umowy</w:t>
            </w:r>
          </w:p>
        </w:tc>
        <w:tc>
          <w:tcPr>
            <w:tcW w:w="1425" w:type="dxa"/>
            <w:shd w:val="clear" w:color="auto" w:fill="D0CECE" w:themeFill="background2" w:themeFillShade="E6"/>
          </w:tcPr>
          <w:p w14:paraId="256B792B" w14:textId="77777777" w:rsidR="00CB77F1" w:rsidRPr="00D5383D" w:rsidRDefault="00CB77F1" w:rsidP="007B4C7C">
            <w:pPr>
              <w:jc w:val="center"/>
              <w:rPr>
                <w:rFonts w:ascii="Georgia" w:hAnsi="Georgia"/>
                <w:sz w:val="20"/>
                <w:szCs w:val="20"/>
              </w:rPr>
            </w:pPr>
            <w:r w:rsidRPr="00D5383D">
              <w:rPr>
                <w:rFonts w:ascii="Georgia" w:hAnsi="Georgia"/>
                <w:sz w:val="20"/>
                <w:szCs w:val="20"/>
              </w:rPr>
              <w:t>Dane organu kontroli</w:t>
            </w:r>
          </w:p>
        </w:tc>
        <w:tc>
          <w:tcPr>
            <w:tcW w:w="1340" w:type="dxa"/>
            <w:shd w:val="clear" w:color="auto" w:fill="D0CECE" w:themeFill="background2" w:themeFillShade="E6"/>
          </w:tcPr>
          <w:p w14:paraId="271424BD" w14:textId="77777777" w:rsidR="00CB77F1" w:rsidRPr="00D5383D" w:rsidRDefault="00CB77F1" w:rsidP="007B4C7C">
            <w:pPr>
              <w:jc w:val="center"/>
              <w:rPr>
                <w:rFonts w:ascii="Georgia" w:hAnsi="Georgia"/>
                <w:sz w:val="20"/>
                <w:szCs w:val="20"/>
              </w:rPr>
            </w:pPr>
            <w:r w:rsidRPr="00D5383D">
              <w:rPr>
                <w:rFonts w:ascii="Georgia" w:hAnsi="Georgia"/>
                <w:sz w:val="20"/>
                <w:szCs w:val="20"/>
              </w:rPr>
              <w:t>Data wszczęcia kontroli</w:t>
            </w:r>
          </w:p>
        </w:tc>
        <w:tc>
          <w:tcPr>
            <w:tcW w:w="1894" w:type="dxa"/>
            <w:shd w:val="clear" w:color="auto" w:fill="D0CECE" w:themeFill="background2" w:themeFillShade="E6"/>
          </w:tcPr>
          <w:p w14:paraId="4AD23064" w14:textId="77777777" w:rsidR="00CB77F1" w:rsidRPr="00D5383D" w:rsidRDefault="00CB77F1" w:rsidP="007B4C7C">
            <w:pPr>
              <w:jc w:val="center"/>
              <w:rPr>
                <w:rFonts w:ascii="Georgia" w:hAnsi="Georgia"/>
                <w:sz w:val="20"/>
                <w:szCs w:val="20"/>
              </w:rPr>
            </w:pPr>
            <w:r w:rsidRPr="00D5383D">
              <w:rPr>
                <w:rFonts w:ascii="Georgia" w:hAnsi="Georgia"/>
                <w:sz w:val="20"/>
                <w:szCs w:val="20"/>
              </w:rPr>
              <w:t>Zakres kontroli</w:t>
            </w:r>
          </w:p>
        </w:tc>
      </w:tr>
      <w:tr w:rsidR="00CB77F1" w:rsidRPr="00D5383D" w14:paraId="74F5FBBC" w14:textId="77777777" w:rsidTr="00CB77F1">
        <w:tc>
          <w:tcPr>
            <w:tcW w:w="672" w:type="dxa"/>
          </w:tcPr>
          <w:p w14:paraId="50E4C2E1" w14:textId="77777777" w:rsidR="00CB77F1" w:rsidRPr="00D5383D" w:rsidRDefault="00CB77F1" w:rsidP="007B4C7C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2022" w:type="dxa"/>
          </w:tcPr>
          <w:p w14:paraId="731522A7" w14:textId="77777777" w:rsidR="00CB77F1" w:rsidRPr="00D5383D" w:rsidRDefault="00CB77F1" w:rsidP="007B4C7C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CDF569C" w14:textId="77777777" w:rsidR="00CB77F1" w:rsidRPr="00D5383D" w:rsidRDefault="00CB77F1" w:rsidP="007B4C7C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1436" w:type="dxa"/>
          </w:tcPr>
          <w:p w14:paraId="6F0A4E8C" w14:textId="77777777" w:rsidR="00CB77F1" w:rsidRPr="00D5383D" w:rsidRDefault="00CB77F1" w:rsidP="007B4C7C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1425" w:type="dxa"/>
          </w:tcPr>
          <w:p w14:paraId="797453AE" w14:textId="77777777" w:rsidR="00CB77F1" w:rsidRPr="00D5383D" w:rsidRDefault="00CB77F1" w:rsidP="007B4C7C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1340" w:type="dxa"/>
          </w:tcPr>
          <w:p w14:paraId="7EBB401B" w14:textId="77777777" w:rsidR="00CB77F1" w:rsidRPr="00D5383D" w:rsidRDefault="00CB77F1" w:rsidP="007B4C7C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1894" w:type="dxa"/>
          </w:tcPr>
          <w:p w14:paraId="70973C6C" w14:textId="77777777" w:rsidR="00CB77F1" w:rsidRPr="00D5383D" w:rsidRDefault="00CB77F1" w:rsidP="007B4C7C">
            <w:pPr>
              <w:rPr>
                <w:rFonts w:ascii="Georgia" w:hAnsi="Georgia"/>
                <w:sz w:val="20"/>
                <w:szCs w:val="20"/>
              </w:rPr>
            </w:pPr>
          </w:p>
        </w:tc>
      </w:tr>
      <w:tr w:rsidR="00CB77F1" w:rsidRPr="00D5383D" w14:paraId="2A6C6A22" w14:textId="77777777" w:rsidTr="00CB77F1">
        <w:tc>
          <w:tcPr>
            <w:tcW w:w="672" w:type="dxa"/>
          </w:tcPr>
          <w:p w14:paraId="1BC748EB" w14:textId="77777777" w:rsidR="00CB77F1" w:rsidRPr="00D5383D" w:rsidRDefault="00CB77F1" w:rsidP="007B4C7C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2022" w:type="dxa"/>
          </w:tcPr>
          <w:p w14:paraId="47452F52" w14:textId="77777777" w:rsidR="00CB77F1" w:rsidRPr="00D5383D" w:rsidRDefault="00CB77F1" w:rsidP="007B4C7C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4352F5C" w14:textId="77777777" w:rsidR="00CB77F1" w:rsidRPr="00D5383D" w:rsidRDefault="00CB77F1" w:rsidP="007B4C7C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1436" w:type="dxa"/>
          </w:tcPr>
          <w:p w14:paraId="4766BCB4" w14:textId="77777777" w:rsidR="00CB77F1" w:rsidRPr="00D5383D" w:rsidRDefault="00CB77F1" w:rsidP="007B4C7C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1425" w:type="dxa"/>
          </w:tcPr>
          <w:p w14:paraId="4B622EE4" w14:textId="77777777" w:rsidR="00CB77F1" w:rsidRPr="00D5383D" w:rsidRDefault="00CB77F1" w:rsidP="007B4C7C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1340" w:type="dxa"/>
          </w:tcPr>
          <w:p w14:paraId="10ADB114" w14:textId="77777777" w:rsidR="00CB77F1" w:rsidRPr="00D5383D" w:rsidRDefault="00CB77F1" w:rsidP="007B4C7C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1894" w:type="dxa"/>
          </w:tcPr>
          <w:p w14:paraId="726F1458" w14:textId="77777777" w:rsidR="00CB77F1" w:rsidRPr="00D5383D" w:rsidRDefault="00CB77F1" w:rsidP="007B4C7C">
            <w:pPr>
              <w:rPr>
                <w:rFonts w:ascii="Georgia" w:hAnsi="Georgia"/>
                <w:sz w:val="20"/>
                <w:szCs w:val="20"/>
              </w:rPr>
            </w:pPr>
          </w:p>
        </w:tc>
      </w:tr>
      <w:tr w:rsidR="00CB77F1" w:rsidRPr="00D5383D" w14:paraId="6000581C" w14:textId="77777777" w:rsidTr="00CB77F1">
        <w:tc>
          <w:tcPr>
            <w:tcW w:w="672" w:type="dxa"/>
          </w:tcPr>
          <w:p w14:paraId="1C305F10" w14:textId="77777777" w:rsidR="00CB77F1" w:rsidRPr="00D5383D" w:rsidRDefault="00CB77F1" w:rsidP="007B4C7C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2022" w:type="dxa"/>
          </w:tcPr>
          <w:p w14:paraId="06BBB1F2" w14:textId="77777777" w:rsidR="00CB77F1" w:rsidRPr="00D5383D" w:rsidRDefault="00CB77F1" w:rsidP="007B4C7C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9A64F2D" w14:textId="77777777" w:rsidR="00CB77F1" w:rsidRPr="00D5383D" w:rsidRDefault="00CB77F1" w:rsidP="007B4C7C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1436" w:type="dxa"/>
          </w:tcPr>
          <w:p w14:paraId="2C386F61" w14:textId="77777777" w:rsidR="00CB77F1" w:rsidRPr="00D5383D" w:rsidRDefault="00CB77F1" w:rsidP="007B4C7C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1425" w:type="dxa"/>
          </w:tcPr>
          <w:p w14:paraId="0C15A3A6" w14:textId="77777777" w:rsidR="00CB77F1" w:rsidRPr="00D5383D" w:rsidRDefault="00CB77F1" w:rsidP="007B4C7C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1340" w:type="dxa"/>
          </w:tcPr>
          <w:p w14:paraId="3533CEC1" w14:textId="77777777" w:rsidR="00CB77F1" w:rsidRPr="00D5383D" w:rsidRDefault="00CB77F1" w:rsidP="007B4C7C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1894" w:type="dxa"/>
          </w:tcPr>
          <w:p w14:paraId="1F8F857A" w14:textId="77777777" w:rsidR="00CB77F1" w:rsidRPr="00D5383D" w:rsidRDefault="00CB77F1" w:rsidP="007B4C7C">
            <w:pPr>
              <w:rPr>
                <w:rFonts w:ascii="Georgia" w:hAnsi="Georgia"/>
                <w:sz w:val="20"/>
                <w:szCs w:val="20"/>
              </w:rPr>
            </w:pPr>
          </w:p>
        </w:tc>
      </w:tr>
      <w:tr w:rsidR="00CB77F1" w:rsidRPr="00D5383D" w14:paraId="54BEBC31" w14:textId="77777777" w:rsidTr="00CB77F1">
        <w:tc>
          <w:tcPr>
            <w:tcW w:w="672" w:type="dxa"/>
          </w:tcPr>
          <w:p w14:paraId="08410C42" w14:textId="77777777" w:rsidR="00CB77F1" w:rsidRPr="00D5383D" w:rsidRDefault="00CB77F1" w:rsidP="007B4C7C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2022" w:type="dxa"/>
          </w:tcPr>
          <w:p w14:paraId="427FEA89" w14:textId="77777777" w:rsidR="00CB77F1" w:rsidRPr="00D5383D" w:rsidRDefault="00CB77F1" w:rsidP="007B4C7C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0556A34" w14:textId="77777777" w:rsidR="00CB77F1" w:rsidRPr="00D5383D" w:rsidRDefault="00CB77F1" w:rsidP="007B4C7C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1436" w:type="dxa"/>
          </w:tcPr>
          <w:p w14:paraId="27D81DF7" w14:textId="77777777" w:rsidR="00CB77F1" w:rsidRPr="00D5383D" w:rsidRDefault="00CB77F1" w:rsidP="007B4C7C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1425" w:type="dxa"/>
          </w:tcPr>
          <w:p w14:paraId="290254BD" w14:textId="77777777" w:rsidR="00CB77F1" w:rsidRPr="00D5383D" w:rsidRDefault="00CB77F1" w:rsidP="007B4C7C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1340" w:type="dxa"/>
          </w:tcPr>
          <w:p w14:paraId="59799F7D" w14:textId="77777777" w:rsidR="00CB77F1" w:rsidRPr="00D5383D" w:rsidRDefault="00CB77F1" w:rsidP="007B4C7C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1894" w:type="dxa"/>
          </w:tcPr>
          <w:p w14:paraId="29E86D88" w14:textId="77777777" w:rsidR="00CB77F1" w:rsidRPr="00D5383D" w:rsidRDefault="00CB77F1" w:rsidP="007B4C7C">
            <w:pPr>
              <w:rPr>
                <w:rFonts w:ascii="Georgia" w:hAnsi="Georgia"/>
                <w:sz w:val="20"/>
                <w:szCs w:val="20"/>
              </w:rPr>
            </w:pPr>
          </w:p>
        </w:tc>
      </w:tr>
      <w:tr w:rsidR="00CB77F1" w:rsidRPr="00D5383D" w14:paraId="1B8E42F2" w14:textId="77777777" w:rsidTr="00CB77F1">
        <w:tc>
          <w:tcPr>
            <w:tcW w:w="672" w:type="dxa"/>
          </w:tcPr>
          <w:p w14:paraId="34469013" w14:textId="77777777" w:rsidR="00CB77F1" w:rsidRPr="00D5383D" w:rsidRDefault="00CB77F1" w:rsidP="007B4C7C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2022" w:type="dxa"/>
          </w:tcPr>
          <w:p w14:paraId="1211EE70" w14:textId="77777777" w:rsidR="00CB77F1" w:rsidRPr="00D5383D" w:rsidRDefault="00CB77F1" w:rsidP="007B4C7C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4F507BE" w14:textId="77777777" w:rsidR="00CB77F1" w:rsidRPr="00D5383D" w:rsidRDefault="00CB77F1" w:rsidP="007B4C7C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1436" w:type="dxa"/>
          </w:tcPr>
          <w:p w14:paraId="5736E1AF" w14:textId="77777777" w:rsidR="00CB77F1" w:rsidRPr="00D5383D" w:rsidRDefault="00CB77F1" w:rsidP="007B4C7C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1425" w:type="dxa"/>
          </w:tcPr>
          <w:p w14:paraId="6F7CD25C" w14:textId="77777777" w:rsidR="00CB77F1" w:rsidRPr="00D5383D" w:rsidRDefault="00CB77F1" w:rsidP="007B4C7C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1340" w:type="dxa"/>
          </w:tcPr>
          <w:p w14:paraId="229F00D2" w14:textId="77777777" w:rsidR="00CB77F1" w:rsidRPr="00D5383D" w:rsidRDefault="00CB77F1" w:rsidP="007B4C7C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1894" w:type="dxa"/>
          </w:tcPr>
          <w:p w14:paraId="48EF3342" w14:textId="77777777" w:rsidR="00CB77F1" w:rsidRPr="00D5383D" w:rsidRDefault="00CB77F1" w:rsidP="007B4C7C">
            <w:pPr>
              <w:rPr>
                <w:rFonts w:ascii="Georgia" w:hAnsi="Georgia"/>
                <w:sz w:val="20"/>
                <w:szCs w:val="20"/>
              </w:rPr>
            </w:pPr>
          </w:p>
        </w:tc>
      </w:tr>
      <w:tr w:rsidR="00CB77F1" w:rsidRPr="00D5383D" w14:paraId="272AF2EC" w14:textId="77777777" w:rsidTr="00CB77F1">
        <w:tc>
          <w:tcPr>
            <w:tcW w:w="672" w:type="dxa"/>
          </w:tcPr>
          <w:p w14:paraId="3BAAFAD5" w14:textId="77777777" w:rsidR="00CB77F1" w:rsidRPr="00D5383D" w:rsidRDefault="00CB77F1" w:rsidP="007B4C7C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2022" w:type="dxa"/>
          </w:tcPr>
          <w:p w14:paraId="29658AB5" w14:textId="77777777" w:rsidR="00CB77F1" w:rsidRPr="00D5383D" w:rsidRDefault="00CB77F1" w:rsidP="007B4C7C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787069D" w14:textId="77777777" w:rsidR="00CB77F1" w:rsidRPr="00D5383D" w:rsidRDefault="00CB77F1" w:rsidP="007B4C7C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1436" w:type="dxa"/>
          </w:tcPr>
          <w:p w14:paraId="52158C1A" w14:textId="77777777" w:rsidR="00CB77F1" w:rsidRPr="00D5383D" w:rsidRDefault="00CB77F1" w:rsidP="007B4C7C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1425" w:type="dxa"/>
          </w:tcPr>
          <w:p w14:paraId="1FAC9DD6" w14:textId="77777777" w:rsidR="00CB77F1" w:rsidRPr="00D5383D" w:rsidRDefault="00CB77F1" w:rsidP="007B4C7C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1340" w:type="dxa"/>
          </w:tcPr>
          <w:p w14:paraId="3C2FCCCB" w14:textId="77777777" w:rsidR="00CB77F1" w:rsidRPr="00D5383D" w:rsidRDefault="00CB77F1" w:rsidP="007B4C7C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1894" w:type="dxa"/>
          </w:tcPr>
          <w:p w14:paraId="10D06E7A" w14:textId="77777777" w:rsidR="00CB77F1" w:rsidRPr="00D5383D" w:rsidRDefault="00CB77F1" w:rsidP="007B4C7C">
            <w:pPr>
              <w:rPr>
                <w:rFonts w:ascii="Georgia" w:hAnsi="Georgia"/>
                <w:sz w:val="20"/>
                <w:szCs w:val="20"/>
              </w:rPr>
            </w:pPr>
          </w:p>
        </w:tc>
      </w:tr>
    </w:tbl>
    <w:p w14:paraId="35B60ED8" w14:textId="77777777" w:rsidR="00CB77F1" w:rsidRDefault="00CB77F1" w:rsidP="00CB77F1"/>
    <w:p w14:paraId="24643668" w14:textId="77777777" w:rsidR="00CB77F1" w:rsidRDefault="00CB77F1" w:rsidP="00CB77F1"/>
    <w:p w14:paraId="338807A1" w14:textId="77777777" w:rsidR="00CB77F1" w:rsidRDefault="00CB77F1" w:rsidP="00CB77F1"/>
    <w:p w14:paraId="049968C9" w14:textId="77777777" w:rsidR="00CB77F1" w:rsidRDefault="00CB77F1" w:rsidP="00CB77F1">
      <w:pPr>
        <w:ind w:left="5664" w:firstLine="708"/>
      </w:pPr>
      <w:r>
        <w:t xml:space="preserve">  ………………………………………</w:t>
      </w:r>
    </w:p>
    <w:p w14:paraId="0C558A77" w14:textId="77777777" w:rsidR="00CB77F1" w:rsidRPr="00FA689F" w:rsidRDefault="00CB77F1" w:rsidP="00CB77F1">
      <w:pPr>
        <w:rPr>
          <w:i/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</w:t>
      </w:r>
      <w:r w:rsidRPr="00FA689F">
        <w:rPr>
          <w:i/>
          <w:sz w:val="20"/>
          <w:szCs w:val="20"/>
        </w:rPr>
        <w:t xml:space="preserve">Podpis kierownika </w:t>
      </w:r>
    </w:p>
    <w:p w14:paraId="48ADA77C" w14:textId="77777777" w:rsidR="00CB77F1" w:rsidRPr="00FA689F" w:rsidRDefault="00CB77F1" w:rsidP="00CB77F1">
      <w:pPr>
        <w:rPr>
          <w:i/>
          <w:sz w:val="20"/>
          <w:szCs w:val="20"/>
        </w:rPr>
      </w:pPr>
      <w:r w:rsidRPr="00FA689F">
        <w:rPr>
          <w:i/>
          <w:sz w:val="20"/>
          <w:szCs w:val="20"/>
        </w:rPr>
        <w:t xml:space="preserve">                                                                                                                                            kontrolowanej jednostki</w:t>
      </w:r>
    </w:p>
    <w:p w14:paraId="48FF18FD" w14:textId="77777777" w:rsidR="00CB77F1" w:rsidRDefault="00CB77F1" w:rsidP="00CB77F1"/>
    <w:p w14:paraId="29B1C891" w14:textId="02ED083E" w:rsidR="00000000" w:rsidRPr="00715898" w:rsidRDefault="00000000" w:rsidP="00715898">
      <w:pPr>
        <w:spacing w:after="0"/>
        <w:rPr>
          <w:rFonts w:ascii="Lato" w:hAnsi="Lato"/>
          <w:color w:val="BFBFBF" w:themeColor="background1" w:themeShade="BF"/>
          <w:sz w:val="20"/>
        </w:rPr>
      </w:pPr>
    </w:p>
    <w:sectPr w:rsidR="00376038" w:rsidRPr="00715898" w:rsidSect="00CB77F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115" w:right="1985" w:bottom="2410" w:left="1985" w:header="709" w:footer="5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3A4713" w14:textId="77777777" w:rsidR="008B589D" w:rsidRDefault="008B589D">
      <w:pPr>
        <w:spacing w:after="0" w:line="240" w:lineRule="auto"/>
      </w:pPr>
      <w:r>
        <w:separator/>
      </w:r>
    </w:p>
  </w:endnote>
  <w:endnote w:type="continuationSeparator" w:id="0">
    <w:p w14:paraId="0D91EFE0" w14:textId="77777777" w:rsidR="008B589D" w:rsidRDefault="008B5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subsetted="1" w:fontKey="{2D3EB6B9-9F2C-4423-A690-FDC770771BEC}"/>
    <w:embedItalic r:id="rId2" w:subsetted="1" w:fontKey="{55830EF7-C75B-4929-A8B9-44B0161B30A0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Regular r:id="rId3" w:fontKey="{74E02209-1BCA-4CAD-A325-6B4ACE86AFE2}"/>
    <w:embedBold r:id="rId4" w:fontKey="{4E3CD036-022C-4C06-BE0E-01DABD23F7F7}"/>
    <w:embedItalic r:id="rId5" w:fontKey="{DA170AEE-3E09-4F5E-9A99-6285E51AAEA5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30670" w14:textId="77777777" w:rsidR="00000000" w:rsidRPr="005F0FB5" w:rsidRDefault="00000000" w:rsidP="005F0FB5">
    <w:pPr>
      <w:pStyle w:val="Stopka"/>
      <w:tabs>
        <w:tab w:val="clear" w:pos="4536"/>
        <w:tab w:val="clear" w:pos="9072"/>
        <w:tab w:val="left" w:pos="5812"/>
      </w:tabs>
      <w:rPr>
        <w:sz w:val="16"/>
      </w:rPr>
    </w:pPr>
    <w:r w:rsidRPr="00590C4E">
      <w:rPr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06ABA29" wp14:editId="29748725">
              <wp:simplePos x="0" y="0"/>
              <wp:positionH relativeFrom="margin">
                <wp:posOffset>0</wp:posOffset>
              </wp:positionH>
              <wp:positionV relativeFrom="paragraph">
                <wp:posOffset>-423581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33.35pt" to="396.85pt,-33.35pt" strokecolor="black" strokeweight="0.5pt">
              <v:stroke joinstyle="miter"/>
              <w10:wrap anchorx="margin"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417F4" w14:textId="77777777" w:rsidR="00000000" w:rsidRDefault="00000000" w:rsidP="00715898">
    <w:pPr>
      <w:tabs>
        <w:tab w:val="center" w:pos="4536"/>
        <w:tab w:val="right" w:pos="9072"/>
      </w:tabs>
      <w:spacing w:after="0" w:line="240" w:lineRule="auto"/>
      <w:ind w:left="-540" w:right="-498"/>
      <w:jc w:val="center"/>
      <w:rPr>
        <w:rFonts w:ascii="Lato" w:eastAsia="Calibri" w:hAnsi="Lato" w:cs="Times New Roman"/>
        <w:color w:val="000000"/>
        <w:sz w:val="16"/>
        <w:szCs w:val="16"/>
      </w:rPr>
    </w:pPr>
    <w:r w:rsidRPr="00376038">
      <w:rPr>
        <w:rFonts w:ascii="Lato" w:hAnsi="Lato"/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B52D565" wp14:editId="23D14CE6">
              <wp:simplePos x="0" y="0"/>
              <wp:positionH relativeFrom="margin">
                <wp:posOffset>42285</wp:posOffset>
              </wp:positionH>
              <wp:positionV relativeFrom="paragraph">
                <wp:posOffset>3307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2336" from="3.35pt,0.25pt" to="400.2pt,0.25pt" strokecolor="black" strokeweight="0.5pt">
              <v:stroke joinstyle="miter"/>
              <w10:wrap anchorx="margin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A4E8A3" w14:textId="77777777" w:rsidR="008B589D" w:rsidRDefault="008B589D">
      <w:pPr>
        <w:spacing w:after="0" w:line="240" w:lineRule="auto"/>
      </w:pPr>
      <w:r>
        <w:separator/>
      </w:r>
    </w:p>
  </w:footnote>
  <w:footnote w:type="continuationSeparator" w:id="0">
    <w:p w14:paraId="50E8BDA1" w14:textId="77777777" w:rsidR="008B589D" w:rsidRDefault="008B589D">
      <w:pPr>
        <w:spacing w:after="0" w:line="240" w:lineRule="auto"/>
      </w:pPr>
      <w:r>
        <w:continuationSeparator/>
      </w:r>
    </w:p>
  </w:footnote>
  <w:footnote w:id="1">
    <w:p w14:paraId="7D6E6CAF" w14:textId="77777777" w:rsidR="00CB77F1" w:rsidRPr="00717F00" w:rsidRDefault="00CB77F1" w:rsidP="00CB77F1">
      <w:pPr>
        <w:pStyle w:val="Tekstprzypisudolnego"/>
        <w:rPr>
          <w:rFonts w:ascii="Georgia" w:hAnsi="Georgia"/>
        </w:rPr>
      </w:pPr>
      <w:r w:rsidRPr="00717F00">
        <w:rPr>
          <w:rStyle w:val="Odwoanieprzypisudolnego"/>
          <w:rFonts w:ascii="Georgia" w:hAnsi="Georgia"/>
          <w:sz w:val="16"/>
        </w:rPr>
        <w:footnoteRef/>
      </w:r>
      <w:r w:rsidRPr="00717F00">
        <w:rPr>
          <w:rFonts w:ascii="Georgia" w:hAnsi="Georgia"/>
          <w:sz w:val="16"/>
        </w:rPr>
        <w:t xml:space="preserve"> Dz. U. z 20</w:t>
      </w:r>
      <w:r>
        <w:rPr>
          <w:rFonts w:ascii="Georgia" w:hAnsi="Georgia"/>
          <w:sz w:val="16"/>
        </w:rPr>
        <w:t>24</w:t>
      </w:r>
      <w:r w:rsidRPr="00717F00">
        <w:rPr>
          <w:rFonts w:ascii="Georgia" w:hAnsi="Georgia"/>
          <w:sz w:val="16"/>
        </w:rPr>
        <w:t xml:space="preserve"> r., poz. </w:t>
      </w:r>
      <w:r>
        <w:rPr>
          <w:rFonts w:ascii="Georgia" w:hAnsi="Georgia"/>
          <w:sz w:val="16"/>
        </w:rPr>
        <w:t>1320,</w:t>
      </w:r>
      <w:r w:rsidRPr="00717F00">
        <w:rPr>
          <w:rFonts w:ascii="Georgia" w:hAnsi="Georgia"/>
          <w:sz w:val="16"/>
        </w:rPr>
        <w:t xml:space="preserve"> z </w:t>
      </w:r>
      <w:proofErr w:type="spellStart"/>
      <w:r w:rsidRPr="00717F00">
        <w:rPr>
          <w:rFonts w:ascii="Georgia" w:hAnsi="Georgia"/>
          <w:sz w:val="16"/>
        </w:rPr>
        <w:t>późn</w:t>
      </w:r>
      <w:proofErr w:type="spellEnd"/>
      <w:r w:rsidRPr="00717F00">
        <w:rPr>
          <w:rFonts w:ascii="Georgia" w:hAnsi="Georgia"/>
          <w:sz w:val="16"/>
        </w:rPr>
        <w:t>. zm.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ED4EAB" w14:textId="77777777" w:rsidR="00000000" w:rsidRDefault="00000000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5F8DB" w14:textId="77777777" w:rsidR="00000000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76715E85" wp14:editId="76440A7A">
          <wp:simplePos x="0" y="0"/>
          <wp:positionH relativeFrom="column">
            <wp:posOffset>-906780</wp:posOffset>
          </wp:positionH>
          <wp:positionV relativeFrom="paragraph">
            <wp:posOffset>-175895</wp:posOffset>
          </wp:positionV>
          <wp:extent cx="3775710" cy="1061720"/>
          <wp:effectExtent l="0" t="0" r="0" b="0"/>
          <wp:wrapThrough wrapText="bothSides">
            <wp:wrapPolygon edited="0">
              <wp:start x="2616" y="2325"/>
              <wp:lineTo x="1417" y="3876"/>
              <wp:lineTo x="654" y="6589"/>
              <wp:lineTo x="1090" y="17053"/>
              <wp:lineTo x="2942" y="18215"/>
              <wp:lineTo x="5013" y="18990"/>
              <wp:lineTo x="20815" y="18990"/>
              <wp:lineTo x="21033" y="15890"/>
              <wp:lineTo x="20052" y="14727"/>
              <wp:lineTo x="20488" y="11239"/>
              <wp:lineTo x="17001" y="9301"/>
              <wp:lineTo x="17546" y="5813"/>
              <wp:lineTo x="15584" y="4651"/>
              <wp:lineTo x="3051" y="2325"/>
              <wp:lineTo x="2616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77571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141264"/>
    <w:multiLevelType w:val="hybridMultilevel"/>
    <w:tmpl w:val="84BA5E20"/>
    <w:lvl w:ilvl="0" w:tplc="1BE21CB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A6694E"/>
    <w:multiLevelType w:val="hybridMultilevel"/>
    <w:tmpl w:val="308848C8"/>
    <w:lvl w:ilvl="0" w:tplc="BDC25408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4061099">
    <w:abstractNumId w:val="0"/>
  </w:num>
  <w:num w:numId="2" w16cid:durableId="20973610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TrueTypeFonts/>
  <w:saveSubsetFonts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4045"/>
    <w:rsid w:val="00364045"/>
    <w:rsid w:val="008B589D"/>
    <w:rsid w:val="00CB77F1"/>
    <w:rsid w:val="00FF6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C90ED"/>
  <w15:docId w15:val="{6BD7D7F7-B948-40E2-9B13-F63AE93F1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table" w:styleId="Tabela-Siatka">
    <w:name w:val="Table Grid"/>
    <w:basedOn w:val="Standardowy"/>
    <w:uiPriority w:val="39"/>
    <w:rsid w:val="005F52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BE2560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BE4A2B"/>
    <w:rPr>
      <w:color w:val="954F72" w:themeColor="followedHyperlink"/>
      <w:u w:val="single"/>
    </w:rPr>
  </w:style>
  <w:style w:type="paragraph" w:styleId="Akapitzlist">
    <w:name w:val="List Paragraph"/>
    <w:basedOn w:val="Normalny"/>
    <w:uiPriority w:val="34"/>
    <w:qFormat/>
    <w:rsid w:val="00CB77F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B77F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B77F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B77F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921E20-760A-4A83-BD7A-7C358F961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15</Pages>
  <Words>4529</Words>
  <Characters>27176</Characters>
  <Application>Microsoft Office Word</Application>
  <DocSecurity>0</DocSecurity>
  <Lines>226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31642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Andrzej Szlonzak</cp:lastModifiedBy>
  <cp:revision>11</cp:revision>
  <cp:lastPrinted>2022-09-08T13:34:00Z</cp:lastPrinted>
  <dcterms:created xsi:type="dcterms:W3CDTF">2025-08-28T08:01:00Z</dcterms:created>
  <dcterms:modified xsi:type="dcterms:W3CDTF">2026-01-28T12:32:00Z</dcterms:modified>
</cp:coreProperties>
</file>