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1DBEBD90" w:rsidR="005A2FED" w:rsidRDefault="00A649D1" w:rsidP="00103055">
      <w:pPr>
        <w:tabs>
          <w:tab w:val="left" w:pos="6014"/>
        </w:tabs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397AFD14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576262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79C864BB" w:rsidR="00054D06" w:rsidRPr="00930124" w:rsidRDefault="00054D06" w:rsidP="00A649D1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A950F8">
                              <w:rPr>
                                <w:spacing w:val="24"/>
                                <w:sz w:val="21"/>
                                <w:szCs w:val="20"/>
                              </w:rPr>
                              <w:t>KIELCACH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2.55pt;margin-top:-2.6pt;width:453.75pt;height:21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" filled="f" stroked="f">
                <v:textbox>
                  <w:txbxContent>
                    <w:p w14:paraId="479E30F1" w14:textId="79C864BB" w:rsidR="00054D06" w:rsidRPr="00930124" w:rsidRDefault="00054D06" w:rsidP="00A649D1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A950F8">
                        <w:rPr>
                          <w:spacing w:val="24"/>
                          <w:sz w:val="21"/>
                          <w:szCs w:val="20"/>
                        </w:rPr>
                        <w:t>KIELCACH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0DE0EA41">
                <wp:simplePos x="0" y="0"/>
                <wp:positionH relativeFrom="column">
                  <wp:posOffset>62231</wp:posOffset>
                </wp:positionH>
                <wp:positionV relativeFrom="paragraph">
                  <wp:posOffset>-79375</wp:posOffset>
                </wp:positionV>
                <wp:extent cx="56628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D013E" id="Łącznik prosty 3" o:spid="_x0000_s1026" style="position:absolute;flip:y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-6.25pt" to="450.8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YJogEAAJIDAAAOAAAAZHJzL2Uyb0RvYy54bWysU8tu2zAQvAfoPxC815IN1A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192A2C9A" w14:textId="42EF7846" w:rsidR="00665567" w:rsidRDefault="008F1658" w:rsidP="00E133CD">
      <w:pPr>
        <w:tabs>
          <w:tab w:val="left" w:pos="6014"/>
        </w:tabs>
        <w:jc w:val="both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51E4F739">
                <wp:simplePos x="0" y="0"/>
                <wp:positionH relativeFrom="column">
                  <wp:posOffset>1290955</wp:posOffset>
                </wp:positionH>
                <wp:positionV relativeFrom="paragraph">
                  <wp:posOffset>8890</wp:posOffset>
                </wp:positionV>
                <wp:extent cx="1647825" cy="5143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514350"/>
                          <a:chOff x="0" y="54769"/>
                          <a:chExt cx="1647825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54769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4F10DDDC" w:rsidR="00054D06" w:rsidRDefault="008A7F66" w:rsidP="00054D06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ul.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Wapiennikowa 21 a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>25-112 Kielce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27" style="position:absolute;left:0;text-align:left;margin-left:101.65pt;margin-top:.7pt;width:129.75pt;height:40.5pt;z-index:-251653120;mso-width-relative:margin;mso-height-relative:margin" coordorigin=",547" coordsize="1647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">
                <v:shape id="_x0000_s1028" type="#_x0000_t202" style="position:absolute;left:2381;top:547;width:14097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4F10DDDC" w:rsidR="00054D06" w:rsidRDefault="008A7F66" w:rsidP="00054D06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ul.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Wapiennikowa 21 a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>25-112 Kielce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17ED4E4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06855" cy="50482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504825"/>
                          <a:chOff x="0" y="66674"/>
                          <a:chExt cx="1506855" cy="50482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7CEC9612" w:rsidR="004C675D" w:rsidRPr="007D11FC" w:rsidRDefault="007D11FC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41 361 07 86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       41 362 19 91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0" style="position:absolute;left:0;text-align:left;margin-left:0;margin-top:.7pt;width:118.65pt;height:39.75pt;z-index:-251664384;mso-position-horizontal:left;mso-position-horizontal-relative:margin;mso-height-relative:margin" coordorigin=",666" coordsize="15068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">
                <v:shape id="_x0000_s1031" type="#_x0000_t202" style="position:absolute;left:2762;top:666;width:1230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7CEC9612" w:rsidR="004C675D" w:rsidRPr="007D11FC" w:rsidRDefault="007D11FC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41 361 07 86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 xml:space="preserve">       41 362 19 91</w:t>
                        </w:r>
                      </w:p>
                    </w:txbxContent>
                  </v:textbox>
                </v:shape>
                <v:shape id="Obraz 5" o:spid="_x0000_s1032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1" o:title="Obraz zawierający clipart&#10;&#10;Opis wygenerowany automatycznie"/>
                </v:shape>
                <w10:wrap anchorx="margin"/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60FBB2ED">
                <wp:simplePos x="0" y="0"/>
                <wp:positionH relativeFrom="column">
                  <wp:posOffset>2853055</wp:posOffset>
                </wp:positionH>
                <wp:positionV relativeFrom="paragraph">
                  <wp:posOffset>56515</wp:posOffset>
                </wp:positionV>
                <wp:extent cx="1857375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266700"/>
                          <a:chOff x="0" y="0"/>
                          <a:chExt cx="1857375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1EE2AACC" w:rsidR="00B34B9B" w:rsidRPr="007D11FC" w:rsidRDefault="00A950F8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wi-kielce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46746" id="Grupa 22" o:spid="_x0000_s1033" style="position:absolute;left:0;text-align:left;margin-left:224.65pt;margin-top:4.45pt;width:146.25pt;height:21pt;z-index:251670528;mso-width-relative:margin" coordsize="18573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">
                <v:shape id="_x0000_s1034" type="#_x0000_t202" style="position:absolute;left:1809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1EE2AACC" w:rsidR="00B34B9B" w:rsidRPr="007D11FC" w:rsidRDefault="00A950F8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wi-kielce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5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37944895">
                <wp:simplePos x="0" y="0"/>
                <wp:positionH relativeFrom="page">
                  <wp:posOffset>5286375</wp:posOffset>
                </wp:positionH>
                <wp:positionV relativeFrom="paragraph">
                  <wp:posOffset>56515</wp:posOffset>
                </wp:positionV>
                <wp:extent cx="1457326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6" cy="266700"/>
                          <a:chOff x="0" y="0"/>
                          <a:chExt cx="1346765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205" y="0"/>
                            <a:ext cx="11685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50E036DA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/kielc</w:t>
                              </w:r>
                              <w:r w:rsidR="00A649D1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6" style="position:absolute;left:0;text-align:left;margin-left:416.25pt;margin-top:4.45pt;width:114.75pt;height:21pt;z-index:251676672;mso-position-horizontal-relative:page;mso-width-relative:margin;mso-height-relative:margin" coordsize="13467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">
                <v:shape id="_x0000_s1037" type="#_x0000_t202" style="position:absolute;left:1782;width:116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50E036DA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/kielc</w:t>
                        </w:r>
                        <w:r w:rsidR="00A649D1">
                          <w:rPr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v:shape id="Obraz 26" o:spid="_x0000_s1038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5" o:title=""/>
                </v:shape>
                <w10:wrap anchorx="page"/>
              </v:group>
            </w:pict>
          </mc:Fallback>
        </mc:AlternateContent>
      </w:r>
    </w:p>
    <w:p w14:paraId="4A302637" w14:textId="77777777" w:rsidR="00E133CD" w:rsidRDefault="00E133CD" w:rsidP="00E133CD">
      <w:pPr>
        <w:tabs>
          <w:tab w:val="left" w:pos="6014"/>
        </w:tabs>
        <w:jc w:val="both"/>
      </w:pPr>
    </w:p>
    <w:p w14:paraId="11158EA4" w14:textId="3ED0AEAC" w:rsidR="00C84968" w:rsidRDefault="00C84968" w:rsidP="00103055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C84968">
        <w:rPr>
          <w:rFonts w:ascii="Cambria" w:hAnsi="Cambria"/>
          <w:b/>
          <w:sz w:val="24"/>
          <w:szCs w:val="24"/>
        </w:rPr>
        <w:t>WAD.2</w:t>
      </w:r>
      <w:r w:rsidR="00FA5EA2">
        <w:rPr>
          <w:rFonts w:ascii="Cambria" w:hAnsi="Cambria"/>
          <w:b/>
          <w:sz w:val="24"/>
          <w:szCs w:val="24"/>
        </w:rPr>
        <w:t>613</w:t>
      </w:r>
      <w:r w:rsidRPr="00C84968">
        <w:rPr>
          <w:rFonts w:ascii="Cambria" w:hAnsi="Cambria"/>
          <w:b/>
          <w:sz w:val="24"/>
          <w:szCs w:val="24"/>
        </w:rPr>
        <w:t>.</w:t>
      </w:r>
      <w:r w:rsidR="00AD73D6">
        <w:rPr>
          <w:rFonts w:ascii="Cambria" w:hAnsi="Cambria"/>
          <w:b/>
          <w:color w:val="000000" w:themeColor="text1"/>
          <w:sz w:val="24"/>
          <w:szCs w:val="24"/>
        </w:rPr>
        <w:t>4</w:t>
      </w:r>
      <w:r w:rsidRPr="00C84968">
        <w:rPr>
          <w:rFonts w:ascii="Cambria" w:hAnsi="Cambria"/>
          <w:b/>
          <w:sz w:val="24"/>
          <w:szCs w:val="24"/>
        </w:rPr>
        <w:t>.202</w:t>
      </w:r>
      <w:r w:rsidR="005D35CA">
        <w:rPr>
          <w:rFonts w:ascii="Cambria" w:hAnsi="Cambria"/>
          <w:b/>
          <w:sz w:val="24"/>
          <w:szCs w:val="24"/>
        </w:rPr>
        <w:t>5</w:t>
      </w:r>
      <w:r w:rsidR="00D942B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Kielce, dnia </w:t>
      </w:r>
      <w:r w:rsidR="00AD73D6">
        <w:rPr>
          <w:rFonts w:ascii="Cambria" w:hAnsi="Cambria"/>
          <w:b/>
          <w:sz w:val="24"/>
          <w:szCs w:val="24"/>
        </w:rPr>
        <w:t>08</w:t>
      </w:r>
      <w:r w:rsidR="00D942B3">
        <w:rPr>
          <w:rFonts w:ascii="Cambria" w:hAnsi="Cambria"/>
          <w:b/>
          <w:sz w:val="24"/>
          <w:szCs w:val="24"/>
        </w:rPr>
        <w:t>.0</w:t>
      </w:r>
      <w:r w:rsidR="008013B4">
        <w:rPr>
          <w:rFonts w:ascii="Cambria" w:hAnsi="Cambria"/>
          <w:b/>
          <w:sz w:val="24"/>
          <w:szCs w:val="24"/>
        </w:rPr>
        <w:t>5</w:t>
      </w:r>
      <w:r w:rsidR="00D942B3">
        <w:rPr>
          <w:rFonts w:ascii="Cambria" w:hAnsi="Cambria"/>
          <w:b/>
          <w:sz w:val="24"/>
          <w:szCs w:val="24"/>
        </w:rPr>
        <w:t>.202</w:t>
      </w:r>
      <w:r w:rsidR="005D35CA">
        <w:rPr>
          <w:rFonts w:ascii="Cambria" w:hAnsi="Cambria"/>
          <w:b/>
          <w:sz w:val="24"/>
          <w:szCs w:val="24"/>
        </w:rPr>
        <w:t>5</w:t>
      </w:r>
    </w:p>
    <w:p w14:paraId="031EBF5B" w14:textId="77777777" w:rsidR="00110AEE" w:rsidRDefault="00110AEE" w:rsidP="004649F8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56E1A28F" w14:textId="0EA8F72A" w:rsidR="004649F8" w:rsidRPr="00E133CD" w:rsidRDefault="004649F8" w:rsidP="004649F8">
      <w:pPr>
        <w:spacing w:after="0" w:line="276" w:lineRule="auto"/>
        <w:jc w:val="center"/>
        <w:rPr>
          <w:rFonts w:ascii="Cambria" w:hAnsi="Cambria"/>
          <w:b/>
        </w:rPr>
      </w:pPr>
      <w:r w:rsidRPr="00E133CD">
        <w:rPr>
          <w:rFonts w:ascii="Cambria" w:hAnsi="Cambria"/>
          <w:b/>
        </w:rPr>
        <w:t>INFORMACJA O POSIADANIU ZBĘDNYCH SKŁADNIKACH MAJĄTKU</w:t>
      </w:r>
    </w:p>
    <w:p w14:paraId="7C8EF747" w14:textId="0290E904" w:rsidR="00F05CA8" w:rsidRPr="00E133CD" w:rsidRDefault="004649F8" w:rsidP="00E133CD">
      <w:pPr>
        <w:spacing w:after="0" w:line="276" w:lineRule="auto"/>
        <w:jc w:val="center"/>
        <w:rPr>
          <w:rFonts w:ascii="Cambria" w:hAnsi="Cambria"/>
          <w:bCs/>
        </w:rPr>
      </w:pPr>
      <w:r w:rsidRPr="00E133CD">
        <w:rPr>
          <w:rFonts w:ascii="Cambria" w:hAnsi="Cambria"/>
          <w:b/>
        </w:rPr>
        <w:t>RUCHOMEGO WOJE</w:t>
      </w:r>
      <w:r w:rsidR="00732FDB" w:rsidRPr="00E133CD">
        <w:rPr>
          <w:rFonts w:ascii="Cambria" w:hAnsi="Cambria"/>
          <w:b/>
        </w:rPr>
        <w:t>WÓ</w:t>
      </w:r>
      <w:r w:rsidRPr="00E133CD">
        <w:rPr>
          <w:rFonts w:ascii="Cambria" w:hAnsi="Cambria"/>
          <w:b/>
        </w:rPr>
        <w:t xml:space="preserve">DZKIEGO INSPEKTORATU </w:t>
      </w:r>
      <w:r w:rsidR="00531778" w:rsidRPr="00E133CD">
        <w:rPr>
          <w:rFonts w:ascii="Cambria" w:hAnsi="Cambria"/>
          <w:b/>
        </w:rPr>
        <w:br/>
      </w:r>
      <w:r w:rsidRPr="00E133CD">
        <w:rPr>
          <w:rFonts w:ascii="Cambria" w:hAnsi="Cambria"/>
          <w:b/>
        </w:rPr>
        <w:t>OCHRONY ROŚLIN I NASIENNICTWA</w:t>
      </w:r>
      <w:r w:rsidR="00D942B3" w:rsidRPr="00E133CD">
        <w:rPr>
          <w:rFonts w:ascii="Cambria" w:hAnsi="Cambria"/>
          <w:b/>
        </w:rPr>
        <w:br/>
      </w:r>
    </w:p>
    <w:p w14:paraId="59E540BF" w14:textId="732B4E63" w:rsidR="004863AB" w:rsidRPr="00E133CD" w:rsidRDefault="00C84968" w:rsidP="004E7586">
      <w:pPr>
        <w:spacing w:after="0" w:line="276" w:lineRule="auto"/>
        <w:ind w:firstLine="708"/>
        <w:jc w:val="both"/>
        <w:rPr>
          <w:rFonts w:ascii="Cambria" w:hAnsi="Cambria"/>
          <w:b/>
        </w:rPr>
      </w:pPr>
      <w:r w:rsidRPr="00E133CD">
        <w:rPr>
          <w:rFonts w:ascii="Cambria" w:hAnsi="Cambria"/>
          <w:b/>
        </w:rPr>
        <w:t>Skarb Państwa</w:t>
      </w:r>
      <w:r w:rsidR="004C7ACE" w:rsidRPr="00E133CD">
        <w:rPr>
          <w:rFonts w:ascii="Cambria" w:hAnsi="Cambria"/>
          <w:b/>
        </w:rPr>
        <w:t xml:space="preserve"> </w:t>
      </w:r>
      <w:r w:rsidRPr="00E133CD">
        <w:rPr>
          <w:rFonts w:ascii="Cambria" w:hAnsi="Cambria"/>
          <w:b/>
        </w:rPr>
        <w:t>-</w:t>
      </w:r>
      <w:r w:rsidR="004C7ACE" w:rsidRPr="00E133CD">
        <w:rPr>
          <w:rFonts w:ascii="Cambria" w:hAnsi="Cambria"/>
          <w:b/>
        </w:rPr>
        <w:t xml:space="preserve"> </w:t>
      </w:r>
      <w:r w:rsidRPr="00E133CD">
        <w:rPr>
          <w:rFonts w:ascii="Cambria" w:hAnsi="Cambria"/>
          <w:b/>
        </w:rPr>
        <w:t>Wojewódzki Inspektorat Ochrony Roślin i Nasiennictwa</w:t>
      </w:r>
      <w:r w:rsidR="00D16D3E" w:rsidRPr="00E133CD">
        <w:rPr>
          <w:rFonts w:ascii="Cambria" w:hAnsi="Cambria"/>
          <w:b/>
        </w:rPr>
        <w:t xml:space="preserve"> </w:t>
      </w:r>
      <w:r w:rsidR="003E56F0" w:rsidRPr="00E133CD">
        <w:rPr>
          <w:rFonts w:ascii="Cambria" w:hAnsi="Cambria"/>
          <w:b/>
        </w:rPr>
        <w:br/>
      </w:r>
      <w:r w:rsidR="00D16D3E" w:rsidRPr="00E133CD">
        <w:rPr>
          <w:rFonts w:ascii="Cambria" w:hAnsi="Cambria"/>
          <w:b/>
        </w:rPr>
        <w:t>w Kielcach</w:t>
      </w:r>
      <w:r w:rsidR="00D16D3E" w:rsidRPr="00E133CD">
        <w:rPr>
          <w:bCs/>
        </w:rPr>
        <w:t xml:space="preserve"> </w:t>
      </w:r>
      <w:r w:rsidR="00D16D3E" w:rsidRPr="00E133CD">
        <w:rPr>
          <w:rFonts w:ascii="Cambria" w:hAnsi="Cambria"/>
          <w:b/>
        </w:rPr>
        <w:t xml:space="preserve">zgodnie z § </w:t>
      </w:r>
      <w:r w:rsidR="00134090" w:rsidRPr="00E133CD">
        <w:rPr>
          <w:rFonts w:ascii="Cambria" w:hAnsi="Cambria"/>
          <w:b/>
        </w:rPr>
        <w:t>6</w:t>
      </w:r>
      <w:r w:rsidR="00D16D3E" w:rsidRPr="00E133CD">
        <w:rPr>
          <w:rFonts w:ascii="Cambria" w:hAnsi="Cambria"/>
          <w:b/>
        </w:rPr>
        <w:t xml:space="preserve"> ust.</w:t>
      </w:r>
      <w:r w:rsidR="00872B98" w:rsidRPr="00E133CD">
        <w:rPr>
          <w:rFonts w:ascii="Cambria" w:hAnsi="Cambria"/>
          <w:b/>
        </w:rPr>
        <w:t xml:space="preserve"> 2a</w:t>
      </w:r>
      <w:r w:rsidR="00D16D3E" w:rsidRPr="00E133CD">
        <w:rPr>
          <w:rFonts w:ascii="Cambria" w:hAnsi="Cambria"/>
          <w:b/>
          <w:color w:val="FF0000"/>
        </w:rPr>
        <w:t xml:space="preserve"> </w:t>
      </w:r>
      <w:r w:rsidR="00D16D3E" w:rsidRPr="00E133CD">
        <w:rPr>
          <w:rFonts w:ascii="Cambria" w:hAnsi="Cambria"/>
          <w:b/>
        </w:rPr>
        <w:t>rozporządzenia Rady Ministrów z dnia 21 października 2019 r. w sprawie szczegółowego sposobu gospodarowania składnikami rzeczowymi majątku ruchomego Skarbu Państwa ( tj. Dz. U. z 202</w:t>
      </w:r>
      <w:r w:rsidR="006076BF" w:rsidRPr="00E133CD">
        <w:rPr>
          <w:rFonts w:ascii="Cambria" w:hAnsi="Cambria"/>
          <w:b/>
        </w:rPr>
        <w:t>3</w:t>
      </w:r>
      <w:r w:rsidR="00D16D3E" w:rsidRPr="00E133CD">
        <w:rPr>
          <w:rFonts w:ascii="Cambria" w:hAnsi="Cambria"/>
          <w:b/>
        </w:rPr>
        <w:t xml:space="preserve"> r. poz. </w:t>
      </w:r>
      <w:r w:rsidR="006076BF" w:rsidRPr="00E133CD">
        <w:rPr>
          <w:rFonts w:ascii="Cambria" w:hAnsi="Cambria"/>
          <w:b/>
        </w:rPr>
        <w:t>2303</w:t>
      </w:r>
      <w:r w:rsidR="00D16D3E" w:rsidRPr="00E133CD">
        <w:rPr>
          <w:rFonts w:ascii="Cambria" w:hAnsi="Cambria"/>
          <w:b/>
        </w:rPr>
        <w:t>) informuje, że posiada składnik</w:t>
      </w:r>
      <w:r w:rsidR="007F63CD" w:rsidRPr="00E133CD">
        <w:rPr>
          <w:rFonts w:ascii="Cambria" w:hAnsi="Cambria"/>
          <w:b/>
        </w:rPr>
        <w:t>i</w:t>
      </w:r>
      <w:r w:rsidR="00D16D3E" w:rsidRPr="00E133CD">
        <w:rPr>
          <w:rFonts w:ascii="Cambria" w:hAnsi="Cambria"/>
          <w:b/>
        </w:rPr>
        <w:t xml:space="preserve"> rzeczow</w:t>
      </w:r>
      <w:r w:rsidR="007F63CD" w:rsidRPr="00E133CD">
        <w:rPr>
          <w:rFonts w:ascii="Cambria" w:hAnsi="Cambria"/>
          <w:b/>
        </w:rPr>
        <w:t>e</w:t>
      </w:r>
      <w:r w:rsidR="00D16D3E" w:rsidRPr="00E133CD">
        <w:rPr>
          <w:rFonts w:ascii="Cambria" w:hAnsi="Cambria"/>
          <w:b/>
        </w:rPr>
        <w:t xml:space="preserve"> majątku ruchomego, któr</w:t>
      </w:r>
      <w:r w:rsidR="00316E8C" w:rsidRPr="00E133CD">
        <w:rPr>
          <w:rFonts w:ascii="Cambria" w:hAnsi="Cambria"/>
          <w:b/>
        </w:rPr>
        <w:t>e</w:t>
      </w:r>
      <w:r w:rsidR="00D16D3E" w:rsidRPr="00E133CD">
        <w:rPr>
          <w:rFonts w:ascii="Cambria" w:hAnsi="Cambria"/>
          <w:b/>
        </w:rPr>
        <w:t xml:space="preserve"> mo</w:t>
      </w:r>
      <w:r w:rsidR="007F63CD" w:rsidRPr="00E133CD">
        <w:rPr>
          <w:rFonts w:ascii="Cambria" w:hAnsi="Cambria"/>
          <w:b/>
        </w:rPr>
        <w:t>gą</w:t>
      </w:r>
      <w:r w:rsidR="00D16D3E" w:rsidRPr="00E133CD">
        <w:rPr>
          <w:rFonts w:ascii="Cambria" w:hAnsi="Cambria"/>
          <w:b/>
        </w:rPr>
        <w:t xml:space="preserve"> być przedmiotem, nieodpłatnego przekazania</w:t>
      </w:r>
      <w:r w:rsidR="004863AB" w:rsidRPr="00E133CD">
        <w:rPr>
          <w:rFonts w:ascii="Cambria" w:hAnsi="Cambria"/>
          <w:b/>
        </w:rPr>
        <w:t xml:space="preserve"> lub darowizny.</w:t>
      </w:r>
    </w:p>
    <w:p w14:paraId="73A68726" w14:textId="707C5B98" w:rsidR="005E65FF" w:rsidRPr="00E133CD" w:rsidRDefault="005E65FF" w:rsidP="005E65FF">
      <w:pPr>
        <w:spacing w:after="0" w:line="276" w:lineRule="auto"/>
        <w:ind w:firstLine="708"/>
        <w:jc w:val="both"/>
        <w:rPr>
          <w:rFonts w:ascii="Cambria" w:hAnsi="Cambria"/>
          <w:b/>
        </w:rPr>
      </w:pPr>
      <w:r w:rsidRPr="00E133CD">
        <w:rPr>
          <w:rFonts w:ascii="Cambria" w:hAnsi="Cambria"/>
          <w:b/>
        </w:rPr>
        <w:t xml:space="preserve">Składniki </w:t>
      </w:r>
      <w:r w:rsidR="008F2B49" w:rsidRPr="00E133CD">
        <w:rPr>
          <w:rFonts w:ascii="Cambria" w:hAnsi="Cambria"/>
          <w:b/>
        </w:rPr>
        <w:t>mogą być</w:t>
      </w:r>
      <w:r w:rsidRPr="00E133CD">
        <w:rPr>
          <w:rFonts w:ascii="Cambria" w:hAnsi="Cambria"/>
          <w:b/>
        </w:rPr>
        <w:t xml:space="preserve"> do zagospodarowania poprzez:</w:t>
      </w:r>
    </w:p>
    <w:p w14:paraId="569BBD15" w14:textId="77777777" w:rsidR="005E65FF" w:rsidRPr="00E133CD" w:rsidRDefault="005E65FF" w:rsidP="005E65FF">
      <w:pPr>
        <w:spacing w:after="0" w:line="276" w:lineRule="auto"/>
        <w:ind w:firstLine="708"/>
        <w:jc w:val="both"/>
        <w:rPr>
          <w:rFonts w:ascii="Cambria" w:hAnsi="Cambria"/>
          <w:b/>
        </w:rPr>
      </w:pPr>
      <w:r w:rsidRPr="00E133CD">
        <w:rPr>
          <w:rFonts w:ascii="Cambria" w:hAnsi="Cambria"/>
          <w:b/>
        </w:rPr>
        <w:t>1. nieodpłatne przekazanie podmiotom wymienionym w §38  ust. 1 ww. rozporządzenia,</w:t>
      </w:r>
    </w:p>
    <w:p w14:paraId="40E2C996" w14:textId="35EA8F86" w:rsidR="005D35CA" w:rsidRPr="00E133CD" w:rsidRDefault="005E65FF" w:rsidP="00E133CD">
      <w:pPr>
        <w:spacing w:after="0" w:line="276" w:lineRule="auto"/>
        <w:ind w:firstLine="708"/>
        <w:jc w:val="both"/>
        <w:rPr>
          <w:rFonts w:ascii="Cambria" w:hAnsi="Cambria"/>
          <w:b/>
        </w:rPr>
      </w:pPr>
      <w:r w:rsidRPr="00E133CD">
        <w:rPr>
          <w:rFonts w:ascii="Cambria" w:hAnsi="Cambria"/>
          <w:b/>
        </w:rPr>
        <w:t>2. darowiznę podmiotom wymienionym w § 39 ust. 1 ww. rozporządzenia.</w:t>
      </w:r>
    </w:p>
    <w:p w14:paraId="1A38CECB" w14:textId="5AD04963" w:rsidR="00301DCE" w:rsidRPr="00E133CD" w:rsidRDefault="00D942B3" w:rsidP="00F13C8D">
      <w:pPr>
        <w:spacing w:after="0" w:line="276" w:lineRule="auto"/>
        <w:ind w:firstLine="708"/>
        <w:jc w:val="both"/>
        <w:rPr>
          <w:rFonts w:ascii="Cambria" w:hAnsi="Cambria"/>
          <w:bCs/>
        </w:rPr>
      </w:pPr>
      <w:r w:rsidRPr="00E133CD">
        <w:rPr>
          <w:rFonts w:ascii="Cambria" w:hAnsi="Cambria"/>
          <w:b/>
        </w:rPr>
        <w:t>Nieodp</w:t>
      </w:r>
      <w:r w:rsidR="005D35CA" w:rsidRPr="00E133CD">
        <w:rPr>
          <w:rFonts w:ascii="Cambria" w:hAnsi="Cambria"/>
          <w:b/>
        </w:rPr>
        <w:t>łatne przekazanie może nastąpić</w:t>
      </w:r>
      <w:r w:rsidRPr="00E133CD">
        <w:rPr>
          <w:rFonts w:ascii="Cambria" w:hAnsi="Cambria"/>
          <w:b/>
        </w:rPr>
        <w:t xml:space="preserve"> na pisemny wniosek jednego </w:t>
      </w:r>
      <w:r w:rsidR="001F4BCB" w:rsidRPr="00E133CD">
        <w:rPr>
          <w:rFonts w:ascii="Cambria" w:hAnsi="Cambria"/>
          <w:b/>
        </w:rPr>
        <w:br/>
      </w:r>
      <w:r w:rsidRPr="00E133CD">
        <w:rPr>
          <w:rFonts w:ascii="Cambria" w:hAnsi="Cambria"/>
          <w:b/>
        </w:rPr>
        <w:t xml:space="preserve">z wymienionych podmiotów ( </w:t>
      </w:r>
      <w:r w:rsidR="00C5401D" w:rsidRPr="00E133CD">
        <w:rPr>
          <w:rFonts w:ascii="Cambria" w:hAnsi="Cambria"/>
          <w:b/>
        </w:rPr>
        <w:t>zgodnie z treścią § 38 i § 39 rozporządzenia</w:t>
      </w:r>
      <w:r w:rsidRPr="00E133CD">
        <w:rPr>
          <w:rFonts w:ascii="Cambria" w:hAnsi="Cambria"/>
          <w:b/>
        </w:rPr>
        <w:t>)</w:t>
      </w:r>
      <w:r w:rsidR="002574AB" w:rsidRPr="00E133CD">
        <w:rPr>
          <w:rFonts w:ascii="Cambria" w:hAnsi="Cambria"/>
          <w:b/>
        </w:rPr>
        <w:t xml:space="preserve">, </w:t>
      </w:r>
      <w:r w:rsidR="002574AB" w:rsidRPr="00E133CD">
        <w:rPr>
          <w:rFonts w:ascii="Cambria" w:hAnsi="Cambria"/>
          <w:bCs/>
        </w:rPr>
        <w:t>wnioski o nieodpłatne przekazanie (wzór stanowi załącznik nr 2) lub darowiznę (wzór wniosku stanowi załącznik nr 3).</w:t>
      </w:r>
    </w:p>
    <w:p w14:paraId="16919D9E" w14:textId="08A64F80" w:rsidR="005E65FF" w:rsidRPr="00E133CD" w:rsidRDefault="005E65FF" w:rsidP="00F13C8D">
      <w:pPr>
        <w:spacing w:after="0" w:line="276" w:lineRule="auto"/>
        <w:ind w:firstLine="708"/>
        <w:jc w:val="both"/>
        <w:rPr>
          <w:rFonts w:ascii="Cambria" w:hAnsi="Cambria"/>
          <w:bCs/>
        </w:rPr>
      </w:pPr>
      <w:r w:rsidRPr="00E133CD">
        <w:rPr>
          <w:rFonts w:ascii="Cambria" w:hAnsi="Cambria"/>
          <w:bCs/>
        </w:rPr>
        <w:t>Przy zagospodarowaniu zbędnymi/zużytymi składnikami rzeczowymi majątku ruchomego w pierwszej kolejności uwzględniane będą potrzeby jednostek sektora finansów publicznych.</w:t>
      </w:r>
    </w:p>
    <w:p w14:paraId="1D666155" w14:textId="4184F1BF" w:rsidR="00C84968" w:rsidRPr="00E133CD" w:rsidRDefault="004C7ACE" w:rsidP="00301DCE">
      <w:pPr>
        <w:spacing w:after="0" w:line="276" w:lineRule="auto"/>
        <w:ind w:firstLine="708"/>
        <w:jc w:val="both"/>
        <w:rPr>
          <w:rFonts w:ascii="Cambria" w:hAnsi="Cambria"/>
          <w:bCs/>
        </w:rPr>
      </w:pPr>
      <w:r w:rsidRPr="00E133CD">
        <w:rPr>
          <w:rFonts w:ascii="Cambria" w:hAnsi="Cambria"/>
          <w:bCs/>
        </w:rPr>
        <w:t>Jednostki zainteresowane przejęciem składników majątku proszone są o złożenie</w:t>
      </w:r>
      <w:r w:rsidR="00EA343B" w:rsidRPr="00E133CD">
        <w:rPr>
          <w:rFonts w:ascii="Cambria" w:hAnsi="Cambria"/>
          <w:bCs/>
        </w:rPr>
        <w:t xml:space="preserve"> pisemnego wniosku</w:t>
      </w:r>
      <w:r w:rsidR="00256586" w:rsidRPr="00E133CD">
        <w:rPr>
          <w:rFonts w:ascii="Cambria" w:hAnsi="Cambria"/>
          <w:bCs/>
        </w:rPr>
        <w:t xml:space="preserve"> (Załącznik Nr 2</w:t>
      </w:r>
      <w:r w:rsidR="00CE4FCE" w:rsidRPr="00E133CD">
        <w:rPr>
          <w:rFonts w:ascii="Cambria" w:hAnsi="Cambria"/>
          <w:bCs/>
        </w:rPr>
        <w:t xml:space="preserve"> lub Załącznik Nr 3)</w:t>
      </w:r>
      <w:r w:rsidR="00EA343B" w:rsidRPr="00E133CD">
        <w:rPr>
          <w:rFonts w:ascii="Cambria" w:hAnsi="Cambria"/>
          <w:bCs/>
        </w:rPr>
        <w:t xml:space="preserve"> do dnia</w:t>
      </w:r>
      <w:r w:rsidRPr="00E133CD">
        <w:rPr>
          <w:rFonts w:ascii="Cambria" w:hAnsi="Cambria"/>
          <w:bCs/>
        </w:rPr>
        <w:t xml:space="preserve"> </w:t>
      </w:r>
      <w:r w:rsidR="00CE4FCE" w:rsidRPr="00E133CD">
        <w:rPr>
          <w:rFonts w:ascii="Cambria" w:hAnsi="Cambria"/>
          <w:b/>
        </w:rPr>
        <w:t>22</w:t>
      </w:r>
      <w:r w:rsidR="00E11208" w:rsidRPr="00E133CD">
        <w:rPr>
          <w:rFonts w:ascii="Cambria" w:hAnsi="Cambria"/>
          <w:b/>
        </w:rPr>
        <w:t>.</w:t>
      </w:r>
      <w:r w:rsidR="001D2F57" w:rsidRPr="00E133CD">
        <w:rPr>
          <w:rFonts w:ascii="Cambria" w:hAnsi="Cambria"/>
          <w:b/>
        </w:rPr>
        <w:t>0</w:t>
      </w:r>
      <w:r w:rsidR="00CE4FCE" w:rsidRPr="00E133CD">
        <w:rPr>
          <w:rFonts w:ascii="Cambria" w:hAnsi="Cambria"/>
          <w:b/>
        </w:rPr>
        <w:t>5</w:t>
      </w:r>
      <w:r w:rsidR="008C2487" w:rsidRPr="00E133CD">
        <w:rPr>
          <w:rFonts w:ascii="Cambria" w:hAnsi="Cambria"/>
          <w:b/>
        </w:rPr>
        <w:t>.</w:t>
      </w:r>
      <w:r w:rsidRPr="00E133CD">
        <w:rPr>
          <w:rFonts w:ascii="Cambria" w:hAnsi="Cambria"/>
          <w:b/>
        </w:rPr>
        <w:t>202</w:t>
      </w:r>
      <w:r w:rsidR="001D2F57" w:rsidRPr="00E133CD">
        <w:rPr>
          <w:rFonts w:ascii="Cambria" w:hAnsi="Cambria"/>
          <w:b/>
        </w:rPr>
        <w:t>5</w:t>
      </w:r>
      <w:r w:rsidRPr="00E133CD">
        <w:rPr>
          <w:rFonts w:ascii="Cambria" w:hAnsi="Cambria"/>
          <w:b/>
        </w:rPr>
        <w:t xml:space="preserve"> r.</w:t>
      </w:r>
      <w:r w:rsidRPr="00E133CD">
        <w:rPr>
          <w:rFonts w:ascii="Cambria" w:hAnsi="Cambria"/>
          <w:bCs/>
        </w:rPr>
        <w:t xml:space="preserve"> </w:t>
      </w:r>
    </w:p>
    <w:p w14:paraId="74D69D68" w14:textId="77777777" w:rsidR="00256586" w:rsidRPr="00E133CD" w:rsidRDefault="00256586" w:rsidP="00103055">
      <w:pPr>
        <w:spacing w:after="0" w:line="276" w:lineRule="auto"/>
        <w:jc w:val="both"/>
        <w:rPr>
          <w:rFonts w:ascii="Cambria" w:hAnsi="Cambria"/>
          <w:bCs/>
        </w:rPr>
      </w:pPr>
      <w:r w:rsidRPr="00E133CD">
        <w:rPr>
          <w:rFonts w:ascii="Cambria" w:hAnsi="Cambria"/>
          <w:bCs/>
        </w:rPr>
        <w:t>Wnioski można składać za pośrednictwem:</w:t>
      </w:r>
    </w:p>
    <w:p w14:paraId="622056AE" w14:textId="5D57AF74" w:rsidR="008D03DA" w:rsidRPr="00E133CD" w:rsidRDefault="00256586" w:rsidP="0010305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bCs/>
        </w:rPr>
      </w:pPr>
      <w:r w:rsidRPr="00E133CD">
        <w:rPr>
          <w:rFonts w:ascii="Cambria" w:hAnsi="Cambria"/>
          <w:bCs/>
        </w:rPr>
        <w:t xml:space="preserve">skrzynki ePUAP </w:t>
      </w:r>
    </w:p>
    <w:p w14:paraId="07F2CED5" w14:textId="53E78AED" w:rsidR="008D03DA" w:rsidRPr="00E133CD" w:rsidRDefault="008D03DA" w:rsidP="0010305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bCs/>
        </w:rPr>
      </w:pPr>
      <w:r w:rsidRPr="00E133CD">
        <w:rPr>
          <w:rFonts w:ascii="Cambria" w:hAnsi="Cambria"/>
          <w:bCs/>
        </w:rPr>
        <w:t xml:space="preserve">e-doręczenia </w:t>
      </w:r>
    </w:p>
    <w:p w14:paraId="74C98BFF" w14:textId="79697343" w:rsidR="008D03DA" w:rsidRPr="00E133CD" w:rsidRDefault="008D03DA" w:rsidP="0010305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bCs/>
        </w:rPr>
      </w:pPr>
      <w:r w:rsidRPr="00E133CD">
        <w:rPr>
          <w:rFonts w:ascii="Cambria" w:hAnsi="Cambria"/>
          <w:bCs/>
        </w:rPr>
        <w:t xml:space="preserve">pocztą elektroniczną na adres: </w:t>
      </w:r>
      <w:hyperlink r:id="rId16" w:history="1">
        <w:r w:rsidRPr="00E133CD">
          <w:rPr>
            <w:rStyle w:val="Hipercze"/>
            <w:rFonts w:ascii="Cambria" w:hAnsi="Cambria"/>
            <w:bCs/>
            <w:color w:val="auto"/>
          </w:rPr>
          <w:t>wi-kielce@piorin.gov.pl</w:t>
        </w:r>
      </w:hyperlink>
    </w:p>
    <w:p w14:paraId="31F1BC04" w14:textId="249CFDB2" w:rsidR="005521FC" w:rsidRPr="008F45FD" w:rsidRDefault="008D03DA" w:rsidP="008F45F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bCs/>
        </w:rPr>
      </w:pPr>
      <w:r w:rsidRPr="00E133CD">
        <w:rPr>
          <w:rFonts w:ascii="Cambria" w:hAnsi="Cambria"/>
          <w:bCs/>
        </w:rPr>
        <w:t>pocztą tradycyjną na adres: ul. Wapiennikowa 21A, 25-112 Kielce</w:t>
      </w:r>
    </w:p>
    <w:p w14:paraId="4A6F7BEB" w14:textId="76BFC4B7" w:rsidR="005521FC" w:rsidRPr="00E133CD" w:rsidRDefault="005521FC" w:rsidP="00E133CD">
      <w:pPr>
        <w:spacing w:after="0" w:line="276" w:lineRule="auto"/>
        <w:ind w:firstLine="360"/>
        <w:jc w:val="both"/>
        <w:rPr>
          <w:rFonts w:ascii="Cambria" w:hAnsi="Cambria"/>
          <w:bCs/>
        </w:rPr>
      </w:pPr>
      <w:r w:rsidRPr="00E133CD">
        <w:rPr>
          <w:rFonts w:ascii="Cambria" w:hAnsi="Cambria"/>
          <w:bCs/>
        </w:rPr>
        <w:t>Wnioski składane elektronicznie muszą być op</w:t>
      </w:r>
      <w:r w:rsidR="00103055" w:rsidRPr="00E133CD">
        <w:rPr>
          <w:rFonts w:ascii="Cambria" w:hAnsi="Cambria"/>
          <w:bCs/>
        </w:rPr>
        <w:t xml:space="preserve">atrzone kwalifikowanym podpisem </w:t>
      </w:r>
      <w:r w:rsidRPr="00E133CD">
        <w:rPr>
          <w:rFonts w:ascii="Cambria" w:hAnsi="Cambria"/>
          <w:bCs/>
        </w:rPr>
        <w:t>elektronicznym, zaś składane papierowo muszą by</w:t>
      </w:r>
      <w:r w:rsidR="00103055" w:rsidRPr="00E133CD">
        <w:rPr>
          <w:rFonts w:ascii="Cambria" w:hAnsi="Cambria"/>
          <w:bCs/>
        </w:rPr>
        <w:t xml:space="preserve">ć podpisane podpisem odręcznym. </w:t>
      </w:r>
      <w:r w:rsidRPr="00E133CD">
        <w:rPr>
          <w:rFonts w:ascii="Cambria" w:hAnsi="Cambria"/>
          <w:bCs/>
        </w:rPr>
        <w:t>Wnioski złożone w formie elektronicznej bez podpisu</w:t>
      </w:r>
      <w:r w:rsidR="00103055" w:rsidRPr="00E133CD">
        <w:rPr>
          <w:rFonts w:ascii="Cambria" w:hAnsi="Cambria"/>
          <w:bCs/>
        </w:rPr>
        <w:t xml:space="preserve"> elektronicznego na dokumencie, </w:t>
      </w:r>
      <w:r w:rsidRPr="00E133CD">
        <w:rPr>
          <w:rFonts w:ascii="Cambria" w:hAnsi="Cambria"/>
          <w:bCs/>
        </w:rPr>
        <w:t>bądź przesłane w formie zeskanowanego dokument</w:t>
      </w:r>
      <w:r w:rsidR="00103055" w:rsidRPr="00E133CD">
        <w:rPr>
          <w:rFonts w:ascii="Cambria" w:hAnsi="Cambria"/>
          <w:bCs/>
        </w:rPr>
        <w:t xml:space="preserve">u z podpisem odręcznym, zostaną </w:t>
      </w:r>
      <w:r w:rsidRPr="00E133CD">
        <w:rPr>
          <w:rFonts w:ascii="Cambria" w:hAnsi="Cambria"/>
          <w:bCs/>
        </w:rPr>
        <w:t>odrzucone. Wnioskodawca zostanie informowany o odr</w:t>
      </w:r>
      <w:r w:rsidR="00103055" w:rsidRPr="00E133CD">
        <w:rPr>
          <w:rFonts w:ascii="Cambria" w:hAnsi="Cambria"/>
          <w:bCs/>
        </w:rPr>
        <w:t xml:space="preserve">zuceniu wniosku. Wnioski, które </w:t>
      </w:r>
      <w:r w:rsidRPr="00E133CD">
        <w:rPr>
          <w:rFonts w:ascii="Cambria" w:hAnsi="Cambria"/>
          <w:bCs/>
        </w:rPr>
        <w:t>wpłyną po podanym terminie nie będą podlegały rozpatrzeniu.</w:t>
      </w:r>
    </w:p>
    <w:p w14:paraId="77DA231B" w14:textId="6DD1A0EA" w:rsidR="005521FC" w:rsidRPr="00E133CD" w:rsidRDefault="00D95052" w:rsidP="00E133CD">
      <w:pPr>
        <w:spacing w:after="0" w:line="276" w:lineRule="auto"/>
        <w:ind w:firstLine="360"/>
        <w:jc w:val="both"/>
        <w:rPr>
          <w:rFonts w:ascii="Cambria" w:hAnsi="Cambria"/>
        </w:rPr>
      </w:pPr>
      <w:r w:rsidRPr="00E133CD">
        <w:rPr>
          <w:rFonts w:ascii="Cambria" w:hAnsi="Cambria"/>
        </w:rPr>
        <w:t>W przypadku, gdy przynajmniej dwie jednostki wymienione w §38</w:t>
      </w:r>
      <w:r w:rsidR="00110AEE" w:rsidRPr="00E133CD">
        <w:rPr>
          <w:rFonts w:ascii="Cambria" w:hAnsi="Cambria"/>
        </w:rPr>
        <w:t xml:space="preserve"> lub §39</w:t>
      </w:r>
      <w:r w:rsidR="003018C5" w:rsidRPr="00E133CD">
        <w:rPr>
          <w:rFonts w:ascii="Cambria" w:hAnsi="Cambria"/>
        </w:rPr>
        <w:t xml:space="preserve"> </w:t>
      </w:r>
      <w:r w:rsidRPr="00E133CD">
        <w:rPr>
          <w:rFonts w:ascii="Cambria" w:hAnsi="Cambria"/>
        </w:rPr>
        <w:t>ww.</w:t>
      </w:r>
      <w:r w:rsidR="003018C5" w:rsidRPr="00E133CD">
        <w:rPr>
          <w:rFonts w:ascii="Cambria" w:hAnsi="Cambria"/>
        </w:rPr>
        <w:t xml:space="preserve"> </w:t>
      </w:r>
      <w:r w:rsidRPr="00E133CD">
        <w:rPr>
          <w:rFonts w:ascii="Cambria" w:hAnsi="Cambria"/>
        </w:rPr>
        <w:t xml:space="preserve">rozporządzenia będą zainteresowane tym samym przedmiotem, wnioski będą rozpatrywane według kolejności zgłoszonych wniosków oraz uzasadnieniem potrzeb wykorzystania składników majątku.  </w:t>
      </w:r>
    </w:p>
    <w:p w14:paraId="03BD11FF" w14:textId="1E171650" w:rsidR="00103055" w:rsidRPr="00E133CD" w:rsidRDefault="00162085" w:rsidP="00E133CD">
      <w:pPr>
        <w:spacing w:after="0" w:line="276" w:lineRule="auto"/>
        <w:ind w:firstLine="360"/>
        <w:jc w:val="both"/>
        <w:rPr>
          <w:rFonts w:ascii="Cambria" w:hAnsi="Cambria"/>
        </w:rPr>
      </w:pPr>
      <w:r w:rsidRPr="00E133CD">
        <w:rPr>
          <w:rFonts w:ascii="Cambria" w:hAnsi="Cambria"/>
        </w:rPr>
        <w:lastRenderedPageBreak/>
        <w:t>Wojewódzki Inspektorat Ochrony Roślin i Nasiennictwa</w:t>
      </w:r>
      <w:r w:rsidR="005521FC" w:rsidRPr="00E133CD">
        <w:rPr>
          <w:rFonts w:ascii="Cambria" w:hAnsi="Cambria"/>
        </w:rPr>
        <w:t xml:space="preserve"> jednocześnie informuję, ż</w:t>
      </w:r>
      <w:r w:rsidR="00103055" w:rsidRPr="00E133CD">
        <w:rPr>
          <w:rFonts w:ascii="Cambria" w:hAnsi="Cambria"/>
        </w:rPr>
        <w:t xml:space="preserve">e po weryfikacji i rozpatrzeniu </w:t>
      </w:r>
      <w:r w:rsidR="005521FC" w:rsidRPr="00E133CD">
        <w:rPr>
          <w:rFonts w:ascii="Cambria" w:hAnsi="Cambria"/>
        </w:rPr>
        <w:t>wniosków, o nieodpłatne przekazanie lub dokonanie</w:t>
      </w:r>
      <w:r w:rsidR="00103055" w:rsidRPr="00E133CD">
        <w:rPr>
          <w:rFonts w:ascii="Cambria" w:hAnsi="Cambria"/>
        </w:rPr>
        <w:t xml:space="preserve"> darowizny nastąpi na podstawie </w:t>
      </w:r>
      <w:r w:rsidR="005521FC" w:rsidRPr="00E133CD">
        <w:rPr>
          <w:rFonts w:ascii="Cambria" w:hAnsi="Cambria"/>
        </w:rPr>
        <w:t>protokołu zdawczo-odbiorczego (stosownie do zapi</w:t>
      </w:r>
      <w:r w:rsidR="00103055" w:rsidRPr="00E133CD">
        <w:rPr>
          <w:rFonts w:ascii="Cambria" w:hAnsi="Cambria"/>
        </w:rPr>
        <w:t xml:space="preserve">sów § 38 ust. 6 lub § 39 ust. 5 </w:t>
      </w:r>
      <w:r w:rsidR="005521FC" w:rsidRPr="00E133CD">
        <w:rPr>
          <w:rFonts w:ascii="Cambria" w:hAnsi="Cambria"/>
        </w:rPr>
        <w:t>rozporządzenia). Termin odbioru zostanie ustalony na etapie podpisywania protokołu zdawczo-odbiorczego.</w:t>
      </w:r>
    </w:p>
    <w:p w14:paraId="398AFE53" w14:textId="35BD6CA8" w:rsidR="00D95052" w:rsidRPr="00E133CD" w:rsidRDefault="00103055" w:rsidP="008F45FD">
      <w:pPr>
        <w:spacing w:after="0" w:line="276" w:lineRule="auto"/>
        <w:ind w:firstLine="360"/>
        <w:jc w:val="both"/>
        <w:rPr>
          <w:rFonts w:ascii="Cambria" w:hAnsi="Cambria"/>
        </w:rPr>
      </w:pPr>
      <w:r w:rsidRPr="00E133CD">
        <w:rPr>
          <w:rFonts w:ascii="Cambria" w:hAnsi="Cambria"/>
        </w:rPr>
        <w:t>Wszelkie czynności, koszty oraz ryzyka związane z odbiorem, załadunkiem oraz transportem składników ponosi wnioskodawca. Wszelkie czynności należy przeprowadzić z zachowaniem przepisów BHP. Odbiorca zobowiązany jest zapewnić odpowiednią liczbę osób i narzędzi pozwalających na wykonanie ww. czynności.</w:t>
      </w:r>
    </w:p>
    <w:p w14:paraId="540DB50A" w14:textId="4C8C32F0" w:rsidR="00D95052" w:rsidRPr="00E133CD" w:rsidRDefault="00D95052" w:rsidP="00FF774A">
      <w:pPr>
        <w:spacing w:after="0" w:line="276" w:lineRule="auto"/>
        <w:ind w:firstLine="360"/>
        <w:jc w:val="both"/>
        <w:rPr>
          <w:rFonts w:ascii="Cambria" w:hAnsi="Cambria"/>
        </w:rPr>
      </w:pPr>
      <w:r w:rsidRPr="00E133CD">
        <w:rPr>
          <w:rFonts w:ascii="Cambria" w:hAnsi="Cambria"/>
        </w:rPr>
        <w:t>Załączniki:</w:t>
      </w:r>
    </w:p>
    <w:p w14:paraId="2CE73479" w14:textId="4C9C7A17" w:rsidR="00D95052" w:rsidRPr="00E133CD" w:rsidRDefault="00D95052" w:rsidP="00103055">
      <w:pPr>
        <w:spacing w:after="0" w:line="276" w:lineRule="auto"/>
        <w:jc w:val="both"/>
        <w:rPr>
          <w:rFonts w:ascii="Cambria" w:hAnsi="Cambria"/>
        </w:rPr>
      </w:pPr>
      <w:r w:rsidRPr="00E133CD">
        <w:rPr>
          <w:rFonts w:ascii="Cambria" w:hAnsi="Cambria"/>
        </w:rPr>
        <w:t>Załącznik nr 1</w:t>
      </w:r>
      <w:r w:rsidR="00464A80" w:rsidRPr="00E133CD">
        <w:rPr>
          <w:rFonts w:ascii="Cambria" w:hAnsi="Cambria"/>
        </w:rPr>
        <w:t xml:space="preserve">- </w:t>
      </w:r>
      <w:r w:rsidRPr="00E133CD">
        <w:rPr>
          <w:rFonts w:ascii="Cambria" w:hAnsi="Cambria"/>
        </w:rPr>
        <w:t>Wykaz zbędnych lub zużytych składników majątku</w:t>
      </w:r>
    </w:p>
    <w:p w14:paraId="6B94BFEA" w14:textId="53210C2C" w:rsidR="0044090F" w:rsidRPr="00E133CD" w:rsidRDefault="00D95052" w:rsidP="00103055">
      <w:pPr>
        <w:spacing w:after="0" w:line="276" w:lineRule="auto"/>
        <w:jc w:val="both"/>
        <w:rPr>
          <w:rFonts w:ascii="Cambria" w:hAnsi="Cambria"/>
        </w:rPr>
      </w:pPr>
      <w:r w:rsidRPr="00E133CD">
        <w:rPr>
          <w:rFonts w:ascii="Cambria" w:hAnsi="Cambria"/>
        </w:rPr>
        <w:t>Załącznik nr 2</w:t>
      </w:r>
      <w:r w:rsidR="00464A80" w:rsidRPr="00E133CD">
        <w:rPr>
          <w:rFonts w:ascii="Cambria" w:hAnsi="Cambria"/>
        </w:rPr>
        <w:t xml:space="preserve"> - W</w:t>
      </w:r>
      <w:r w:rsidRPr="00E133CD">
        <w:rPr>
          <w:rFonts w:ascii="Cambria" w:hAnsi="Cambria"/>
        </w:rPr>
        <w:t>niosek o nieodpłatne przekazanie składników</w:t>
      </w:r>
    </w:p>
    <w:p w14:paraId="6C3CD9E7" w14:textId="75806C86" w:rsidR="00F13C8D" w:rsidRPr="00E133CD" w:rsidRDefault="00F13C8D" w:rsidP="00103055">
      <w:pPr>
        <w:spacing w:after="0" w:line="276" w:lineRule="auto"/>
        <w:jc w:val="both"/>
        <w:rPr>
          <w:rFonts w:ascii="Cambria" w:hAnsi="Cambria"/>
        </w:rPr>
      </w:pPr>
      <w:r w:rsidRPr="00E133CD">
        <w:rPr>
          <w:rFonts w:ascii="Cambria" w:hAnsi="Cambria"/>
        </w:rPr>
        <w:t>Załącznik nr 3 - Wniosek o darowiznę</w:t>
      </w:r>
    </w:p>
    <w:p w14:paraId="1F831CF9" w14:textId="77777777" w:rsidR="002106CB" w:rsidRPr="00E133CD" w:rsidRDefault="002106CB" w:rsidP="00E133CD">
      <w:pPr>
        <w:ind w:right="79"/>
        <w:jc w:val="both"/>
        <w:rPr>
          <w:rFonts w:ascii="Cambria" w:hAnsi="Cambria"/>
        </w:rPr>
      </w:pPr>
    </w:p>
    <w:p w14:paraId="26955870" w14:textId="77777777" w:rsidR="00E133CD" w:rsidRDefault="00E133CD" w:rsidP="00103055">
      <w:pPr>
        <w:ind w:left="561" w:right="79" w:hanging="561"/>
        <w:jc w:val="both"/>
        <w:rPr>
          <w:rFonts w:ascii="Arial Narrow" w:hAnsi="Arial Narrow"/>
          <w:b/>
          <w:color w:val="000000"/>
          <w:sz w:val="20"/>
          <w:szCs w:val="20"/>
          <w:u w:val="single"/>
        </w:rPr>
      </w:pPr>
    </w:p>
    <w:p w14:paraId="3AAE9E50" w14:textId="77777777" w:rsidR="008F45FD" w:rsidRDefault="008F45FD" w:rsidP="00103055">
      <w:pPr>
        <w:ind w:left="561" w:right="79" w:hanging="561"/>
        <w:jc w:val="both"/>
        <w:rPr>
          <w:rFonts w:ascii="Arial Narrow" w:hAnsi="Arial Narrow"/>
          <w:b/>
          <w:color w:val="000000"/>
          <w:sz w:val="20"/>
          <w:szCs w:val="20"/>
          <w:u w:val="single"/>
        </w:rPr>
      </w:pPr>
    </w:p>
    <w:p w14:paraId="049945FF" w14:textId="77777777" w:rsidR="008F45FD" w:rsidRDefault="008F45FD" w:rsidP="00103055">
      <w:pPr>
        <w:ind w:left="561" w:right="79" w:hanging="561"/>
        <w:jc w:val="both"/>
        <w:rPr>
          <w:rFonts w:ascii="Arial Narrow" w:hAnsi="Arial Narrow"/>
          <w:b/>
          <w:color w:val="000000"/>
          <w:sz w:val="20"/>
          <w:szCs w:val="20"/>
          <w:u w:val="single"/>
        </w:rPr>
      </w:pPr>
    </w:p>
    <w:p w14:paraId="6C011EAF" w14:textId="4559F192" w:rsidR="00C84968" w:rsidRPr="00E133CD" w:rsidRDefault="00C84968" w:rsidP="00103055">
      <w:pPr>
        <w:ind w:left="561" w:right="79" w:hanging="561"/>
        <w:jc w:val="both"/>
        <w:rPr>
          <w:rFonts w:ascii="Arial Narrow" w:hAnsi="Arial Narrow"/>
          <w:color w:val="000000"/>
          <w:sz w:val="20"/>
          <w:szCs w:val="20"/>
        </w:rPr>
      </w:pPr>
      <w:r w:rsidRPr="00E133CD">
        <w:rPr>
          <w:rFonts w:ascii="Arial Narrow" w:hAnsi="Arial Narrow"/>
          <w:b/>
          <w:color w:val="000000"/>
          <w:sz w:val="20"/>
          <w:szCs w:val="20"/>
          <w:u w:val="single"/>
        </w:rPr>
        <w:t>Klauzula informacyjna z art.13 RODO</w:t>
      </w:r>
    </w:p>
    <w:p w14:paraId="02030FF9" w14:textId="1B6C6EA8" w:rsidR="00C84968" w:rsidRPr="00E133CD" w:rsidRDefault="00C84968" w:rsidP="0063361A">
      <w:pPr>
        <w:ind w:left="561" w:right="79"/>
        <w:jc w:val="both"/>
        <w:rPr>
          <w:rFonts w:ascii="Arial Narrow" w:hAnsi="Arial Narrow"/>
          <w:color w:val="000000"/>
          <w:sz w:val="20"/>
          <w:szCs w:val="20"/>
        </w:rPr>
      </w:pPr>
      <w:r w:rsidRPr="00E133CD">
        <w:rPr>
          <w:rFonts w:ascii="Arial Narrow" w:hAnsi="Arial Narrow"/>
          <w:color w:val="000000"/>
          <w:sz w:val="20"/>
          <w:szCs w:val="20"/>
        </w:rPr>
        <w:t> Zgodnie z art. 13 ust. 1 i 2 rozporządzenia Parlamentu Europejskiego i Rady (</w:t>
      </w:r>
      <w:r w:rsidR="0063361A" w:rsidRPr="00E133CD">
        <w:rPr>
          <w:rFonts w:ascii="Arial Narrow" w:hAnsi="Arial Narrow"/>
          <w:color w:val="000000"/>
          <w:sz w:val="20"/>
          <w:szCs w:val="20"/>
        </w:rPr>
        <w:t xml:space="preserve">UE) 2016/679 z dnia 27 kwietnia </w:t>
      </w:r>
      <w:r w:rsidRPr="00E133CD">
        <w:rPr>
          <w:rFonts w:ascii="Arial Narrow" w:hAnsi="Arial Narrow"/>
          <w:color w:val="000000"/>
          <w:sz w:val="20"/>
          <w:szCs w:val="20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 w:rsidRPr="00E133CD">
        <w:rPr>
          <w:rFonts w:ascii="Arial Narrow" w:hAnsi="Arial Narrow"/>
          <w:color w:val="000000"/>
          <w:sz w:val="20"/>
          <w:szCs w:val="20"/>
        </w:rPr>
        <w:br/>
        <w:t xml:space="preserve">o ochronie danych) (Dz. Urz. UE L 119 z 04.05.2016, str. 1), dalej „RODO”, informuję, że: </w:t>
      </w:r>
    </w:p>
    <w:p w14:paraId="4A886241" w14:textId="77777777" w:rsidR="00C84968" w:rsidRPr="00E133CD" w:rsidRDefault="00C84968" w:rsidP="00103055">
      <w:pPr>
        <w:autoSpaceDE w:val="0"/>
        <w:spacing w:before="100" w:beforeAutospacing="1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E133CD">
        <w:rPr>
          <w:rFonts w:ascii="Arial Narrow" w:hAnsi="Arial Narrow"/>
          <w:color w:val="000000"/>
          <w:sz w:val="20"/>
          <w:szCs w:val="20"/>
        </w:rPr>
        <w:t xml:space="preserve">administratorem Pani/Pana danych osobowych jest </w:t>
      </w:r>
      <w:r w:rsidRPr="00E133CD">
        <w:rPr>
          <w:rFonts w:ascii="Arial Narrow" w:hAnsi="Arial Narrow"/>
          <w:b/>
          <w:bCs/>
          <w:color w:val="000000"/>
          <w:sz w:val="20"/>
          <w:szCs w:val="20"/>
        </w:rPr>
        <w:t xml:space="preserve">Wojewódzki Inspektorat Ochrony Roślin </w:t>
      </w:r>
      <w:r w:rsidRPr="00E133CD">
        <w:rPr>
          <w:rFonts w:ascii="Arial Narrow" w:hAnsi="Arial Narrow"/>
          <w:b/>
          <w:bCs/>
          <w:color w:val="000000"/>
          <w:sz w:val="20"/>
          <w:szCs w:val="20"/>
        </w:rPr>
        <w:br/>
        <w:t>i Nasiennictwa w Kielcach, ul.</w:t>
      </w:r>
      <w:r w:rsidRPr="00E133CD">
        <w:rPr>
          <w:rFonts w:ascii="Arial Narrow" w:eastAsia="Arial Narrow" w:hAnsi="Arial Narrow"/>
          <w:b/>
          <w:bCs/>
          <w:color w:val="000000"/>
          <w:sz w:val="20"/>
          <w:szCs w:val="20"/>
        </w:rPr>
        <w:t xml:space="preserve"> </w:t>
      </w:r>
      <w:r w:rsidRPr="00E133CD">
        <w:rPr>
          <w:rFonts w:ascii="Arial Narrow" w:hAnsi="Arial Narrow"/>
          <w:b/>
          <w:bCs/>
          <w:color w:val="000000"/>
          <w:sz w:val="20"/>
          <w:szCs w:val="20"/>
        </w:rPr>
        <w:t xml:space="preserve">Wapiennikowa 21A, 25-112 </w:t>
      </w:r>
      <w:r w:rsidRPr="00E133CD">
        <w:rPr>
          <w:rFonts w:ascii="Arial Narrow" w:eastAsia="Arial Narrow" w:hAnsi="Arial Narrow"/>
          <w:b/>
          <w:bCs/>
          <w:color w:val="000000"/>
          <w:sz w:val="20"/>
          <w:szCs w:val="20"/>
        </w:rPr>
        <w:t xml:space="preserve"> </w:t>
      </w:r>
      <w:r w:rsidRPr="00E133CD">
        <w:rPr>
          <w:rFonts w:ascii="Arial Narrow" w:hAnsi="Arial Narrow"/>
          <w:b/>
          <w:bCs/>
          <w:color w:val="000000"/>
          <w:sz w:val="20"/>
          <w:szCs w:val="20"/>
        </w:rPr>
        <w:t>Kielce</w:t>
      </w:r>
    </w:p>
    <w:p w14:paraId="6D2E2431" w14:textId="77777777" w:rsidR="00C84968" w:rsidRPr="00E133CD" w:rsidRDefault="00C84968" w:rsidP="00103055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E133CD">
        <w:rPr>
          <w:rFonts w:ascii="Arial Narrow" w:hAnsi="Arial Narrow"/>
          <w:color w:val="000000"/>
          <w:sz w:val="20"/>
          <w:szCs w:val="20"/>
        </w:rPr>
        <w:t xml:space="preserve">tel. :  41 361-07-86 </w:t>
      </w:r>
    </w:p>
    <w:p w14:paraId="17EB469B" w14:textId="77777777" w:rsidR="00C84968" w:rsidRPr="00E133CD" w:rsidRDefault="00C84968" w:rsidP="00103055">
      <w:pPr>
        <w:ind w:left="561" w:right="79" w:hanging="561"/>
        <w:jc w:val="both"/>
        <w:rPr>
          <w:rFonts w:ascii="Arial Narrow" w:hAnsi="Arial Narrow"/>
          <w:sz w:val="20"/>
          <w:szCs w:val="20"/>
        </w:rPr>
      </w:pPr>
      <w:r w:rsidRPr="00E133CD">
        <w:rPr>
          <w:rFonts w:ascii="Arial Narrow" w:hAnsi="Arial Narrow"/>
          <w:color w:val="000000"/>
          <w:sz w:val="20"/>
          <w:szCs w:val="20"/>
        </w:rPr>
        <w:t xml:space="preserve">adres strony internetowej: </w:t>
      </w:r>
      <w:hyperlink r:id="rId17" w:history="1">
        <w:r w:rsidRPr="00E133CD">
          <w:rPr>
            <w:rFonts w:ascii="Arial Narrow" w:hAnsi="Arial Narrow"/>
            <w:color w:val="0563C1"/>
            <w:sz w:val="20"/>
            <w:szCs w:val="20"/>
            <w:u w:val="single"/>
          </w:rPr>
          <w:t>www.piorin.gov.pl/kielce</w:t>
        </w:r>
      </w:hyperlink>
    </w:p>
    <w:p w14:paraId="38005B69" w14:textId="77777777" w:rsidR="00C84968" w:rsidRPr="00E133CD" w:rsidRDefault="00C84968" w:rsidP="00103055">
      <w:pPr>
        <w:ind w:left="561" w:right="79" w:hanging="561"/>
        <w:jc w:val="both"/>
        <w:rPr>
          <w:rFonts w:ascii="Arial Narrow" w:hAnsi="Arial Narrow"/>
          <w:sz w:val="20"/>
          <w:szCs w:val="20"/>
        </w:rPr>
      </w:pPr>
      <w:r w:rsidRPr="00E133CD">
        <w:rPr>
          <w:rFonts w:ascii="Arial Narrow" w:hAnsi="Arial Narrow"/>
          <w:sz w:val="20"/>
          <w:szCs w:val="20"/>
        </w:rPr>
        <w:t xml:space="preserve">Dane kontaktowe inspektora ochrony danych osobowych: </w:t>
      </w:r>
      <w:hyperlink r:id="rId18" w:history="1">
        <w:r w:rsidRPr="00E133CD">
          <w:rPr>
            <w:rFonts w:ascii="Arial Narrow" w:hAnsi="Arial Narrow"/>
            <w:color w:val="0563C1"/>
            <w:sz w:val="20"/>
            <w:szCs w:val="20"/>
            <w:u w:val="single"/>
          </w:rPr>
          <w:t>iodo-kielce@piorin.gov.pl</w:t>
        </w:r>
      </w:hyperlink>
      <w:r w:rsidRPr="00E133CD">
        <w:rPr>
          <w:rFonts w:ascii="Arial Narrow" w:hAnsi="Arial Narrow"/>
          <w:sz w:val="20"/>
          <w:szCs w:val="20"/>
        </w:rPr>
        <w:t>, tel: 664 728 127</w:t>
      </w:r>
    </w:p>
    <w:p w14:paraId="00BFA058" w14:textId="3E8E67F0" w:rsidR="00C84968" w:rsidRPr="00E133CD" w:rsidRDefault="00C84968" w:rsidP="00103055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E133CD">
        <w:rPr>
          <w:rFonts w:ascii="Arial Narrow" w:hAnsi="Arial Narrow"/>
          <w:sz w:val="20"/>
          <w:szCs w:val="20"/>
        </w:rPr>
        <w:t>Pani/Pana dane osobowe przetwarzane będą na podstawie art. 6 ust. 1 lit. c</w:t>
      </w:r>
      <w:r w:rsidRPr="00E133CD">
        <w:rPr>
          <w:rFonts w:ascii="Arial Narrow" w:hAnsi="Arial Narrow"/>
          <w:i/>
          <w:sz w:val="20"/>
          <w:szCs w:val="20"/>
        </w:rPr>
        <w:t xml:space="preserve"> </w:t>
      </w:r>
      <w:r w:rsidRPr="00E133CD">
        <w:rPr>
          <w:rFonts w:ascii="Arial Narrow" w:hAnsi="Arial Narrow"/>
          <w:sz w:val="20"/>
          <w:szCs w:val="20"/>
        </w:rPr>
        <w:t xml:space="preserve">RODO w celu związanym </w:t>
      </w:r>
      <w:r w:rsidRPr="00E133CD">
        <w:rPr>
          <w:rFonts w:ascii="Arial Narrow" w:hAnsi="Arial Narrow"/>
          <w:sz w:val="20"/>
          <w:szCs w:val="20"/>
        </w:rPr>
        <w:br/>
        <w:t xml:space="preserve">z postępowaniem </w:t>
      </w:r>
      <w:r w:rsidR="0063361A" w:rsidRPr="00E133CD">
        <w:rPr>
          <w:rFonts w:ascii="Arial Narrow" w:hAnsi="Arial Narrow"/>
          <w:b/>
          <w:bCs/>
          <w:sz w:val="20"/>
          <w:szCs w:val="20"/>
        </w:rPr>
        <w:t>WAD.2613.</w:t>
      </w:r>
      <w:r w:rsidR="00E6433C">
        <w:rPr>
          <w:rFonts w:ascii="Arial Narrow" w:hAnsi="Arial Narrow"/>
          <w:b/>
          <w:bCs/>
          <w:sz w:val="20"/>
          <w:szCs w:val="20"/>
        </w:rPr>
        <w:t>4</w:t>
      </w:r>
      <w:r w:rsidR="0063361A" w:rsidRPr="00E133CD">
        <w:rPr>
          <w:rFonts w:ascii="Arial Narrow" w:hAnsi="Arial Narrow"/>
          <w:b/>
          <w:bCs/>
          <w:sz w:val="20"/>
          <w:szCs w:val="20"/>
        </w:rPr>
        <w:t>.2025</w:t>
      </w:r>
    </w:p>
    <w:p w14:paraId="5276F13C" w14:textId="77777777" w:rsidR="00C84968" w:rsidRPr="00E133CD" w:rsidRDefault="00C84968" w:rsidP="00103055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</w:rPr>
      </w:pPr>
      <w:r w:rsidRPr="00E133CD">
        <w:rPr>
          <w:rFonts w:ascii="Arial Narrow" w:hAnsi="Arial Narrow"/>
          <w:color w:val="000000"/>
          <w:sz w:val="20"/>
          <w:szCs w:val="20"/>
        </w:rPr>
        <w:t>odbiorcami Pani/Pana danych osobowych będą osoby lub podmioty, którym udostępniona zostanie dokumentacja postępowania;</w:t>
      </w:r>
    </w:p>
    <w:p w14:paraId="38117D84" w14:textId="77777777" w:rsidR="00C84968" w:rsidRPr="00E133CD" w:rsidRDefault="00C84968" w:rsidP="00103055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</w:rPr>
      </w:pPr>
      <w:r w:rsidRPr="00E133CD">
        <w:rPr>
          <w:rFonts w:ascii="Arial Narrow" w:hAnsi="Arial Narrow"/>
          <w:color w:val="000000"/>
          <w:sz w:val="20"/>
          <w:szCs w:val="20"/>
        </w:rPr>
        <w:t xml:space="preserve">Pani/Pana dane osobowe będą przechowywane przez okres wynikający z JRWA, na podstawie ustawy </w:t>
      </w:r>
      <w:r w:rsidRPr="00E133CD">
        <w:rPr>
          <w:rFonts w:ascii="Arial Narrow" w:hAnsi="Arial Narrow"/>
          <w:color w:val="000000"/>
          <w:sz w:val="20"/>
          <w:szCs w:val="20"/>
        </w:rPr>
        <w:br/>
        <w:t>z dnia 14 lipca 1983 r. o narodowym zasobie archiwalnym i archiwach;</w:t>
      </w:r>
    </w:p>
    <w:p w14:paraId="1208F36B" w14:textId="77777777" w:rsidR="00C84968" w:rsidRPr="00E133CD" w:rsidRDefault="00C84968" w:rsidP="00103055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</w:rPr>
      </w:pPr>
      <w:r w:rsidRPr="00E133CD">
        <w:rPr>
          <w:rFonts w:ascii="Arial Narrow" w:hAnsi="Arial Narrow"/>
          <w:color w:val="000000"/>
          <w:sz w:val="20"/>
          <w:szCs w:val="20"/>
        </w:rPr>
        <w:t>w odniesieniu do Pani/Pana danych osobowych decyzje nie będą podejmowane w sposób zautomatyzowany, stosowanie do art. 22 RODO;</w:t>
      </w:r>
    </w:p>
    <w:p w14:paraId="7C6F07C4" w14:textId="77777777" w:rsidR="00C84968" w:rsidRPr="00E133CD" w:rsidRDefault="00C84968" w:rsidP="00103055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</w:rPr>
      </w:pPr>
      <w:r w:rsidRPr="00E133CD">
        <w:rPr>
          <w:rFonts w:ascii="Arial Narrow" w:hAnsi="Arial Narrow"/>
          <w:color w:val="000000"/>
          <w:sz w:val="20"/>
          <w:szCs w:val="20"/>
        </w:rPr>
        <w:t>posiada Pani/Pan:</w:t>
      </w:r>
    </w:p>
    <w:p w14:paraId="4A89D760" w14:textId="77777777" w:rsidR="00C84968" w:rsidRPr="00E133CD" w:rsidRDefault="00C84968" w:rsidP="00103055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  <w:sz w:val="20"/>
          <w:szCs w:val="20"/>
        </w:rPr>
      </w:pPr>
      <w:r w:rsidRPr="00E133CD">
        <w:rPr>
          <w:rFonts w:ascii="Arial Narrow" w:hAnsi="Arial Narrow"/>
          <w:color w:val="000000"/>
          <w:sz w:val="20"/>
          <w:szCs w:val="20"/>
        </w:rPr>
        <w:t>−     na podstawie art. 15 RODO prawo dostępu do danych osobowych Pani/Pana dotyczących;</w:t>
      </w:r>
    </w:p>
    <w:p w14:paraId="25184A61" w14:textId="77777777" w:rsidR="00C84968" w:rsidRPr="00E133CD" w:rsidRDefault="00C84968" w:rsidP="00103055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  <w:sz w:val="20"/>
          <w:szCs w:val="20"/>
        </w:rPr>
      </w:pPr>
      <w:r w:rsidRPr="00E133CD">
        <w:rPr>
          <w:rFonts w:ascii="Arial Narrow" w:hAnsi="Arial Narrow"/>
          <w:color w:val="000000"/>
          <w:sz w:val="20"/>
          <w:szCs w:val="20"/>
        </w:rPr>
        <w:t xml:space="preserve">−     na podstawie art. 16 RODO prawo do sprostowania Pani/Pana danych osobowych </w:t>
      </w:r>
      <w:r w:rsidRPr="00E133CD">
        <w:rPr>
          <w:rFonts w:ascii="Arial Narrow" w:hAnsi="Arial Narrow"/>
          <w:b/>
          <w:color w:val="000000"/>
          <w:sz w:val="20"/>
          <w:szCs w:val="20"/>
          <w:vertAlign w:val="superscript"/>
        </w:rPr>
        <w:t>**</w:t>
      </w:r>
      <w:r w:rsidRPr="00E133CD">
        <w:rPr>
          <w:rFonts w:ascii="Arial Narrow" w:hAnsi="Arial Narrow"/>
          <w:color w:val="000000"/>
          <w:sz w:val="20"/>
          <w:szCs w:val="20"/>
        </w:rPr>
        <w:t>;</w:t>
      </w:r>
    </w:p>
    <w:p w14:paraId="2FEA302C" w14:textId="77777777" w:rsidR="00C84968" w:rsidRPr="00E133CD" w:rsidRDefault="00C84968" w:rsidP="00103055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  <w:sz w:val="20"/>
          <w:szCs w:val="20"/>
        </w:rPr>
      </w:pPr>
      <w:r w:rsidRPr="00E133CD">
        <w:rPr>
          <w:rFonts w:ascii="Arial Narrow" w:hAnsi="Arial Narrow"/>
          <w:color w:val="000000"/>
          <w:sz w:val="20"/>
          <w:szCs w:val="20"/>
        </w:rPr>
        <w:t xml:space="preserve">−     na podstawie art. 18 RODO prawo żądania od administratora ograniczenia przetwarzania danych osobowych z zastrzeżeniem przypadków, o których mowa w art. 18 ust. 2 RODO ***;  </w:t>
      </w:r>
    </w:p>
    <w:p w14:paraId="4646E605" w14:textId="77777777" w:rsidR="00C84968" w:rsidRPr="00E133CD" w:rsidRDefault="00C84968" w:rsidP="00103055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  <w:sz w:val="20"/>
          <w:szCs w:val="20"/>
        </w:rPr>
      </w:pPr>
      <w:r w:rsidRPr="00E133CD">
        <w:rPr>
          <w:rFonts w:ascii="Arial Narrow" w:hAnsi="Arial Narrow"/>
          <w:color w:val="000000"/>
          <w:sz w:val="20"/>
          <w:szCs w:val="20"/>
        </w:rPr>
        <w:t>−     prawo do wniesienia skargi do Prezesa Urzędu Ochrony Danych Osobowych, gdy uzna Pani/Pan, że przetwarzanie danych osobowych Pani/Pana dotyczących narusza przepisy RODO;</w:t>
      </w:r>
    </w:p>
    <w:p w14:paraId="28F32615" w14:textId="77777777" w:rsidR="00C84968" w:rsidRPr="00E133CD" w:rsidRDefault="00C84968" w:rsidP="00103055">
      <w:pPr>
        <w:numPr>
          <w:ilvl w:val="0"/>
          <w:numId w:val="2"/>
        </w:numPr>
        <w:spacing w:after="15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</w:rPr>
      </w:pPr>
      <w:r w:rsidRPr="00E133CD">
        <w:rPr>
          <w:rFonts w:ascii="Arial Narrow" w:hAnsi="Arial Narrow"/>
          <w:color w:val="000000"/>
          <w:sz w:val="20"/>
          <w:szCs w:val="20"/>
        </w:rPr>
        <w:t>nie przysługuje Pani/Panu:</w:t>
      </w:r>
    </w:p>
    <w:p w14:paraId="1308CC6C" w14:textId="77777777" w:rsidR="00C84968" w:rsidRPr="00E133CD" w:rsidRDefault="00C84968" w:rsidP="00103055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  <w:sz w:val="20"/>
          <w:szCs w:val="20"/>
        </w:rPr>
      </w:pPr>
      <w:r w:rsidRPr="00E133CD">
        <w:rPr>
          <w:rFonts w:ascii="Arial Narrow" w:hAnsi="Arial Narrow"/>
          <w:color w:val="000000"/>
          <w:sz w:val="20"/>
          <w:szCs w:val="20"/>
        </w:rPr>
        <w:t>−     w związku z art. 17 ust. 3 lit. b, d lub e RODO prawo do usunięcia danych osobowych;</w:t>
      </w:r>
    </w:p>
    <w:p w14:paraId="53970813" w14:textId="77777777" w:rsidR="00C84968" w:rsidRPr="00E133CD" w:rsidRDefault="00C84968" w:rsidP="00103055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  <w:sz w:val="20"/>
          <w:szCs w:val="20"/>
        </w:rPr>
      </w:pPr>
      <w:r w:rsidRPr="00E133CD">
        <w:rPr>
          <w:rFonts w:ascii="Arial Narrow" w:hAnsi="Arial Narrow"/>
          <w:color w:val="000000"/>
          <w:sz w:val="20"/>
          <w:szCs w:val="20"/>
        </w:rPr>
        <w:t>−     prawo do przenoszenia danych osobowych, o którym mowa w art. 20 RODO;</w:t>
      </w:r>
    </w:p>
    <w:p w14:paraId="641DAD9F" w14:textId="77777777" w:rsidR="00C84968" w:rsidRPr="00E133CD" w:rsidRDefault="00C84968" w:rsidP="00103055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  <w:sz w:val="20"/>
          <w:szCs w:val="20"/>
        </w:rPr>
      </w:pPr>
      <w:r w:rsidRPr="00E133CD">
        <w:rPr>
          <w:rFonts w:ascii="Arial Narrow" w:hAnsi="Arial Narrow"/>
          <w:color w:val="000000"/>
          <w:sz w:val="20"/>
          <w:szCs w:val="20"/>
        </w:rPr>
        <w:t xml:space="preserve">−     </w:t>
      </w:r>
      <w:r w:rsidRPr="00E133CD">
        <w:rPr>
          <w:rFonts w:ascii="Arial Narrow" w:hAnsi="Arial Narrow"/>
          <w:b/>
          <w:color w:val="000000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sectPr w:rsidR="00C84968" w:rsidRPr="00E133CD" w:rsidSect="0073537E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9496" w14:textId="77777777" w:rsidR="00D96A6A" w:rsidRDefault="00D96A6A" w:rsidP="00A05777">
      <w:pPr>
        <w:spacing w:after="0" w:line="240" w:lineRule="auto"/>
      </w:pPr>
      <w:r>
        <w:separator/>
      </w:r>
    </w:p>
  </w:endnote>
  <w:endnote w:type="continuationSeparator" w:id="0">
    <w:p w14:paraId="2ADC5B4D" w14:textId="77777777" w:rsidR="00D96A6A" w:rsidRDefault="00D96A6A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6F9A4AD6" w:rsidR="00516E8C" w:rsidRDefault="008F1658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0D35E4D0">
              <wp:simplePos x="0" y="0"/>
              <wp:positionH relativeFrom="margin">
                <wp:align>right</wp:align>
              </wp:positionH>
              <wp:positionV relativeFrom="paragraph">
                <wp:posOffset>180975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19.05pt;margin-top:14.25pt;width:170.2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E810E09" w14:textId="10AD9E30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6AEE7EED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56628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2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BFCA19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47.1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F695" w14:textId="77777777" w:rsidR="00D96A6A" w:rsidRDefault="00D96A6A" w:rsidP="00A05777">
      <w:pPr>
        <w:spacing w:after="0" w:line="240" w:lineRule="auto"/>
      </w:pPr>
      <w:r>
        <w:separator/>
      </w:r>
    </w:p>
  </w:footnote>
  <w:footnote w:type="continuationSeparator" w:id="0">
    <w:p w14:paraId="28D626CB" w14:textId="77777777" w:rsidR="00D96A6A" w:rsidRDefault="00D96A6A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  <w:lang w:eastAsia="pl-PL"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4E02"/>
    <w:multiLevelType w:val="hybridMultilevel"/>
    <w:tmpl w:val="DDB89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51A70"/>
    <w:multiLevelType w:val="hybridMultilevel"/>
    <w:tmpl w:val="D2E4E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B428F"/>
    <w:multiLevelType w:val="hybridMultilevel"/>
    <w:tmpl w:val="425AE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660812">
    <w:abstractNumId w:val="1"/>
  </w:num>
  <w:num w:numId="2" w16cid:durableId="1921212076">
    <w:abstractNumId w:val="0"/>
  </w:num>
  <w:num w:numId="3" w16cid:durableId="1754005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463FD"/>
    <w:rsid w:val="00054D06"/>
    <w:rsid w:val="00063EA1"/>
    <w:rsid w:val="00070245"/>
    <w:rsid w:val="000D1D66"/>
    <w:rsid w:val="000E5703"/>
    <w:rsid w:val="000F1167"/>
    <w:rsid w:val="001025BF"/>
    <w:rsid w:val="00103055"/>
    <w:rsid w:val="00110AEE"/>
    <w:rsid w:val="00125B38"/>
    <w:rsid w:val="00127D59"/>
    <w:rsid w:val="00134090"/>
    <w:rsid w:val="00150FC7"/>
    <w:rsid w:val="00153F4B"/>
    <w:rsid w:val="00162085"/>
    <w:rsid w:val="001727FB"/>
    <w:rsid w:val="00176062"/>
    <w:rsid w:val="001842F1"/>
    <w:rsid w:val="001B61F4"/>
    <w:rsid w:val="001D2F57"/>
    <w:rsid w:val="001E4565"/>
    <w:rsid w:val="001F4BCB"/>
    <w:rsid w:val="001F7A36"/>
    <w:rsid w:val="002106CB"/>
    <w:rsid w:val="002426F8"/>
    <w:rsid w:val="00256586"/>
    <w:rsid w:val="002574AB"/>
    <w:rsid w:val="00261B29"/>
    <w:rsid w:val="00282B33"/>
    <w:rsid w:val="0028632A"/>
    <w:rsid w:val="00290518"/>
    <w:rsid w:val="00290E1B"/>
    <w:rsid w:val="0029166B"/>
    <w:rsid w:val="00295454"/>
    <w:rsid w:val="002D2779"/>
    <w:rsid w:val="003018C5"/>
    <w:rsid w:val="00301DCE"/>
    <w:rsid w:val="003022A8"/>
    <w:rsid w:val="0031667F"/>
    <w:rsid w:val="00316E8C"/>
    <w:rsid w:val="003426D3"/>
    <w:rsid w:val="0035044E"/>
    <w:rsid w:val="00362513"/>
    <w:rsid w:val="00370AC5"/>
    <w:rsid w:val="003724CE"/>
    <w:rsid w:val="003829D1"/>
    <w:rsid w:val="00385DE0"/>
    <w:rsid w:val="003A58AD"/>
    <w:rsid w:val="003B6B8B"/>
    <w:rsid w:val="003E56F0"/>
    <w:rsid w:val="00404C20"/>
    <w:rsid w:val="00415DDE"/>
    <w:rsid w:val="004233B2"/>
    <w:rsid w:val="00433B93"/>
    <w:rsid w:val="0044090F"/>
    <w:rsid w:val="004425D7"/>
    <w:rsid w:val="0044715F"/>
    <w:rsid w:val="00451E33"/>
    <w:rsid w:val="004649F8"/>
    <w:rsid w:val="00464A80"/>
    <w:rsid w:val="004863AB"/>
    <w:rsid w:val="004B4B7D"/>
    <w:rsid w:val="004C675D"/>
    <w:rsid w:val="004C7ACE"/>
    <w:rsid w:val="004E7586"/>
    <w:rsid w:val="004F2165"/>
    <w:rsid w:val="00516E8C"/>
    <w:rsid w:val="0051754E"/>
    <w:rsid w:val="00531778"/>
    <w:rsid w:val="005521FC"/>
    <w:rsid w:val="005620F8"/>
    <w:rsid w:val="00562942"/>
    <w:rsid w:val="005765C7"/>
    <w:rsid w:val="00577C58"/>
    <w:rsid w:val="00591306"/>
    <w:rsid w:val="005A2FED"/>
    <w:rsid w:val="005A6800"/>
    <w:rsid w:val="005B21C7"/>
    <w:rsid w:val="005D35CA"/>
    <w:rsid w:val="005E0276"/>
    <w:rsid w:val="005E65FF"/>
    <w:rsid w:val="005F6746"/>
    <w:rsid w:val="006076BF"/>
    <w:rsid w:val="00620D94"/>
    <w:rsid w:val="0063361A"/>
    <w:rsid w:val="00642A9D"/>
    <w:rsid w:val="00646F11"/>
    <w:rsid w:val="00654AF5"/>
    <w:rsid w:val="00655FEF"/>
    <w:rsid w:val="00665567"/>
    <w:rsid w:val="006B281D"/>
    <w:rsid w:val="006B4A19"/>
    <w:rsid w:val="006E05ED"/>
    <w:rsid w:val="006F1B7A"/>
    <w:rsid w:val="006F6904"/>
    <w:rsid w:val="0070769E"/>
    <w:rsid w:val="00713AC4"/>
    <w:rsid w:val="0072014B"/>
    <w:rsid w:val="00732FDB"/>
    <w:rsid w:val="0073537E"/>
    <w:rsid w:val="00766A79"/>
    <w:rsid w:val="00791D44"/>
    <w:rsid w:val="00797A13"/>
    <w:rsid w:val="007A5B66"/>
    <w:rsid w:val="007B7204"/>
    <w:rsid w:val="007C199A"/>
    <w:rsid w:val="007D11FC"/>
    <w:rsid w:val="007F63CD"/>
    <w:rsid w:val="008013B4"/>
    <w:rsid w:val="00805AFB"/>
    <w:rsid w:val="00827CB0"/>
    <w:rsid w:val="00833257"/>
    <w:rsid w:val="0083674E"/>
    <w:rsid w:val="00841EA8"/>
    <w:rsid w:val="00844B6A"/>
    <w:rsid w:val="00847381"/>
    <w:rsid w:val="00860FCD"/>
    <w:rsid w:val="00872B98"/>
    <w:rsid w:val="008A7F66"/>
    <w:rsid w:val="008B5A1C"/>
    <w:rsid w:val="008C2487"/>
    <w:rsid w:val="008C4F9B"/>
    <w:rsid w:val="008D03DA"/>
    <w:rsid w:val="008F0AC3"/>
    <w:rsid w:val="008F1658"/>
    <w:rsid w:val="008F2B49"/>
    <w:rsid w:val="008F320B"/>
    <w:rsid w:val="008F45FD"/>
    <w:rsid w:val="008F55A9"/>
    <w:rsid w:val="0091577C"/>
    <w:rsid w:val="00925680"/>
    <w:rsid w:val="00930124"/>
    <w:rsid w:val="00944700"/>
    <w:rsid w:val="00957AE8"/>
    <w:rsid w:val="009732A1"/>
    <w:rsid w:val="0097348B"/>
    <w:rsid w:val="009B4FC7"/>
    <w:rsid w:val="00A05777"/>
    <w:rsid w:val="00A17108"/>
    <w:rsid w:val="00A20867"/>
    <w:rsid w:val="00A215AA"/>
    <w:rsid w:val="00A40F95"/>
    <w:rsid w:val="00A42904"/>
    <w:rsid w:val="00A649D1"/>
    <w:rsid w:val="00A720E8"/>
    <w:rsid w:val="00A726B4"/>
    <w:rsid w:val="00A90D6A"/>
    <w:rsid w:val="00A950F8"/>
    <w:rsid w:val="00AA2F50"/>
    <w:rsid w:val="00AD398D"/>
    <w:rsid w:val="00AD73D6"/>
    <w:rsid w:val="00B07F8E"/>
    <w:rsid w:val="00B34B9B"/>
    <w:rsid w:val="00B92E25"/>
    <w:rsid w:val="00B942FC"/>
    <w:rsid w:val="00B95165"/>
    <w:rsid w:val="00C07FF6"/>
    <w:rsid w:val="00C24D6B"/>
    <w:rsid w:val="00C5401D"/>
    <w:rsid w:val="00C74925"/>
    <w:rsid w:val="00C84968"/>
    <w:rsid w:val="00C95E68"/>
    <w:rsid w:val="00CA6B58"/>
    <w:rsid w:val="00CD557D"/>
    <w:rsid w:val="00CE2453"/>
    <w:rsid w:val="00CE4FCE"/>
    <w:rsid w:val="00CF0247"/>
    <w:rsid w:val="00D10DF0"/>
    <w:rsid w:val="00D146C3"/>
    <w:rsid w:val="00D16D3E"/>
    <w:rsid w:val="00D64F33"/>
    <w:rsid w:val="00D9083E"/>
    <w:rsid w:val="00D942B3"/>
    <w:rsid w:val="00D95052"/>
    <w:rsid w:val="00D96A6A"/>
    <w:rsid w:val="00DB2EF3"/>
    <w:rsid w:val="00E11208"/>
    <w:rsid w:val="00E133CD"/>
    <w:rsid w:val="00E6433C"/>
    <w:rsid w:val="00E66249"/>
    <w:rsid w:val="00E87F78"/>
    <w:rsid w:val="00E959E4"/>
    <w:rsid w:val="00EA343B"/>
    <w:rsid w:val="00F05CA8"/>
    <w:rsid w:val="00F13C8D"/>
    <w:rsid w:val="00F45FE3"/>
    <w:rsid w:val="00F817E0"/>
    <w:rsid w:val="00F97E90"/>
    <w:rsid w:val="00FA067F"/>
    <w:rsid w:val="00FA132E"/>
    <w:rsid w:val="00FA5EA2"/>
    <w:rsid w:val="00FE1829"/>
    <w:rsid w:val="00FE4115"/>
    <w:rsid w:val="00FF440A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B8B4A7DD-1017-4C86-B1D1-B51E9BDF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styleId="Hipercze">
    <w:name w:val="Hyperlink"/>
    <w:unhideWhenUsed/>
    <w:rsid w:val="00C84968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C84968"/>
  </w:style>
  <w:style w:type="paragraph" w:styleId="Akapitzlist">
    <w:name w:val="List Paragraph"/>
    <w:basedOn w:val="Normalny"/>
    <w:uiPriority w:val="34"/>
    <w:qFormat/>
    <w:rsid w:val="008D0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iodo-kielce@piorin.gov.p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piorin.gov.pl/kielc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i-kielce@piorin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CA374-275B-4C4B-932E-0C73D67E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Paweł Kończak</cp:lastModifiedBy>
  <cp:revision>12</cp:revision>
  <cp:lastPrinted>2025-05-07T11:23:00Z</cp:lastPrinted>
  <dcterms:created xsi:type="dcterms:W3CDTF">2025-05-07T10:03:00Z</dcterms:created>
  <dcterms:modified xsi:type="dcterms:W3CDTF">2025-05-08T09:30:00Z</dcterms:modified>
</cp:coreProperties>
</file>