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52" w:rsidRDefault="008F6752" w:rsidP="008F6752">
      <w:pPr>
        <w:tabs>
          <w:tab w:val="left" w:pos="2835"/>
          <w:tab w:val="left" w:pos="7371"/>
        </w:tabs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  <w:lang w:eastAsia="pl-PL"/>
        </w:rPr>
        <w:drawing>
          <wp:inline distT="0" distB="0" distL="0" distR="0" wp14:anchorId="793AEA89" wp14:editId="644484F3">
            <wp:extent cx="1819275" cy="581025"/>
            <wp:effectExtent l="0" t="0" r="9525" b="9525"/>
            <wp:docPr id="1" name="Obraz 1" descr="MSWiA logo - bez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SWiA logo - bez orł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0"/>
          <w:szCs w:val="20"/>
        </w:rPr>
        <w:br/>
      </w:r>
    </w:p>
    <w:p w:rsidR="008F6752" w:rsidRDefault="008F6752" w:rsidP="008F6752">
      <w:pPr>
        <w:tabs>
          <w:tab w:val="left" w:pos="2835"/>
          <w:tab w:val="left" w:pos="7371"/>
        </w:tabs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Biuro Ministra</w:t>
      </w:r>
    </w:p>
    <w:p w:rsidR="008F6752" w:rsidRDefault="000B565C" w:rsidP="008F6752">
      <w:pPr>
        <w:tabs>
          <w:tab w:val="left" w:pos="6096"/>
        </w:tabs>
        <w:spacing w:after="120" w:line="240" w:lineRule="auto"/>
        <w:ind w:left="6480" w:hanging="6480"/>
        <w:rPr>
          <w:rFonts w:ascii="Calibri" w:eastAsia="Calibri" w:hAnsi="Calibri" w:cs="Times New Roman"/>
          <w:sz w:val="20"/>
          <w:szCs w:val="20"/>
        </w:rPr>
      </w:pPr>
      <w:r w:rsidRPr="000B565C">
        <w:rPr>
          <w:rFonts w:ascii="Calibri" w:eastAsia="Calibri" w:hAnsi="Calibri" w:cs="Times New Roman"/>
          <w:sz w:val="20"/>
          <w:szCs w:val="20"/>
        </w:rPr>
        <w:t xml:space="preserve">BM-WKA-0158-1-1/2022(1)  </w:t>
      </w:r>
      <w:r w:rsidR="00A05AA4">
        <w:rPr>
          <w:rFonts w:ascii="Calibri" w:eastAsia="Calibri" w:hAnsi="Calibri" w:cs="Times New Roman"/>
          <w:sz w:val="20"/>
          <w:szCs w:val="20"/>
        </w:rPr>
        <w:tab/>
        <w:t xml:space="preserve">Warszawa, dnia  </w:t>
      </w:r>
      <w:r w:rsidR="00371694">
        <w:rPr>
          <w:rFonts w:ascii="Calibri" w:eastAsia="Calibri" w:hAnsi="Calibri" w:cs="Times New Roman"/>
          <w:sz w:val="20"/>
          <w:szCs w:val="20"/>
        </w:rPr>
        <w:t>3</w:t>
      </w:r>
      <w:r w:rsidR="00A05AA4">
        <w:rPr>
          <w:rFonts w:ascii="Calibri" w:eastAsia="Calibri" w:hAnsi="Calibri" w:cs="Times New Roman"/>
          <w:sz w:val="20"/>
          <w:szCs w:val="20"/>
        </w:rPr>
        <w:t xml:space="preserve">   stycznia</w:t>
      </w:r>
      <w:r w:rsidR="00A05AA4">
        <w:rPr>
          <w:rFonts w:ascii="Calibri" w:eastAsia="Calibri" w:hAnsi="Calibri" w:cs="Times New Roman"/>
          <w:color w:val="000000"/>
          <w:sz w:val="20"/>
          <w:szCs w:val="20"/>
        </w:rPr>
        <w:t xml:space="preserve"> 2022</w:t>
      </w:r>
      <w:r w:rsidR="008F6752">
        <w:rPr>
          <w:rFonts w:ascii="Calibri" w:eastAsia="Calibri" w:hAnsi="Calibri" w:cs="Times New Roman"/>
          <w:color w:val="000000"/>
          <w:sz w:val="20"/>
          <w:szCs w:val="20"/>
        </w:rPr>
        <w:t xml:space="preserve"> r.</w:t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Pani</w:t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  <w:t>Małgorzata Woźniak</w:t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Dyrektor</w:t>
      </w:r>
    </w:p>
    <w:p w:rsidR="008F6752" w:rsidRDefault="008F6752" w:rsidP="008F6752">
      <w:pPr>
        <w:tabs>
          <w:tab w:val="left" w:pos="4678"/>
        </w:tabs>
        <w:spacing w:after="120" w:line="240" w:lineRule="auto"/>
        <w:ind w:left="4678" w:hanging="467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>Departamentu Komunikacji Społecznej</w:t>
      </w: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  <w:sz w:val="20"/>
          <w:szCs w:val="20"/>
        </w:rPr>
      </w:pP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FA761F" w:rsidRDefault="00FA761F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i/>
          <w:color w:val="000000"/>
        </w:rPr>
      </w:pP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i/>
          <w:color w:val="000000"/>
        </w:rPr>
        <w:t>Szanowna Pani Dyrektor,</w:t>
      </w:r>
      <w:r>
        <w:rPr>
          <w:rFonts w:ascii="Calibri" w:eastAsia="Calibri" w:hAnsi="Calibri" w:cs="Arial"/>
          <w:color w:val="000000"/>
        </w:rPr>
        <w:t xml:space="preserve"> </w:t>
      </w: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 xml:space="preserve">mając na względzie postanowienia art. 8 ustawy z dnia 11 lipca 2014 r. </w:t>
      </w:r>
      <w:r>
        <w:rPr>
          <w:rFonts w:ascii="Calibri" w:eastAsia="Calibri" w:hAnsi="Calibri" w:cs="Arial"/>
          <w:i/>
          <w:color w:val="000000"/>
        </w:rPr>
        <w:t xml:space="preserve">o petycjach </w:t>
      </w:r>
      <w:r>
        <w:rPr>
          <w:rFonts w:ascii="Calibri" w:eastAsia="Calibri" w:hAnsi="Calibri" w:cs="Arial"/>
          <w:color w:val="000000"/>
        </w:rPr>
        <w:t xml:space="preserve">(Dz. U. z 2018 r., poz.  870 ze zm.) zwracam się z uprzejmą prośbą o </w:t>
      </w:r>
      <w:r>
        <w:rPr>
          <w:rFonts w:ascii="Calibri" w:eastAsia="Calibri" w:hAnsi="Calibri" w:cs="Arial"/>
          <w:color w:val="000000"/>
          <w:u w:val="single"/>
        </w:rPr>
        <w:t>umieszczenie</w:t>
      </w:r>
      <w:r w:rsidRPr="0022109A">
        <w:rPr>
          <w:rFonts w:ascii="Calibri" w:eastAsia="Calibri" w:hAnsi="Calibri" w:cs="Arial"/>
          <w:color w:val="000000"/>
          <w:u w:val="single"/>
        </w:rPr>
        <w:t xml:space="preserve"> </w:t>
      </w:r>
      <w:r>
        <w:rPr>
          <w:rFonts w:ascii="Calibri" w:eastAsia="Calibri" w:hAnsi="Calibri" w:cs="Arial"/>
          <w:color w:val="000000"/>
        </w:rPr>
        <w:t xml:space="preserve">w Biuletynie Informacji Publicznej Ministerstwa Spraw Wewnętrznych i Administracji w dziale tematycznym </w:t>
      </w:r>
      <w:r w:rsidRPr="0022109A">
        <w:rPr>
          <w:rFonts w:ascii="Calibri" w:eastAsia="Calibri" w:hAnsi="Calibri" w:cs="Arial"/>
          <w:b/>
          <w:color w:val="000000"/>
        </w:rPr>
        <w:t>„Złóż petycję”</w:t>
      </w:r>
      <w:r>
        <w:rPr>
          <w:rFonts w:ascii="Calibri" w:eastAsia="Calibri" w:hAnsi="Calibri" w:cs="Arial"/>
          <w:b/>
          <w:color w:val="000000"/>
        </w:rPr>
        <w:t xml:space="preserve"> </w:t>
      </w:r>
      <w:r>
        <w:rPr>
          <w:rFonts w:ascii="Calibri" w:eastAsia="Calibri" w:hAnsi="Calibri" w:cs="Arial"/>
          <w:color w:val="000000"/>
        </w:rPr>
        <w:t xml:space="preserve">w zakładce </w:t>
      </w:r>
      <w:r>
        <w:rPr>
          <w:rFonts w:ascii="Calibri" w:eastAsia="Calibri" w:hAnsi="Calibri" w:cs="Arial"/>
          <w:b/>
          <w:color w:val="000000"/>
        </w:rPr>
        <w:t>„Petycje w 2021</w:t>
      </w:r>
      <w:r w:rsidRPr="0022109A">
        <w:rPr>
          <w:rFonts w:ascii="Calibri" w:eastAsia="Calibri" w:hAnsi="Calibri" w:cs="Arial"/>
          <w:b/>
          <w:color w:val="000000"/>
        </w:rPr>
        <w:t xml:space="preserve"> r.”</w:t>
      </w:r>
      <w:r>
        <w:rPr>
          <w:rFonts w:ascii="Calibri" w:eastAsia="Calibri" w:hAnsi="Calibri" w:cs="Arial"/>
          <w:color w:val="000000"/>
        </w:rPr>
        <w:t xml:space="preserve"> niżej wymienionych informacji oraz dokumentów. W celu ułatwienia identyfikacji informacji podlegających publikacji w BIP dokonano </w:t>
      </w:r>
      <w:proofErr w:type="spellStart"/>
      <w:r>
        <w:rPr>
          <w:rFonts w:ascii="Calibri" w:eastAsia="Calibri" w:hAnsi="Calibri" w:cs="Arial"/>
          <w:color w:val="000000"/>
        </w:rPr>
        <w:t>wyboldowania</w:t>
      </w:r>
      <w:proofErr w:type="spellEnd"/>
      <w:r>
        <w:rPr>
          <w:rFonts w:ascii="Calibri" w:eastAsia="Calibri" w:hAnsi="Calibri" w:cs="Arial"/>
          <w:color w:val="000000"/>
        </w:rPr>
        <w:t xml:space="preserve"> treści podlegających ogłoszeniu.</w:t>
      </w:r>
    </w:p>
    <w:p w:rsidR="008F6752" w:rsidRPr="00E32701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b/>
          <w:color w:val="000000"/>
        </w:rPr>
      </w:pPr>
      <w:r>
        <w:rPr>
          <w:rFonts w:ascii="Calibri" w:eastAsia="Calibri" w:hAnsi="Calibri" w:cs="Arial"/>
          <w:b/>
          <w:color w:val="000000"/>
        </w:rPr>
        <w:t>1. „</w:t>
      </w:r>
      <w:bookmarkStart w:id="0" w:name="_GoBack"/>
      <w:r>
        <w:rPr>
          <w:rFonts w:ascii="Calibri" w:eastAsia="Calibri" w:hAnsi="Calibri" w:cs="Arial"/>
          <w:b/>
          <w:color w:val="000000"/>
        </w:rPr>
        <w:t xml:space="preserve">Petycja w sprawie </w:t>
      </w:r>
      <w:r w:rsidR="00A05AA4">
        <w:rPr>
          <w:rFonts w:ascii="Calibri" w:eastAsia="Calibri" w:hAnsi="Calibri" w:cs="Arial"/>
          <w:b/>
          <w:bCs/>
          <w:color w:val="000000"/>
        </w:rPr>
        <w:t xml:space="preserve">zmiany art. 117 </w:t>
      </w:r>
      <w:r w:rsidR="00A05AA4">
        <w:rPr>
          <w:rFonts w:ascii="Calibri" w:eastAsia="Calibri" w:hAnsi="Calibri" w:cs="Calibri"/>
          <w:b/>
          <w:bCs/>
          <w:color w:val="000000"/>
        </w:rPr>
        <w:t>§</w:t>
      </w:r>
      <w:r w:rsidR="00A05AA4">
        <w:rPr>
          <w:rFonts w:ascii="Calibri" w:eastAsia="Calibri" w:hAnsi="Calibri" w:cs="Arial"/>
          <w:b/>
          <w:bCs/>
          <w:color w:val="000000"/>
        </w:rPr>
        <w:t xml:space="preserve"> 1a ustawy </w:t>
      </w:r>
      <w:r w:rsidR="00A05AA4">
        <w:rPr>
          <w:rFonts w:ascii="Calibri" w:eastAsia="Calibri" w:hAnsi="Calibri" w:cs="Arial"/>
          <w:b/>
          <w:bCs/>
          <w:i/>
          <w:color w:val="000000"/>
        </w:rPr>
        <w:t>Kodeks postępowania administracyjnego</w:t>
      </w:r>
      <w:bookmarkEnd w:id="0"/>
      <w:r>
        <w:rPr>
          <w:rFonts w:ascii="Calibri" w:eastAsia="Calibri" w:hAnsi="Calibri" w:cs="Arial"/>
          <w:b/>
          <w:color w:val="000000"/>
        </w:rPr>
        <w:t>.</w:t>
      </w:r>
    </w:p>
    <w:p w:rsidR="008F6752" w:rsidRPr="003039FF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b/>
          <w:color w:val="000000"/>
        </w:rPr>
      </w:pPr>
      <w:r>
        <w:rPr>
          <w:rFonts w:ascii="Calibri" w:eastAsia="Calibri" w:hAnsi="Calibri" w:cs="Arial"/>
          <w:b/>
          <w:color w:val="000000"/>
        </w:rPr>
        <w:t>Petycja z</w:t>
      </w:r>
      <w:r w:rsidR="00A05AA4">
        <w:rPr>
          <w:rFonts w:ascii="Calibri" w:eastAsia="Calibri" w:hAnsi="Calibri" w:cs="Arial"/>
          <w:b/>
          <w:color w:val="000000"/>
        </w:rPr>
        <w:t>łożona z wyrażeniem</w:t>
      </w:r>
      <w:r>
        <w:rPr>
          <w:rFonts w:ascii="Calibri" w:eastAsia="Calibri" w:hAnsi="Calibri" w:cs="Arial"/>
          <w:b/>
          <w:color w:val="000000"/>
        </w:rPr>
        <w:t xml:space="preserve"> zgody przez autora na </w:t>
      </w:r>
      <w:r w:rsidR="00A05AA4">
        <w:rPr>
          <w:rFonts w:ascii="Calibri" w:eastAsia="Calibri" w:hAnsi="Calibri" w:cs="Arial"/>
          <w:b/>
          <w:color w:val="000000"/>
        </w:rPr>
        <w:t>ujawnienie jego imienia i nazwiska</w:t>
      </w:r>
      <w:r>
        <w:rPr>
          <w:rFonts w:ascii="Calibri" w:eastAsia="Calibri" w:hAnsi="Calibri" w:cs="Arial"/>
          <w:b/>
          <w:color w:val="000000"/>
        </w:rPr>
        <w:t>. Autor postuluje w szczególności</w:t>
      </w:r>
      <w:r w:rsidR="008D673F">
        <w:rPr>
          <w:rFonts w:ascii="Calibri" w:eastAsia="Calibri" w:hAnsi="Calibri" w:cs="Arial"/>
          <w:b/>
          <w:color w:val="000000"/>
        </w:rPr>
        <w:t xml:space="preserve"> nowelizację ustawy w zakresie</w:t>
      </w:r>
      <w:r>
        <w:rPr>
          <w:rFonts w:ascii="Calibri" w:eastAsia="Calibri" w:hAnsi="Calibri" w:cs="Arial"/>
          <w:b/>
          <w:color w:val="000000"/>
        </w:rPr>
        <w:t xml:space="preserve"> </w:t>
      </w:r>
      <w:r w:rsidR="008D673F">
        <w:rPr>
          <w:rFonts w:ascii="Calibri" w:eastAsia="Calibri" w:hAnsi="Calibri" w:cs="Arial"/>
          <w:b/>
          <w:color w:val="000000"/>
        </w:rPr>
        <w:t>możliwości</w:t>
      </w:r>
      <w:r w:rsidR="00A05AA4">
        <w:rPr>
          <w:rFonts w:ascii="Calibri" w:eastAsia="Calibri" w:hAnsi="Calibri" w:cs="Arial"/>
          <w:b/>
          <w:color w:val="000000"/>
        </w:rPr>
        <w:t xml:space="preserve"> poda</w:t>
      </w:r>
      <w:r w:rsidR="008D673F">
        <w:rPr>
          <w:rFonts w:ascii="Calibri" w:eastAsia="Calibri" w:hAnsi="Calibri" w:cs="Arial"/>
          <w:b/>
          <w:color w:val="000000"/>
        </w:rPr>
        <w:t>wa</w:t>
      </w:r>
      <w:r w:rsidR="00A05AA4">
        <w:rPr>
          <w:rFonts w:ascii="Calibri" w:eastAsia="Calibri" w:hAnsi="Calibri" w:cs="Arial"/>
          <w:b/>
          <w:color w:val="000000"/>
        </w:rPr>
        <w:t>nia wzmianki o przyczynach braku złożenia</w:t>
      </w:r>
      <w:r w:rsidR="008D673F">
        <w:rPr>
          <w:rFonts w:ascii="Calibri" w:eastAsia="Calibri" w:hAnsi="Calibri" w:cs="Arial"/>
          <w:b/>
          <w:color w:val="000000"/>
        </w:rPr>
        <w:t xml:space="preserve"> podpisu przez stronę zawierającą ugodę administracyjną.</w:t>
      </w:r>
      <w:r>
        <w:rPr>
          <w:rFonts w:ascii="Calibri" w:eastAsia="Calibri" w:hAnsi="Calibri" w:cs="Arial"/>
          <w:b/>
          <w:color w:val="000000"/>
        </w:rPr>
        <w:t xml:space="preserve"> </w:t>
      </w:r>
    </w:p>
    <w:p w:rsidR="008F6752" w:rsidRDefault="008D673F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b/>
          <w:color w:val="000000"/>
        </w:rPr>
      </w:pPr>
      <w:r>
        <w:rPr>
          <w:rFonts w:ascii="Calibri" w:eastAsia="Calibri" w:hAnsi="Calibri" w:cs="Arial"/>
          <w:b/>
          <w:color w:val="000000"/>
        </w:rPr>
        <w:t>Petycja wpłynęła do MSWiA w dniu 18 grudnia</w:t>
      </w:r>
      <w:r w:rsidR="008F6752">
        <w:rPr>
          <w:rFonts w:ascii="Calibri" w:eastAsia="Calibri" w:hAnsi="Calibri" w:cs="Arial"/>
          <w:b/>
          <w:color w:val="000000"/>
        </w:rPr>
        <w:t xml:space="preserve"> 2021 r.</w:t>
      </w:r>
    </w:p>
    <w:p w:rsidR="008F6752" w:rsidRDefault="008D673F" w:rsidP="008F6752">
      <w:pPr>
        <w:tabs>
          <w:tab w:val="left" w:pos="4678"/>
        </w:tabs>
        <w:spacing w:after="120" w:line="240" w:lineRule="auto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W dniu 27 grudnia</w:t>
      </w:r>
      <w:r w:rsidR="008F6752">
        <w:rPr>
          <w:rFonts w:cs="Arial"/>
          <w:b/>
          <w:color w:val="000000"/>
        </w:rPr>
        <w:t xml:space="preserve"> 2021 r. udzielono odpowiedzi podmiotowi wnoszącemu.”</w:t>
      </w: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Do informacji zawartych w pkt. 1 przedkładam celem publikacji odwzorowanie cyfrowe dokumentu, stanowiącego petycję (Załącznik nr 1).</w:t>
      </w: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C52E2A" w:rsidRDefault="00C52E2A" w:rsidP="00C52E2A">
      <w:p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Ponadto, w odniesieniu do petycji już opublikowanych na stronie Biuletynu Informacji Publicznej Ministerstwa Spraw Wewnętrznych i Administracji w dziale tematycznym „Złóż petycję” w zakładce „Petycje w 2021 r.”, przedkładam, celem dalszej publikacji, następujące informacje dotyczące aktualnego stanu procedowania wybranych petycji:</w:t>
      </w:r>
    </w:p>
    <w:p w:rsidR="00C52E2A" w:rsidRDefault="00C52E2A" w:rsidP="00C52E2A">
      <w:p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 odniesieniu do informacji dotyczących petycji:</w:t>
      </w:r>
    </w:p>
    <w:p w:rsidR="00C52E2A" w:rsidRPr="002C25F7" w:rsidRDefault="00E27124" w:rsidP="00C52E2A">
      <w:pPr>
        <w:pStyle w:val="Akapitzlist"/>
        <w:numPr>
          <w:ilvl w:val="0"/>
          <w:numId w:val="1"/>
        </w:num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 sprawie aktualizacji pojęć zawartych w ustawie o gwarancjach wolności sumienia i wyznania</w:t>
      </w:r>
      <w:r w:rsidR="00C52E2A">
        <w:rPr>
          <w:rFonts w:cs="Arial"/>
          <w:color w:val="000000"/>
        </w:rPr>
        <w:t>,</w:t>
      </w:r>
    </w:p>
    <w:p w:rsidR="00C52E2A" w:rsidRDefault="00C52E2A" w:rsidP="00C52E2A">
      <w:pPr>
        <w:tabs>
          <w:tab w:val="left" w:pos="4678"/>
        </w:tabs>
        <w:spacing w:after="120" w:line="24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Na końcu opublikowanej informacji zdanie: „Trwa analiza treści petycji” proszę zastąpić następującą informacją: </w:t>
      </w:r>
      <w:r w:rsidR="00E27124">
        <w:rPr>
          <w:rFonts w:cs="Arial"/>
          <w:b/>
          <w:color w:val="000000"/>
        </w:rPr>
        <w:t>„W dniu 1 grudnia</w:t>
      </w:r>
      <w:r>
        <w:rPr>
          <w:rFonts w:cs="Arial"/>
          <w:b/>
          <w:color w:val="000000"/>
        </w:rPr>
        <w:t xml:space="preserve"> 2021 r. udzielono odpowiedzi podmiotowi wnoszącemu.”</w:t>
      </w:r>
    </w:p>
    <w:p w:rsidR="00C52E2A" w:rsidRPr="004F3DC1" w:rsidRDefault="00C52E2A" w:rsidP="00C52E2A">
      <w:pPr>
        <w:pStyle w:val="Akapitzlist"/>
        <w:numPr>
          <w:ilvl w:val="0"/>
          <w:numId w:val="1"/>
        </w:numPr>
        <w:tabs>
          <w:tab w:val="left" w:pos="4678"/>
        </w:tabs>
        <w:spacing w:after="120" w:line="240" w:lineRule="auto"/>
        <w:jc w:val="both"/>
        <w:rPr>
          <w:rFonts w:cs="Arial"/>
          <w:bCs/>
          <w:color w:val="000000"/>
          <w:u w:val="single"/>
        </w:rPr>
      </w:pPr>
      <w:r>
        <w:rPr>
          <w:rFonts w:cs="Arial"/>
          <w:bCs/>
          <w:color w:val="000000"/>
        </w:rPr>
        <w:lastRenderedPageBreak/>
        <w:t>w sprawie zmiany</w:t>
      </w:r>
      <w:r w:rsidR="00E27124">
        <w:rPr>
          <w:rFonts w:cs="Arial"/>
          <w:bCs/>
          <w:color w:val="000000"/>
        </w:rPr>
        <w:t xml:space="preserve"> granic miasta Chełm</w:t>
      </w:r>
      <w:r>
        <w:rPr>
          <w:rFonts w:cs="Arial"/>
          <w:bCs/>
          <w:color w:val="000000"/>
        </w:rPr>
        <w:t xml:space="preserve">, </w:t>
      </w:r>
    </w:p>
    <w:p w:rsidR="00C52E2A" w:rsidRDefault="00C52E2A" w:rsidP="00C52E2A">
      <w:pPr>
        <w:tabs>
          <w:tab w:val="left" w:pos="4678"/>
        </w:tabs>
        <w:spacing w:after="120" w:line="24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Na końcu opublikowanej informacji zdanie: „Trwa analiza treści petycji” proszę zastąpić następującą informacją: </w:t>
      </w:r>
      <w:r w:rsidR="00E27124">
        <w:rPr>
          <w:rFonts w:cs="Arial"/>
          <w:b/>
          <w:color w:val="000000"/>
        </w:rPr>
        <w:t>„W dniu 29 grudnia</w:t>
      </w:r>
      <w:r>
        <w:rPr>
          <w:rFonts w:cs="Arial"/>
          <w:b/>
          <w:color w:val="000000"/>
        </w:rPr>
        <w:t xml:space="preserve"> 2021 r. udzielono odpowiedzi podmiotowi wnoszącemu.”</w:t>
      </w:r>
    </w:p>
    <w:p w:rsidR="00C52E2A" w:rsidRDefault="00C52E2A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color w:val="000000"/>
        </w:rPr>
      </w:pPr>
    </w:p>
    <w:p w:rsidR="008F6752" w:rsidRPr="00C6686B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Arial"/>
          <w:bCs/>
          <w:i/>
          <w:color w:val="000000"/>
        </w:rPr>
      </w:pPr>
      <w:r>
        <w:rPr>
          <w:rFonts w:ascii="Calibri" w:eastAsia="Calibri" w:hAnsi="Calibri" w:cs="Arial"/>
          <w:bCs/>
          <w:color w:val="000000"/>
        </w:rPr>
        <w:tab/>
      </w:r>
      <w:r w:rsidRPr="00C6686B">
        <w:rPr>
          <w:rFonts w:ascii="Calibri" w:eastAsia="Calibri" w:hAnsi="Calibri" w:cs="Arial"/>
          <w:bCs/>
          <w:i/>
          <w:color w:val="000000"/>
        </w:rPr>
        <w:t>Z poważaniem</w:t>
      </w:r>
    </w:p>
    <w:p w:rsidR="008F6752" w:rsidRDefault="008F6752" w:rsidP="008F6752">
      <w:pPr>
        <w:tabs>
          <w:tab w:val="left" w:pos="4678"/>
        </w:tabs>
        <w:spacing w:after="12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</w:rPr>
        <w:t>Anna Wilanek-Kińska, zastępca Dyrektora</w:t>
      </w:r>
    </w:p>
    <w:p w:rsidR="008F6752" w:rsidRDefault="008F6752" w:rsidP="008F6752"/>
    <w:p w:rsidR="008F6752" w:rsidRDefault="008F6752" w:rsidP="008F6752"/>
    <w:p w:rsidR="008F6752" w:rsidRDefault="008F6752" w:rsidP="008F6752"/>
    <w:p w:rsidR="008F6752" w:rsidRDefault="008F6752" w:rsidP="008F6752"/>
    <w:p w:rsidR="0015569F" w:rsidRDefault="0015569F"/>
    <w:sectPr w:rsidR="0015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22E1"/>
    <w:multiLevelType w:val="hybridMultilevel"/>
    <w:tmpl w:val="FC3C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DA"/>
    <w:rsid w:val="000B565C"/>
    <w:rsid w:val="0015569F"/>
    <w:rsid w:val="00371694"/>
    <w:rsid w:val="008D673F"/>
    <w:rsid w:val="008F6752"/>
    <w:rsid w:val="00A05AA4"/>
    <w:rsid w:val="00AC1ADA"/>
    <w:rsid w:val="00B41D69"/>
    <w:rsid w:val="00C52E2A"/>
    <w:rsid w:val="00E27124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6F7D3-2209-42D6-9C37-3CA1666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7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E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Czyczyn Bartosz</dc:creator>
  <cp:keywords/>
  <dc:description/>
  <cp:lastModifiedBy>Zakrzewska Alicja</cp:lastModifiedBy>
  <cp:revision>2</cp:revision>
  <dcterms:created xsi:type="dcterms:W3CDTF">2022-01-03T16:06:00Z</dcterms:created>
  <dcterms:modified xsi:type="dcterms:W3CDTF">2022-01-03T16:06:00Z</dcterms:modified>
</cp:coreProperties>
</file>