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C4402B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8B346E0" w14:textId="77777777" w:rsidR="00274D44" w:rsidRPr="00C4402B" w:rsidRDefault="00274D44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C4402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73A70EE2" w:rsidR="009276B2" w:rsidRPr="00C4402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C4402B">
        <w:rPr>
          <w:rFonts w:ascii="Lato" w:hAnsi="Lato"/>
          <w:sz w:val="20"/>
          <w:szCs w:val="20"/>
        </w:rPr>
        <w:t xml:space="preserve">Znak </w:t>
      </w:r>
      <w:r w:rsidR="00DF302B">
        <w:rPr>
          <w:rFonts w:ascii="Lato" w:hAnsi="Lato"/>
          <w:sz w:val="20"/>
          <w:szCs w:val="20"/>
        </w:rPr>
        <w:t>sprawy</w:t>
      </w:r>
      <w:r w:rsidR="00B36262" w:rsidRPr="00C4402B">
        <w:rPr>
          <w:rFonts w:ascii="Lato" w:hAnsi="Lato"/>
          <w:sz w:val="20"/>
          <w:szCs w:val="20"/>
        </w:rPr>
        <w:t>:</w:t>
      </w:r>
      <w:r w:rsidR="002830CF" w:rsidRPr="00C4402B">
        <w:rPr>
          <w:rFonts w:ascii="Lato" w:hAnsi="Lato"/>
          <w:sz w:val="20"/>
          <w:szCs w:val="20"/>
        </w:rPr>
        <w:t xml:space="preserve"> </w:t>
      </w:r>
      <w:r w:rsidR="00DA2751" w:rsidRPr="00C4402B">
        <w:rPr>
          <w:rFonts w:ascii="Lato" w:hAnsi="Lato"/>
          <w:sz w:val="20"/>
          <w:szCs w:val="20"/>
        </w:rPr>
        <w:t>DLI-</w:t>
      </w:r>
      <w:r w:rsidR="00A5776E">
        <w:rPr>
          <w:rFonts w:ascii="Lato" w:hAnsi="Lato"/>
          <w:sz w:val="20"/>
          <w:szCs w:val="20"/>
        </w:rPr>
        <w:t>I</w:t>
      </w:r>
      <w:r w:rsidR="00DA2751" w:rsidRPr="00C4402B">
        <w:rPr>
          <w:rFonts w:ascii="Lato" w:hAnsi="Lato"/>
          <w:sz w:val="20"/>
          <w:szCs w:val="20"/>
        </w:rPr>
        <w:t>II.7621.</w:t>
      </w:r>
      <w:r w:rsidR="00FD1F7C" w:rsidRPr="00C4402B">
        <w:rPr>
          <w:rFonts w:ascii="Lato" w:hAnsi="Lato"/>
          <w:sz w:val="20"/>
          <w:szCs w:val="20"/>
        </w:rPr>
        <w:t>65</w:t>
      </w:r>
      <w:r w:rsidR="00DA2751" w:rsidRPr="00C4402B">
        <w:rPr>
          <w:rFonts w:ascii="Lato" w:hAnsi="Lato"/>
          <w:sz w:val="20"/>
          <w:szCs w:val="20"/>
        </w:rPr>
        <w:t>.20</w:t>
      </w:r>
      <w:r w:rsidR="00876C70" w:rsidRPr="00C4402B">
        <w:rPr>
          <w:rFonts w:ascii="Lato" w:hAnsi="Lato"/>
          <w:sz w:val="20"/>
          <w:szCs w:val="20"/>
        </w:rPr>
        <w:t>2</w:t>
      </w:r>
      <w:r w:rsidR="00FD1F7C" w:rsidRPr="00C4402B">
        <w:rPr>
          <w:rFonts w:ascii="Lato" w:hAnsi="Lato"/>
          <w:sz w:val="20"/>
          <w:szCs w:val="20"/>
        </w:rPr>
        <w:t>2</w:t>
      </w:r>
      <w:r w:rsidR="00DA2751" w:rsidRPr="00C4402B">
        <w:rPr>
          <w:rFonts w:ascii="Lato" w:hAnsi="Lato"/>
          <w:sz w:val="20"/>
          <w:szCs w:val="20"/>
        </w:rPr>
        <w:t>.</w:t>
      </w:r>
      <w:r w:rsidR="00876C70" w:rsidRPr="00C4402B">
        <w:rPr>
          <w:rFonts w:ascii="Lato" w:hAnsi="Lato"/>
          <w:sz w:val="20"/>
          <w:szCs w:val="20"/>
        </w:rPr>
        <w:t>KS</w:t>
      </w:r>
      <w:r w:rsidR="00DA2751" w:rsidRPr="00C4402B">
        <w:rPr>
          <w:rFonts w:ascii="Lato" w:hAnsi="Lato"/>
          <w:sz w:val="20"/>
          <w:szCs w:val="20"/>
        </w:rPr>
        <w:t>.</w:t>
      </w:r>
      <w:r w:rsidR="00FD1F7C" w:rsidRPr="00C4402B">
        <w:rPr>
          <w:rFonts w:ascii="Lato" w:hAnsi="Lato"/>
          <w:sz w:val="20"/>
          <w:szCs w:val="20"/>
        </w:rPr>
        <w:t>8(DLI-II.JK)</w:t>
      </w:r>
    </w:p>
    <w:p w14:paraId="7862D0F2" w14:textId="77777777" w:rsidR="009276B2" w:rsidRPr="00C4402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6EDD9C08" w:rsidR="009276B2" w:rsidRPr="00C4402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6B7BFA3" w14:textId="123FBD3D" w:rsidR="00150FA9" w:rsidRPr="00C4402B" w:rsidRDefault="00150FA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24B8BA7" w14:textId="77777777" w:rsidR="00150FA9" w:rsidRPr="00C4402B" w:rsidRDefault="00150FA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C4402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90523BB" w14:textId="77777777" w:rsidR="00DA2751" w:rsidRPr="00C4402B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538AB87" w14:textId="77777777" w:rsidR="00DA2751" w:rsidRPr="00C4402B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A1937C6" w14:textId="7E84B19E" w:rsidR="00DA2751" w:rsidRPr="00C4402B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="00876C70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876C70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z 202</w:t>
      </w:r>
      <w:r w:rsidR="00876C70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</w:t>
      </w:r>
      <w:r w:rsidR="00876C70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162</w:t>
      </w:r>
      <w:r w:rsidR="00FD1F7C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C4402B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D1F7C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(Dz.U. z 202</w:t>
      </w:r>
      <w:r w:rsidR="00FD1F7C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FD1F7C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775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późn.zm.)</w:t>
      </w:r>
      <w:r w:rsidRPr="00C4402B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347DB00D" w14:textId="77777777" w:rsidR="00DA2751" w:rsidRPr="00C4402B" w:rsidRDefault="00DA2751" w:rsidP="00DA275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54D7A5C8" w14:textId="30BDCFB7" w:rsidR="00DA2751" w:rsidRPr="00DF302B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postanowienie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25 stycznia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DLI</w:t>
      </w:r>
      <w:r w:rsidR="00C44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-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="00A5776E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I.7621.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65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.20</w:t>
      </w:r>
      <w:r w:rsidR="00876C70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.K</w:t>
      </w:r>
      <w:r w:rsidR="00876C70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S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7(DLI-II.JK)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utrzymujące w mocy postanowienie </w:t>
      </w:r>
      <w:r w:rsidR="00120D3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</w:t>
      </w:r>
      <w:r w:rsidR="003C2F9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Łódzkiego</w:t>
      </w:r>
      <w:r w:rsidR="00120D3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nr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197/22</w:t>
      </w:r>
      <w:r w:rsidR="00120D3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29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września</w:t>
      </w:r>
      <w:r w:rsidR="00120D3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="00120D3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GPB-II.7820.20.2021.RP</w:t>
      </w:r>
      <w:r w:rsidR="00120D3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nada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niu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rygor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u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natychmiastowej wykonalności decyzji Wojewody Łódzkiego Nr 201/22 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21 września 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2022 r., znak: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GPB</w:t>
      </w:r>
      <w:r w:rsidR="00C44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-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II.7820.20.2021.RP, o zezwoleniu na realizację inwestycji drogowej pn.: „Rozbudowa drogi krajowej nr 14, al. Marszałka Edwarda Śmigłego-Rydza na odcinku od skrzyżowania z ul. Przybyszewskiego do skrzyżowania z ul. Generała Jarosława Dąbrowskiego 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w m. Łodzi, od km 55+152 do km 56+356”</w:t>
      </w:r>
      <w:r w:rsidRPr="00DF302B">
        <w:rPr>
          <w:rFonts w:ascii="Lato" w:eastAsia="Times New Roman" w:hAnsi="Lato" w:cs="Arial"/>
          <w:bCs/>
          <w:color w:val="000000"/>
          <w:spacing w:val="4"/>
          <w:kern w:val="2"/>
          <w:sz w:val="20"/>
          <w:szCs w:val="20"/>
          <w:lang w:eastAsia="pl-PL"/>
        </w:rPr>
        <w:t>.</w:t>
      </w:r>
    </w:p>
    <w:p w14:paraId="6FFFD94C" w14:textId="6B9A52C9" w:rsidR="00DA2751" w:rsidRPr="00DF302B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0" w:name="_Hlk129247823"/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ww.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postanowienia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25 stycznia 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202</w:t>
      </w:r>
      <w:r w:rsidR="00FD1F7C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oraz aktami sprawy </w:t>
      </w:r>
      <w:r w:rsidR="000D06B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można 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zapoznać się w Ministerstwie Rozwoju i Technologii w Warszawie,</w:t>
      </w:r>
      <w:r w:rsidR="00C44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we wtorki, czwartki i piątki, w godzinach od 9.00 do 15.30, </w:t>
      </w:r>
      <w:r w:rsidRPr="00DF302B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(022) 323 40 70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</w:t>
      </w:r>
      <w:r w:rsidR="00DF302B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postanowienia z dnia 25 stycznia 2024 r. </w:t>
      </w:r>
      <w:r w:rsidR="002E7EB6"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–</w:t>
      </w:r>
      <w:r w:rsidRPr="00DF302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urzędzie gminy właściwym ze względu na przebieg drogi,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tj. w Urzędzie </w:t>
      </w:r>
      <w:r w:rsidR="00120D36" w:rsidRPr="00DF302B"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  <w:t xml:space="preserve">Miasta </w:t>
      </w:r>
      <w:r w:rsidR="003C2F96" w:rsidRPr="00DF302B"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  <w:t>Łodzi</w:t>
      </w:r>
      <w:r w:rsidRPr="00DF302B"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  <w:t>.</w:t>
      </w:r>
    </w:p>
    <w:bookmarkEnd w:id="0"/>
    <w:p w14:paraId="51C7EB18" w14:textId="50C1BE6F" w:rsidR="00DA2751" w:rsidRPr="00DF302B" w:rsidRDefault="00DA2751" w:rsidP="008C531C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F302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DF302B" w:rsidRPr="008C531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8</w:t>
      </w:r>
      <w:r w:rsidR="00D22366" w:rsidRPr="008C531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lutego</w:t>
      </w:r>
      <w:r w:rsidR="003C2F96" w:rsidRPr="008C531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Pr="008C531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</w:t>
      </w:r>
      <w:r w:rsidR="003C2F96" w:rsidRPr="008C531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4</w:t>
      </w:r>
      <w:r w:rsidRPr="008C531C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  <w:r w:rsidRPr="008C531C">
        <w:rPr>
          <w:rFonts w:ascii="Lato" w:eastAsia="Calibri" w:hAnsi="Lato" w:cs="Times New Roman"/>
          <w:noProof/>
          <w:spacing w:val="4"/>
          <w:sz w:val="20"/>
          <w:szCs w:val="20"/>
          <w:u w:val="single"/>
          <w:lang w:eastAsia="pl-PL"/>
        </w:rPr>
        <w:t xml:space="preserve"> </w:t>
      </w:r>
    </w:p>
    <w:p w14:paraId="4F91938E" w14:textId="10A6B373" w:rsidR="00DA2751" w:rsidRPr="00DF302B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DF302B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DF302B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2FACD69F" w14:textId="77777777" w:rsidR="00DA2751" w:rsidRPr="00C4402B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62191DCE" w14:textId="77777777" w:rsidR="00F766A5" w:rsidRDefault="00F766A5" w:rsidP="00F766A5">
      <w:pPr>
        <w:autoSpaceDE w:val="0"/>
        <w:autoSpaceDN w:val="0"/>
        <w:adjustRightInd w:val="0"/>
        <w:spacing w:line="240" w:lineRule="auto"/>
        <w:ind w:left="4536"/>
        <w:rPr>
          <w:rFonts w:ascii="Lato-Bold" w:hAnsi="Lato-Bold" w:cs="Lato-Bold"/>
          <w:b/>
          <w:bCs/>
          <w:sz w:val="20"/>
          <w:szCs w:val="20"/>
        </w:rPr>
      </w:pPr>
      <w:r>
        <w:rPr>
          <w:rFonts w:ascii="Lato-Bold" w:hAnsi="Lato-Bold" w:cs="Lato-Bold"/>
          <w:b/>
          <w:bCs/>
          <w:sz w:val="20"/>
          <w:szCs w:val="20"/>
        </w:rPr>
        <w:t>Z upoważnienia</w:t>
      </w:r>
    </w:p>
    <w:p w14:paraId="7899627E" w14:textId="77777777" w:rsidR="00F766A5" w:rsidRDefault="00F766A5" w:rsidP="00F766A5">
      <w:pPr>
        <w:autoSpaceDE w:val="0"/>
        <w:autoSpaceDN w:val="0"/>
        <w:adjustRightInd w:val="0"/>
        <w:spacing w:line="240" w:lineRule="auto"/>
        <w:ind w:left="4536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Łukasz Ofiara</w:t>
      </w:r>
    </w:p>
    <w:p w14:paraId="2F6462E0" w14:textId="77777777" w:rsidR="00F766A5" w:rsidRDefault="00F766A5" w:rsidP="00F766A5">
      <w:pPr>
        <w:autoSpaceDE w:val="0"/>
        <w:autoSpaceDN w:val="0"/>
        <w:adjustRightInd w:val="0"/>
        <w:spacing w:line="240" w:lineRule="auto"/>
        <w:ind w:left="4536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naczelnik wydziału</w:t>
      </w:r>
    </w:p>
    <w:p w14:paraId="393202D1" w14:textId="77777777" w:rsidR="00F766A5" w:rsidRPr="00A86A90" w:rsidRDefault="00F766A5" w:rsidP="00F766A5">
      <w:pPr>
        <w:spacing w:before="120" w:after="0" w:line="240" w:lineRule="auto"/>
        <w:ind w:left="4536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/ kwalifikowany podpis elektroniczny /</w:t>
      </w:r>
    </w:p>
    <w:p w14:paraId="78EB4389" w14:textId="77777777" w:rsidR="00DF302B" w:rsidRDefault="00DF302B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2C4E9FE4" w14:textId="77777777" w:rsidR="00DF302B" w:rsidRDefault="00DF302B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34F256D4" w14:textId="77777777" w:rsidR="00DF302B" w:rsidRPr="00C4402B" w:rsidRDefault="00DF302B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173F1984" w14:textId="77777777" w:rsidR="00DA2751" w:rsidRPr="00C4402B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6AC28D81" w14:textId="77777777" w:rsidR="00DA2751" w:rsidRPr="00C4402B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44BB82AD" w14:textId="77777777" w:rsidR="00DA2751" w:rsidRPr="00C4402B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0E5B677E" w14:textId="67A83042" w:rsidR="00DA2751" w:rsidRPr="00C4402B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77436098" w14:textId="77777777" w:rsidR="00150FA9" w:rsidRPr="00C4402B" w:rsidRDefault="00150FA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40FAF986" w:rsidR="00DA2751" w:rsidRPr="00C4402B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4402B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0DE8D739">
                <wp:simplePos x="0" y="0"/>
                <wp:positionH relativeFrom="column">
                  <wp:posOffset>3461650</wp:posOffset>
                </wp:positionH>
                <wp:positionV relativeFrom="paragraph">
                  <wp:posOffset>-894658</wp:posOffset>
                </wp:positionV>
                <wp:extent cx="2436126" cy="744855"/>
                <wp:effectExtent l="0" t="0" r="254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6126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77777777" w:rsidR="00DA2751" w:rsidRPr="008C531C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7E46DDA0" w14:textId="77777777" w:rsidR="00EB55A0" w:rsidRPr="008C531C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znak: </w:t>
                            </w:r>
                          </w:p>
                          <w:p w14:paraId="2445E909" w14:textId="7D16DB97" w:rsidR="00DA2751" w:rsidRPr="008C531C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</w:t>
                            </w:r>
                            <w:r w:rsidR="003C2F96"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-</w:t>
                            </w: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A5776E"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I</w:t>
                            </w: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I.7621.</w:t>
                            </w:r>
                            <w:r w:rsidR="003C2F96"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65</w:t>
                            </w: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</w:t>
                            </w:r>
                            <w:r w:rsidR="002E7EB6"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3C2F96"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2E7EB6"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KS</w:t>
                            </w:r>
                            <w:r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3C2F96" w:rsidRPr="008C53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8(DLI-II.JK)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F30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55pt;margin-top:-70.45pt;width:191.8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" stroked="f">
                <v:textbox>
                  <w:txbxContent>
                    <w:p w14:paraId="3E88E1A9" w14:textId="77777777" w:rsidR="00DA2751" w:rsidRPr="008C531C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Rozwoju i Technologii </w:t>
                      </w:r>
                    </w:p>
                    <w:p w14:paraId="7E46DDA0" w14:textId="77777777" w:rsidR="00EB55A0" w:rsidRPr="008C531C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znak: </w:t>
                      </w:r>
                    </w:p>
                    <w:p w14:paraId="2445E909" w14:textId="7D16DB97" w:rsidR="00DA2751" w:rsidRPr="008C531C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DLI</w:t>
                      </w:r>
                      <w:r w:rsidR="003C2F96"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-</w:t>
                      </w: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I</w:t>
                      </w:r>
                      <w:r w:rsidR="00A5776E"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I</w:t>
                      </w: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I.7621.</w:t>
                      </w:r>
                      <w:r w:rsidR="003C2F96"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65</w:t>
                      </w: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.20</w:t>
                      </w:r>
                      <w:r w:rsidR="002E7EB6"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2</w:t>
                      </w:r>
                      <w:r w:rsidR="003C2F96"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2</w:t>
                      </w: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2E7EB6"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KS</w:t>
                      </w:r>
                      <w:r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3C2F96" w:rsidRPr="008C531C">
                        <w:rPr>
                          <w:rFonts w:ascii="Lato" w:hAnsi="Lato" w:cs="Arial"/>
                          <w:sz w:val="20"/>
                          <w:szCs w:val="20"/>
                        </w:rPr>
                        <w:t>8(DLI-II.JK)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F302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C4402B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C4402B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91461A9" w14:textId="51B828EB" w:rsidR="00150FA9" w:rsidRPr="00C4402B" w:rsidRDefault="00150FA9" w:rsidP="002E7EB6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C4402B"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DF358C6" w14:textId="2106B16A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4402B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C4402B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C4402B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5BA18F9A" w14:textId="18D0F485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C4402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C4402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C4402B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C4402B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600EE175" w14:textId="7F191A30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C4402B"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</w:t>
      </w:r>
      <w:r w:rsidR="00C4402B"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C4402B"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C4402B"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z późn.zm.), dalej „</w:t>
      </w:r>
      <w:r w:rsidR="00C4402B"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kpa</w:t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”, oraz w związku z </w:t>
      </w:r>
      <w:bookmarkStart w:id="1" w:name="_Hlk121231237"/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</w:t>
      </w:r>
      <w:proofErr w:type="spellStart"/>
      <w:r w:rsidR="002E7EB6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2E7EB6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</w:t>
      </w:r>
      <w:r w:rsidR="002E7EB6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1</w:t>
      </w:r>
      <w:r w:rsidR="002E7EB6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62</w:t>
      </w:r>
      <w:r w:rsidR="00C4402B"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późn.zm.</w:t>
      </w:r>
      <w:r w:rsidRPr="00C4402B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1"/>
      <w:r w:rsidRPr="00C4402B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C2F87" w14:textId="77777777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0E828B5" w14:textId="77777777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6E795A" w14:textId="77777777" w:rsidR="00150FA9" w:rsidRPr="00C4402B" w:rsidRDefault="00150FA9" w:rsidP="00150FA9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A32441E" w14:textId="77777777" w:rsidR="00150FA9" w:rsidRPr="00C4402B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6C053F" w14:textId="2FF31F19" w:rsidR="00150FA9" w:rsidRPr="00C4402B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C4402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C4402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C120D43" w14:textId="77777777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B93B935" w14:textId="1CFCE058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 przez okres niezbędny do realizacji celu ich przetwarzania, nie krócej niż okres wskazany w przepisach o archiwizacji tj. ustawie z dnia 14 lipca 1983 r. o narodowym zasobie archiwalnym i archiwach (</w:t>
      </w:r>
      <w:proofErr w:type="spellStart"/>
      <w:r w:rsidRPr="00C4402B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C4402B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3D34CF17" w14:textId="77777777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DF97EF9" w14:textId="77777777" w:rsidR="00150FA9" w:rsidRPr="00C4402B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788D339" w14:textId="77777777" w:rsidR="00150FA9" w:rsidRPr="00C4402B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71C1776" w14:textId="77777777" w:rsidR="00150FA9" w:rsidRPr="00C4402B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BBCD6F8" w14:textId="77777777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68FBE6A" w14:textId="21D17125" w:rsidR="00150FA9" w:rsidRPr="00C4402B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7AEE49F7" w:rsidR="004116FD" w:rsidRPr="00C4402B" w:rsidRDefault="00150FA9" w:rsidP="00DA2751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4402B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</w:t>
      </w:r>
      <w:r w:rsidR="00C4402B" w:rsidRPr="00C4402B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C4402B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</w:t>
      </w:r>
      <w:r w:rsidRPr="00C4402B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C4402B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C4402B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C4402B" w:rsidSect="00E94C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E2E3" w14:textId="77777777" w:rsidR="00E94C66" w:rsidRDefault="00E94C66" w:rsidP="009276B2">
      <w:pPr>
        <w:spacing w:after="0" w:line="240" w:lineRule="auto"/>
      </w:pPr>
      <w:r>
        <w:separator/>
      </w:r>
    </w:p>
  </w:endnote>
  <w:endnote w:type="continuationSeparator" w:id="0">
    <w:p w14:paraId="10084C4D" w14:textId="77777777" w:rsidR="00E94C66" w:rsidRDefault="00E94C6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7B9B6A8-C94C-46A8-A255-9B3E1A1E91D5}"/>
    <w:embedBold r:id="rId2" w:fontKey="{49CEDBC2-E06C-4D41-AF0F-EFC5A83ACC9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B5426FE-BB24-4875-AC26-FCA2D972EE3D}"/>
    <w:embedBold r:id="rId4" w:fontKey="{489B8025-BFC4-4F48-98B5-3B3ADEF5F5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0BADD0F-DB88-435F-B7D1-23093D7E21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3F0FE" w14:textId="77777777" w:rsidR="00E94C66" w:rsidRDefault="00E94C66" w:rsidP="009276B2">
      <w:pPr>
        <w:spacing w:after="0" w:line="240" w:lineRule="auto"/>
      </w:pPr>
      <w:r>
        <w:separator/>
      </w:r>
    </w:p>
  </w:footnote>
  <w:footnote w:type="continuationSeparator" w:id="0">
    <w:p w14:paraId="022F72B7" w14:textId="77777777" w:rsidR="00E94C66" w:rsidRDefault="00E94C6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06B6"/>
    <w:rsid w:val="000E5737"/>
    <w:rsid w:val="00100315"/>
    <w:rsid w:val="00113528"/>
    <w:rsid w:val="00120D36"/>
    <w:rsid w:val="001236B0"/>
    <w:rsid w:val="00150FA9"/>
    <w:rsid w:val="00166A88"/>
    <w:rsid w:val="00183B62"/>
    <w:rsid w:val="001B70EB"/>
    <w:rsid w:val="00236261"/>
    <w:rsid w:val="00270BD7"/>
    <w:rsid w:val="00274D44"/>
    <w:rsid w:val="002830CF"/>
    <w:rsid w:val="002E0C9D"/>
    <w:rsid w:val="002E7EB6"/>
    <w:rsid w:val="00310556"/>
    <w:rsid w:val="00334A55"/>
    <w:rsid w:val="00343A14"/>
    <w:rsid w:val="00362CAD"/>
    <w:rsid w:val="003A1976"/>
    <w:rsid w:val="003C123B"/>
    <w:rsid w:val="003C2F96"/>
    <w:rsid w:val="003C7BF8"/>
    <w:rsid w:val="003D2AD6"/>
    <w:rsid w:val="003F0446"/>
    <w:rsid w:val="004116FD"/>
    <w:rsid w:val="00422587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5F753B"/>
    <w:rsid w:val="00625B62"/>
    <w:rsid w:val="006410DE"/>
    <w:rsid w:val="00647AF4"/>
    <w:rsid w:val="00673E82"/>
    <w:rsid w:val="00680BEB"/>
    <w:rsid w:val="006A2152"/>
    <w:rsid w:val="0070631E"/>
    <w:rsid w:val="00716214"/>
    <w:rsid w:val="0074292B"/>
    <w:rsid w:val="007475AB"/>
    <w:rsid w:val="00786A14"/>
    <w:rsid w:val="00797577"/>
    <w:rsid w:val="007C0044"/>
    <w:rsid w:val="007D4C46"/>
    <w:rsid w:val="00876C70"/>
    <w:rsid w:val="008B10E0"/>
    <w:rsid w:val="008C531C"/>
    <w:rsid w:val="008F7FB6"/>
    <w:rsid w:val="009276B2"/>
    <w:rsid w:val="0093525C"/>
    <w:rsid w:val="00947F4D"/>
    <w:rsid w:val="009561E7"/>
    <w:rsid w:val="00975E1D"/>
    <w:rsid w:val="00976FFB"/>
    <w:rsid w:val="009934F3"/>
    <w:rsid w:val="009C05E3"/>
    <w:rsid w:val="00A5776E"/>
    <w:rsid w:val="00AD6984"/>
    <w:rsid w:val="00AE6415"/>
    <w:rsid w:val="00AF231A"/>
    <w:rsid w:val="00B06E81"/>
    <w:rsid w:val="00B20AD8"/>
    <w:rsid w:val="00B36262"/>
    <w:rsid w:val="00B752EA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31DE0"/>
    <w:rsid w:val="00C4402B"/>
    <w:rsid w:val="00C44F50"/>
    <w:rsid w:val="00C52239"/>
    <w:rsid w:val="00C538FF"/>
    <w:rsid w:val="00C53987"/>
    <w:rsid w:val="00C8064A"/>
    <w:rsid w:val="00C85D56"/>
    <w:rsid w:val="00CF1D4C"/>
    <w:rsid w:val="00CF21C3"/>
    <w:rsid w:val="00D132C0"/>
    <w:rsid w:val="00D22366"/>
    <w:rsid w:val="00D50422"/>
    <w:rsid w:val="00D61726"/>
    <w:rsid w:val="00D723B5"/>
    <w:rsid w:val="00D73437"/>
    <w:rsid w:val="00DA2751"/>
    <w:rsid w:val="00DA46CC"/>
    <w:rsid w:val="00DF1194"/>
    <w:rsid w:val="00DF302B"/>
    <w:rsid w:val="00E220CF"/>
    <w:rsid w:val="00E3400A"/>
    <w:rsid w:val="00E52F15"/>
    <w:rsid w:val="00E94C66"/>
    <w:rsid w:val="00EB4EA7"/>
    <w:rsid w:val="00EB55A0"/>
    <w:rsid w:val="00EE34A9"/>
    <w:rsid w:val="00EE4A9B"/>
    <w:rsid w:val="00EF68A2"/>
    <w:rsid w:val="00F05F16"/>
    <w:rsid w:val="00F13890"/>
    <w:rsid w:val="00F321F5"/>
    <w:rsid w:val="00F40743"/>
    <w:rsid w:val="00F50B1D"/>
    <w:rsid w:val="00F766A5"/>
    <w:rsid w:val="00F80AC2"/>
    <w:rsid w:val="00F850BD"/>
    <w:rsid w:val="00FA6BD4"/>
    <w:rsid w:val="00FA76E5"/>
    <w:rsid w:val="00FC7599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DF302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3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30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3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0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2023-03-15T11:17:00Z</cp:lastPrinted>
  <dcterms:created xsi:type="dcterms:W3CDTF">2024-02-08T08:30:00Z</dcterms:created>
  <dcterms:modified xsi:type="dcterms:W3CDTF">2024-02-08T08:30:00Z</dcterms:modified>
</cp:coreProperties>
</file>