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09" w:rsidRPr="000340C7" w:rsidRDefault="00F74C09" w:rsidP="00F74C09">
      <w:pPr>
        <w:jc w:val="center"/>
        <w:rPr>
          <w:rFonts w:cstheme="minorHAnsi"/>
          <w:b/>
          <w:sz w:val="28"/>
        </w:rPr>
      </w:pPr>
      <w:r w:rsidRPr="000340C7">
        <w:rPr>
          <w:rFonts w:cstheme="minorHAnsi"/>
          <w:b/>
          <w:sz w:val="28"/>
        </w:rPr>
        <w:t>X  Akordeonowy Turniej Hrabstwa Kłodzkiego</w:t>
      </w:r>
    </w:p>
    <w:p w:rsidR="00F74C09" w:rsidRPr="000340C7" w:rsidRDefault="00F74C09" w:rsidP="00F74C09">
      <w:pPr>
        <w:jc w:val="center"/>
        <w:rPr>
          <w:rFonts w:cstheme="minorHAnsi"/>
          <w:b/>
          <w:sz w:val="28"/>
        </w:rPr>
      </w:pPr>
      <w:r w:rsidRPr="000340C7">
        <w:rPr>
          <w:rFonts w:cstheme="minorHAnsi"/>
          <w:b/>
          <w:sz w:val="28"/>
        </w:rPr>
        <w:t>15 MARCA 2025</w:t>
      </w:r>
    </w:p>
    <w:p w:rsidR="00F74C09" w:rsidRPr="000340C7" w:rsidRDefault="00F74C09" w:rsidP="000340C7">
      <w:pPr>
        <w:rPr>
          <w:rFonts w:cstheme="minorHAnsi"/>
          <w:sz w:val="24"/>
        </w:rPr>
      </w:pPr>
      <w:r w:rsidRPr="000340C7">
        <w:rPr>
          <w:rFonts w:cstheme="minorHAnsi"/>
          <w:sz w:val="24"/>
        </w:rPr>
        <w:t> 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1. Organizatorem konkursu jest Państwowa Szkoła Muzyczna I st. im. Fryderyka Chopina </w:t>
      </w:r>
      <w:r w:rsidR="000340C7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>w Kłodzku.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2. Ideą turnieju jest :</w:t>
      </w:r>
    </w:p>
    <w:p w:rsidR="00F74C09" w:rsidRPr="000340C7" w:rsidRDefault="00F74C09" w:rsidP="000340C7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prezentacja i promocja uczniów regionu dolnośląskiego</w:t>
      </w:r>
    </w:p>
    <w:p w:rsidR="00F74C09" w:rsidRPr="000340C7" w:rsidRDefault="00F74C09" w:rsidP="000340C7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wymiana doświadczeń pomiędzy pedagogami szkół muzycznych</w:t>
      </w:r>
    </w:p>
    <w:p w:rsidR="00F74C09" w:rsidRPr="000340C7" w:rsidRDefault="00F74C09" w:rsidP="000340C7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popularyzacja muzyki akordeonowej,</w:t>
      </w:r>
    </w:p>
    <w:p w:rsidR="00F74C09" w:rsidRPr="000340C7" w:rsidRDefault="00F74C09" w:rsidP="000340C7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integracja środowiska akordeonowego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3.  X  Akordeonowy Turniej Hrabstwa Kłodzkiego jest konkursem dla uczniów szkół muzycznych I st. oraz dla amatorów grających na akordeonie.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4.  X Akordeonowy Turniej Hrabstwa Kłodzkiego jest jednoetapowy i odbywa się </w:t>
      </w:r>
      <w:r w:rsidR="00B15783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>z udziałem publiczności</w:t>
      </w:r>
    </w:p>
    <w:p w:rsidR="00F74C09" w:rsidRPr="000340C7" w:rsidRDefault="00F74C09" w:rsidP="000340C7">
      <w:pPr>
        <w:rPr>
          <w:rFonts w:cstheme="minorHAnsi"/>
          <w:b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5. </w:t>
      </w:r>
      <w:r w:rsidRPr="000340C7">
        <w:rPr>
          <w:rFonts w:cstheme="minorHAnsi"/>
          <w:b/>
          <w:sz w:val="26"/>
          <w:szCs w:val="26"/>
        </w:rPr>
        <w:t>Przesłuchania konkursowe odbywać się będą w następujących kategoriach:</w:t>
      </w:r>
    </w:p>
    <w:p w:rsidR="00330A9D" w:rsidRPr="000340C7" w:rsidRDefault="00F74C09" w:rsidP="000340C7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b/>
          <w:sz w:val="26"/>
          <w:szCs w:val="26"/>
        </w:rPr>
        <w:t>Kat. I</w:t>
      </w:r>
      <w:r w:rsidRPr="000340C7">
        <w:rPr>
          <w:rFonts w:cstheme="minorHAnsi"/>
          <w:sz w:val="26"/>
          <w:szCs w:val="26"/>
        </w:rPr>
        <w:t xml:space="preserve"> - uczniowie soliści PSM i OSM I st. (klasy I –II cykl 6-letni) i (klasa I cykl 4-letni) Program złożony z utworów o zróżnicowanym charakterze,</w:t>
      </w:r>
    </w:p>
    <w:p w:rsidR="00F74C09" w:rsidRPr="000340C7" w:rsidRDefault="00F74C09" w:rsidP="000340C7">
      <w:pPr>
        <w:pStyle w:val="Akapitzlist"/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czas prezentacji do </w:t>
      </w:r>
      <w:r w:rsidRPr="000340C7">
        <w:rPr>
          <w:rFonts w:cstheme="minorHAnsi"/>
          <w:b/>
          <w:sz w:val="26"/>
          <w:szCs w:val="26"/>
        </w:rPr>
        <w:t>5 min</w:t>
      </w:r>
    </w:p>
    <w:p w:rsidR="00330A9D" w:rsidRPr="000340C7" w:rsidRDefault="00F74C09" w:rsidP="000340C7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b/>
          <w:sz w:val="26"/>
          <w:szCs w:val="26"/>
        </w:rPr>
        <w:t>Kat. II</w:t>
      </w:r>
      <w:r w:rsidRPr="000340C7">
        <w:rPr>
          <w:rFonts w:cstheme="minorHAnsi"/>
          <w:sz w:val="26"/>
          <w:szCs w:val="26"/>
        </w:rPr>
        <w:t xml:space="preserve"> - uczniowie soliści PSM i OSM I st. (klasy III –IV cykl 6-letni) i (klasa II cykl 4-letni) Program złożony z utworów o zróżnicowanym charakterze,</w:t>
      </w:r>
    </w:p>
    <w:p w:rsidR="00F74C09" w:rsidRPr="000340C7" w:rsidRDefault="00F74C09" w:rsidP="000340C7">
      <w:pPr>
        <w:pStyle w:val="Akapitzlist"/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czas prezentacji do </w:t>
      </w:r>
      <w:r w:rsidRPr="000340C7">
        <w:rPr>
          <w:rFonts w:cstheme="minorHAnsi"/>
          <w:b/>
          <w:sz w:val="26"/>
          <w:szCs w:val="26"/>
        </w:rPr>
        <w:t>6 min</w:t>
      </w:r>
    </w:p>
    <w:p w:rsidR="00F74C09" w:rsidRPr="000340C7" w:rsidRDefault="00F74C09" w:rsidP="000340C7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b/>
          <w:sz w:val="26"/>
          <w:szCs w:val="26"/>
        </w:rPr>
        <w:t>Kat. III</w:t>
      </w:r>
      <w:r w:rsidRPr="000340C7">
        <w:rPr>
          <w:rFonts w:cstheme="minorHAnsi"/>
          <w:sz w:val="26"/>
          <w:szCs w:val="26"/>
        </w:rPr>
        <w:t xml:space="preserve"> - uczniowie soliści PSM i OSM I st. (klasy V –VI cykl 6-letni) i (klasa III </w:t>
      </w:r>
      <w:r w:rsidR="00B15783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 xml:space="preserve">i IV cykl 4-letni) Program złożony z utworów o zróżnicowanym charakterze, czas prezentacji do </w:t>
      </w:r>
      <w:r w:rsidRPr="000340C7">
        <w:rPr>
          <w:rFonts w:cstheme="minorHAnsi"/>
          <w:b/>
          <w:sz w:val="26"/>
          <w:szCs w:val="26"/>
        </w:rPr>
        <w:t>7 min</w:t>
      </w:r>
    </w:p>
    <w:p w:rsidR="00F74C09" w:rsidRPr="000340C7" w:rsidRDefault="00F74C09" w:rsidP="000340C7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0340C7">
        <w:rPr>
          <w:rFonts w:cstheme="minorHAnsi"/>
          <w:b/>
          <w:sz w:val="26"/>
          <w:szCs w:val="26"/>
        </w:rPr>
        <w:t>Kat. IV</w:t>
      </w:r>
      <w:r w:rsidRPr="000340C7">
        <w:rPr>
          <w:rFonts w:cstheme="minorHAnsi"/>
          <w:sz w:val="26"/>
          <w:szCs w:val="26"/>
        </w:rPr>
        <w:t xml:space="preserve"> - soliści , dorośli bez ograniczeń wiekowych, czas prezentacji do 8 min.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6. Uczestnicy Konkursu w kat I, II, III zobowiązani są wykonać program z pamięci natomiast w kat. IV,  może być wykonany z nut. Punktacja będzie przyznawana </w:t>
      </w:r>
      <w:r w:rsidR="00B15783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>w skali 0 – 25 przez poszczególnych członków Jury.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7. Jury decyduje o podziale wyróżnień, miejsc i nagród. Decyzje Jury są ostateczne.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8. Skład Jury powołuje Dyrektor PSM I st. w Kłodzku.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lastRenderedPageBreak/>
        <w:t>9. Przesłuchania odbędą się w kolejności ustalonej przez organizatora. Harmonogram przesłuchań zostanie podany na stronie szkoły w dniu 13.03.2024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10. Dla wszystkich uczestników konkursu przewidziane są dyplomy uczestnictwa, </w:t>
      </w:r>
      <w:r w:rsidR="00B15783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>a dla osób wyróżnionych - dyplomy z określeniem zajętego miejsca oraz nagrody rzeczowe.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11. X  Akordeonowy Turniej Hrabstwa Kłodzkiego odbędzie się w auli PSM I st. </w:t>
      </w:r>
      <w:r w:rsidR="00B15783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>w Kłodzku w dniu 15 marca 2025 r. o godz. 9.00.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12. Warunkiem uczestnictwa w konkursie jest wypełnienie i wysłanie  karty zgłoszenia (linki poniżej), wpłata wpisowego oraz podpisanie oświadczeń. Dowód wpłaty wpisowego , zdjęcie uczestnika oraz wypełnioną zgodę na rejestrację wizerunku, należy przesyłać w terminie do 10 marca  2025  na adres szkoły: Państwowa Szkoła Muzyczna I st. 57-300 Kłodzko, ul.</w:t>
      </w:r>
      <w:r w:rsidR="000340C7" w:rsidRPr="000340C7">
        <w:rPr>
          <w:rFonts w:cstheme="minorHAnsi"/>
          <w:sz w:val="26"/>
          <w:szCs w:val="26"/>
        </w:rPr>
        <w:t xml:space="preserve"> </w:t>
      </w:r>
      <w:r w:rsidRPr="000340C7">
        <w:rPr>
          <w:rFonts w:cstheme="minorHAnsi"/>
          <w:sz w:val="26"/>
          <w:szCs w:val="26"/>
        </w:rPr>
        <w:t>Kościuszki 8 lub adres mailowy: sekretariat@psm.klodzko.pl</w:t>
      </w:r>
    </w:p>
    <w:p w:rsidR="00F74C09" w:rsidRPr="000340C7" w:rsidRDefault="00F74C09" w:rsidP="000340C7">
      <w:pPr>
        <w:rPr>
          <w:rFonts w:cstheme="minorHAnsi"/>
          <w:b/>
          <w:sz w:val="26"/>
          <w:szCs w:val="26"/>
        </w:rPr>
      </w:pPr>
      <w:r w:rsidRPr="000340C7">
        <w:rPr>
          <w:rFonts w:cstheme="minorHAnsi"/>
          <w:b/>
          <w:sz w:val="26"/>
          <w:szCs w:val="26"/>
        </w:rPr>
        <w:t>Link do karty zgłoszenia dla uczniów szkół (kat. I, II, III)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https://forms.gle/xYib6YfQqgJfueEr6</w:t>
      </w:r>
    </w:p>
    <w:p w:rsidR="00F74C09" w:rsidRPr="000340C7" w:rsidRDefault="00F74C09" w:rsidP="000340C7">
      <w:pPr>
        <w:rPr>
          <w:rFonts w:cstheme="minorHAnsi"/>
          <w:b/>
          <w:sz w:val="26"/>
          <w:szCs w:val="26"/>
        </w:rPr>
      </w:pPr>
      <w:r w:rsidRPr="000340C7">
        <w:rPr>
          <w:rFonts w:cstheme="minorHAnsi"/>
          <w:b/>
          <w:sz w:val="26"/>
          <w:szCs w:val="26"/>
        </w:rPr>
        <w:t>Link do karty zgłoszenia dla dorosłych (kat. IV)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https://forms.gle/R6JWEbCbi3rbL5Vt8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b/>
          <w:sz w:val="26"/>
          <w:szCs w:val="26"/>
        </w:rPr>
        <w:t>Wpisowe: kategorie I – IV 100 zł PLN należy wpłacić na: Kłodzkie Towarzystwo Muzyczne Polifonia 37 2030 0045 1110 0000 0389 2340 w terminie do 10 marca</w:t>
      </w:r>
      <w:r w:rsidR="00B15783" w:rsidRPr="000340C7">
        <w:rPr>
          <w:rFonts w:cstheme="minorHAnsi"/>
          <w:sz w:val="26"/>
          <w:szCs w:val="26"/>
        </w:rPr>
        <w:t xml:space="preserve"> </w:t>
      </w:r>
      <w:r w:rsidR="00B15783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>z dopiskiem: X Akordeono</w:t>
      </w:r>
      <w:r w:rsidR="00B15783" w:rsidRPr="000340C7">
        <w:rPr>
          <w:rFonts w:cstheme="minorHAnsi"/>
          <w:sz w:val="26"/>
          <w:szCs w:val="26"/>
        </w:rPr>
        <w:t>wy Turniej Hrabstwa Kłodzkiego/Imię nazwisko uczestnika/ kategoria.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 xml:space="preserve">Wszelkich dodatkowych informacji udziela sekretariat szkoły pod numerem telefonu </w:t>
      </w:r>
      <w:r w:rsidR="000340C7" w:rsidRPr="000340C7">
        <w:rPr>
          <w:rFonts w:cstheme="minorHAnsi"/>
          <w:sz w:val="26"/>
          <w:szCs w:val="26"/>
        </w:rPr>
        <w:br/>
      </w:r>
      <w:r w:rsidRPr="000340C7">
        <w:rPr>
          <w:rFonts w:cstheme="minorHAnsi"/>
          <w:sz w:val="26"/>
          <w:szCs w:val="26"/>
        </w:rPr>
        <w:t>74 867 2797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oraz organizator Pani Liliana Stopka tel. 602 717 619.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UWAGA!</w:t>
      </w:r>
      <w:bookmarkStart w:id="0" w:name="_GoBack"/>
      <w:bookmarkEnd w:id="0"/>
      <w:r w:rsidRPr="000340C7">
        <w:rPr>
          <w:rFonts w:cstheme="minorHAnsi"/>
          <w:sz w:val="26"/>
          <w:szCs w:val="26"/>
        </w:rPr>
        <w:t xml:space="preserve"> Liczba uczestników konkursu ograniczona.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O przyjęciu decyduje kolejność zgłoszeń.</w:t>
      </w:r>
    </w:p>
    <w:p w:rsidR="00F74C09" w:rsidRPr="000340C7" w:rsidRDefault="00F74C09" w:rsidP="000340C7">
      <w:pPr>
        <w:rPr>
          <w:rFonts w:cstheme="minorHAnsi"/>
          <w:sz w:val="26"/>
          <w:szCs w:val="26"/>
        </w:rPr>
      </w:pPr>
      <w:r w:rsidRPr="000340C7">
        <w:rPr>
          <w:rFonts w:cstheme="minorHAnsi"/>
          <w:sz w:val="26"/>
          <w:szCs w:val="26"/>
        </w:rPr>
        <w:t> </w:t>
      </w:r>
    </w:p>
    <w:p w:rsidR="00211862" w:rsidRDefault="00211862" w:rsidP="00F74C09"/>
    <w:sectPr w:rsidR="00211862" w:rsidSect="0021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70A7"/>
    <w:multiLevelType w:val="hybridMultilevel"/>
    <w:tmpl w:val="79403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D4E38"/>
    <w:multiLevelType w:val="hybridMultilevel"/>
    <w:tmpl w:val="7D60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09"/>
    <w:rsid w:val="000340C7"/>
    <w:rsid w:val="00211862"/>
    <w:rsid w:val="00330A9D"/>
    <w:rsid w:val="00786EE0"/>
    <w:rsid w:val="00B15783"/>
    <w:rsid w:val="00DB1F12"/>
    <w:rsid w:val="00F74C09"/>
    <w:rsid w:val="00F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Brusinski</dc:creator>
  <cp:lastModifiedBy>Inf</cp:lastModifiedBy>
  <cp:revision>2</cp:revision>
  <dcterms:created xsi:type="dcterms:W3CDTF">2025-01-08T12:51:00Z</dcterms:created>
  <dcterms:modified xsi:type="dcterms:W3CDTF">2025-01-08T12:51:00Z</dcterms:modified>
</cp:coreProperties>
</file>