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7D4B" w14:textId="3A53F6EC" w:rsidR="00000000" w:rsidRPr="00841990" w:rsidRDefault="00000000" w:rsidP="007C4397">
      <w:pPr>
        <w:spacing w:before="240"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 xml:space="preserve">UMOWA Nr </w:t>
      </w:r>
      <w:r w:rsidR="00750B6C">
        <w:rPr>
          <w:b/>
          <w:bCs/>
          <w:sz w:val="24"/>
          <w:szCs w:val="24"/>
        </w:rPr>
        <w:t>………</w:t>
      </w:r>
      <w:r>
        <w:rPr>
          <w:b/>
          <w:bCs/>
          <w:sz w:val="24"/>
          <w:szCs w:val="24"/>
        </w:rPr>
        <w:t xml:space="preserve"> </w:t>
      </w:r>
    </w:p>
    <w:p w14:paraId="001F93F2" w14:textId="3640126B" w:rsidR="00000000" w:rsidRPr="00696F55" w:rsidRDefault="00000000" w:rsidP="00F651D6">
      <w:pPr>
        <w:jc w:val="center"/>
        <w:rPr>
          <w:rFonts w:ascii="Lato" w:eastAsia="Calibri" w:hAnsi="Lato"/>
          <w:i/>
          <w:lang w:eastAsia="en-US"/>
        </w:rPr>
      </w:pPr>
      <w:r w:rsidRPr="00696F55">
        <w:rPr>
          <w:b/>
          <w:i/>
          <w:sz w:val="24"/>
          <w:szCs w:val="24"/>
        </w:rPr>
        <w:t xml:space="preserve">zawarta w </w:t>
      </w:r>
      <w:r w:rsidRPr="00696F55">
        <w:rPr>
          <w:b/>
          <w:i/>
          <w:sz w:val="24"/>
          <w:szCs w:val="24"/>
        </w:rPr>
        <w:t>Warszawie</w:t>
      </w:r>
      <w:r w:rsidR="00750B6C">
        <w:rPr>
          <w:b/>
          <w:i/>
          <w:sz w:val="24"/>
          <w:szCs w:val="24"/>
        </w:rPr>
        <w:t>,</w:t>
      </w:r>
      <w:r w:rsidRPr="00696F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750B6C">
        <w:rPr>
          <w:rFonts w:eastAsia="Calibri"/>
          <w:b/>
          <w:i/>
          <w:sz w:val="24"/>
          <w:szCs w:val="24"/>
          <w:lang w:eastAsia="en-US"/>
        </w:rPr>
        <w:t>dnia ………</w:t>
      </w:r>
    </w:p>
    <w:p w14:paraId="567B5B64" w14:textId="77777777" w:rsidR="00000000" w:rsidRDefault="00000000" w:rsidP="00F25D35">
      <w:pPr>
        <w:widowControl w:val="0"/>
        <w:jc w:val="center"/>
        <w:rPr>
          <w:color w:val="000000"/>
          <w:sz w:val="24"/>
          <w:szCs w:val="24"/>
          <w:lang w:bidi="pl-PL"/>
        </w:rPr>
      </w:pPr>
    </w:p>
    <w:p w14:paraId="556DF92C" w14:textId="77777777" w:rsidR="00000000" w:rsidRPr="00841990" w:rsidRDefault="00000000" w:rsidP="00F25D35">
      <w:pPr>
        <w:widowControl w:val="0"/>
        <w:jc w:val="center"/>
        <w:rPr>
          <w:color w:val="000000"/>
          <w:sz w:val="24"/>
          <w:szCs w:val="24"/>
          <w:lang w:bidi="pl-PL"/>
        </w:rPr>
      </w:pPr>
      <w:r w:rsidRPr="00841990">
        <w:rPr>
          <w:color w:val="000000"/>
          <w:sz w:val="24"/>
          <w:szCs w:val="24"/>
          <w:lang w:bidi="pl-PL"/>
        </w:rPr>
        <w:t>pomiędzy</w:t>
      </w:r>
    </w:p>
    <w:p w14:paraId="76FD0025" w14:textId="77777777" w:rsidR="00000000" w:rsidRPr="00841990" w:rsidRDefault="00000000" w:rsidP="007C4397">
      <w:pPr>
        <w:widowControl w:val="0"/>
        <w:ind w:firstLine="200"/>
        <w:jc w:val="both"/>
        <w:rPr>
          <w:color w:val="000000"/>
          <w:sz w:val="24"/>
          <w:szCs w:val="24"/>
          <w:lang w:bidi="pl-PL"/>
        </w:rPr>
      </w:pPr>
    </w:p>
    <w:p w14:paraId="62FB929C" w14:textId="77777777" w:rsidR="00000000" w:rsidRPr="00DE0C8B" w:rsidRDefault="00000000" w:rsidP="007C4397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DE0C8B">
        <w:rPr>
          <w:b/>
          <w:bCs/>
          <w:color w:val="000000" w:themeColor="text1"/>
          <w:sz w:val="24"/>
          <w:szCs w:val="24"/>
          <w:lang w:bidi="pl-PL"/>
        </w:rPr>
        <w:t xml:space="preserve">Skarbem Państwa </w:t>
      </w:r>
      <w:r>
        <w:rPr>
          <w:b/>
          <w:bCs/>
          <w:color w:val="000000" w:themeColor="text1"/>
          <w:sz w:val="24"/>
          <w:szCs w:val="24"/>
          <w:lang w:bidi="pl-PL"/>
        </w:rPr>
        <w:t>- Ministerstw</w:t>
      </w:r>
      <w:r>
        <w:rPr>
          <w:b/>
          <w:bCs/>
          <w:color w:val="000000" w:themeColor="text1"/>
          <w:sz w:val="24"/>
          <w:szCs w:val="24"/>
          <w:lang w:bidi="pl-PL"/>
        </w:rPr>
        <w:t>em</w:t>
      </w:r>
      <w:r w:rsidRPr="00DE0C8B">
        <w:rPr>
          <w:b/>
          <w:bCs/>
          <w:color w:val="000000" w:themeColor="text1"/>
          <w:sz w:val="24"/>
          <w:szCs w:val="24"/>
          <w:lang w:bidi="pl-PL"/>
        </w:rPr>
        <w:t xml:space="preserve"> Edukacji Narodowej (MEN)</w:t>
      </w:r>
      <w:r w:rsidRPr="00DE0C8B">
        <w:rPr>
          <w:bCs/>
          <w:color w:val="000000" w:themeColor="text1"/>
          <w:sz w:val="24"/>
          <w:szCs w:val="24"/>
          <w:lang w:bidi="pl-PL"/>
        </w:rPr>
        <w:t xml:space="preserve"> </w:t>
      </w:r>
      <w:r>
        <w:rPr>
          <w:bCs/>
          <w:color w:val="000000" w:themeColor="text1"/>
          <w:sz w:val="24"/>
          <w:szCs w:val="24"/>
          <w:lang w:bidi="pl-PL"/>
        </w:rPr>
        <w:br/>
      </w:r>
      <w:r w:rsidRPr="00DE0C8B">
        <w:rPr>
          <w:bCs/>
          <w:color w:val="000000" w:themeColor="text1"/>
          <w:sz w:val="24"/>
          <w:szCs w:val="24"/>
          <w:lang w:bidi="pl-PL"/>
        </w:rPr>
        <w:t xml:space="preserve">z siedzibą w Warszawie przy al. Jana Chrystiana Szucha 25, 00-918 Warszawa, </w:t>
      </w:r>
      <w:r>
        <w:rPr>
          <w:bCs/>
          <w:color w:val="000000" w:themeColor="text1"/>
          <w:sz w:val="24"/>
          <w:szCs w:val="24"/>
          <w:lang w:bidi="pl-PL"/>
        </w:rPr>
        <w:br/>
      </w:r>
      <w:r w:rsidRPr="00DE0C8B">
        <w:rPr>
          <w:bCs/>
          <w:color w:val="000000" w:themeColor="text1"/>
          <w:sz w:val="24"/>
          <w:szCs w:val="24"/>
          <w:lang w:bidi="pl-PL"/>
        </w:rPr>
        <w:t xml:space="preserve">NIP: 701-101-04-60 REGON: 387796051, zwanym dalej </w:t>
      </w:r>
      <w:r w:rsidRPr="00DE0C8B">
        <w:rPr>
          <w:b/>
          <w:bCs/>
          <w:color w:val="000000" w:themeColor="text1"/>
          <w:sz w:val="24"/>
          <w:szCs w:val="24"/>
          <w:lang w:bidi="pl-PL"/>
        </w:rPr>
        <w:t>,,Zamawiającym”</w:t>
      </w:r>
      <w:r w:rsidRPr="00DE0C8B">
        <w:rPr>
          <w:bCs/>
          <w:color w:val="000000" w:themeColor="text1"/>
          <w:sz w:val="24"/>
          <w:szCs w:val="24"/>
          <w:lang w:bidi="pl-PL"/>
        </w:rPr>
        <w:t>, reprezentowanym przez:</w:t>
      </w:r>
    </w:p>
    <w:p w14:paraId="68345E95" w14:textId="69AC9CFB" w:rsidR="00000000" w:rsidRPr="00DE0C8B" w:rsidRDefault="00000000" w:rsidP="007C4397">
      <w:pPr>
        <w:widowControl w:val="0"/>
        <w:spacing w:after="120"/>
        <w:jc w:val="both"/>
        <w:rPr>
          <w:bCs/>
          <w:color w:val="000000" w:themeColor="text1"/>
          <w:sz w:val="24"/>
          <w:szCs w:val="24"/>
          <w:lang w:bidi="pl-PL"/>
        </w:rPr>
      </w:pPr>
      <w:r w:rsidRPr="00DE0C8B">
        <w:rPr>
          <w:bCs/>
          <w:color w:val="000000" w:themeColor="text1"/>
          <w:sz w:val="24"/>
          <w:szCs w:val="24"/>
          <w:lang w:bidi="pl-PL"/>
        </w:rPr>
        <w:t xml:space="preserve">Panią </w:t>
      </w:r>
      <w:r w:rsidR="00750B6C">
        <w:rPr>
          <w:bCs/>
          <w:color w:val="000000" w:themeColor="text1"/>
          <w:sz w:val="24"/>
          <w:szCs w:val="24"/>
          <w:lang w:bidi="pl-PL"/>
        </w:rPr>
        <w:t>Stanisławę Zwijacz</w:t>
      </w:r>
      <w:r w:rsidRPr="00DE0C8B">
        <w:rPr>
          <w:bCs/>
          <w:color w:val="000000" w:themeColor="text1"/>
          <w:sz w:val="24"/>
          <w:szCs w:val="24"/>
          <w:lang w:bidi="pl-PL"/>
        </w:rPr>
        <w:t>, Dyrektora Biura Dyrektora Generalnego MEN</w:t>
      </w:r>
    </w:p>
    <w:p w14:paraId="3C1D7A42" w14:textId="77777777" w:rsidR="00000000" w:rsidRPr="00DE0C8B" w:rsidRDefault="00000000" w:rsidP="007C4397">
      <w:pPr>
        <w:spacing w:before="240" w:after="240"/>
        <w:rPr>
          <w:sz w:val="24"/>
          <w:szCs w:val="24"/>
        </w:rPr>
      </w:pPr>
      <w:bookmarkStart w:id="0" w:name="bookmark3"/>
      <w:bookmarkEnd w:id="0"/>
      <w:r w:rsidRPr="00DE0C8B">
        <w:rPr>
          <w:sz w:val="24"/>
          <w:szCs w:val="24"/>
        </w:rPr>
        <w:t>a</w:t>
      </w:r>
    </w:p>
    <w:p w14:paraId="51E800AE" w14:textId="7D815FE4" w:rsidR="00000000" w:rsidRPr="00DE0C8B" w:rsidRDefault="00750B6C" w:rsidP="003B5DD1">
      <w:pPr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</w:t>
      </w:r>
      <w:r w:rsidR="00000000" w:rsidRPr="00970F00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………</w:t>
      </w:r>
      <w:r w:rsidR="00000000" w:rsidRPr="00970F00">
        <w:rPr>
          <w:sz w:val="24"/>
          <w:szCs w:val="24"/>
        </w:rPr>
        <w:t xml:space="preserve">, przy ul. </w:t>
      </w:r>
      <w:r>
        <w:rPr>
          <w:sz w:val="24"/>
          <w:szCs w:val="24"/>
        </w:rPr>
        <w:t>…………………………</w:t>
      </w:r>
      <w:r w:rsidR="00000000" w:rsidRPr="00970F00">
        <w:rPr>
          <w:sz w:val="24"/>
          <w:szCs w:val="24"/>
        </w:rPr>
        <w:t xml:space="preserve">, NIP: </w:t>
      </w:r>
      <w:r>
        <w:rPr>
          <w:sz w:val="24"/>
          <w:szCs w:val="24"/>
        </w:rPr>
        <w:t>…………</w:t>
      </w:r>
      <w:r w:rsidR="00000000" w:rsidRPr="00970F00">
        <w:rPr>
          <w:sz w:val="24"/>
          <w:szCs w:val="24"/>
        </w:rPr>
        <w:t xml:space="preserve">, REGON: </w:t>
      </w:r>
      <w:r>
        <w:rPr>
          <w:sz w:val="24"/>
          <w:szCs w:val="24"/>
        </w:rPr>
        <w:t>………</w:t>
      </w:r>
      <w:r w:rsidR="00000000" w:rsidRPr="00970F00">
        <w:rPr>
          <w:sz w:val="24"/>
          <w:szCs w:val="24"/>
        </w:rPr>
        <w:t xml:space="preserve">, zwaną dalej </w:t>
      </w:r>
      <w:r w:rsidR="00000000" w:rsidRPr="00970F00">
        <w:rPr>
          <w:b/>
          <w:sz w:val="24"/>
          <w:szCs w:val="24"/>
        </w:rPr>
        <w:t>„Wykonawcą”</w:t>
      </w:r>
      <w:r w:rsidR="00000000" w:rsidRPr="00970F00">
        <w:rPr>
          <w:sz w:val="24"/>
          <w:szCs w:val="24"/>
        </w:rPr>
        <w:t>, reprezentowaną przez:</w:t>
      </w:r>
      <w:r w:rsidR="00000000" w:rsidRPr="00DE0C8B">
        <w:rPr>
          <w:sz w:val="24"/>
          <w:szCs w:val="24"/>
        </w:rPr>
        <w:t xml:space="preserve"> </w:t>
      </w:r>
    </w:p>
    <w:p w14:paraId="4C6EF0B9" w14:textId="77777777" w:rsidR="00000000" w:rsidRPr="00212227" w:rsidRDefault="00000000" w:rsidP="00DE0C8B">
      <w:pPr>
        <w:suppressAutoHyphens/>
        <w:jc w:val="both"/>
        <w:rPr>
          <w:sz w:val="24"/>
          <w:szCs w:val="24"/>
          <w:highlight w:val="yellow"/>
        </w:rPr>
      </w:pPr>
    </w:p>
    <w:p w14:paraId="1CDC5ECB" w14:textId="2E226765" w:rsidR="00000000" w:rsidRDefault="00750B6C" w:rsidP="00EB3D99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</w:t>
      </w:r>
    </w:p>
    <w:p w14:paraId="1223B0B4" w14:textId="77777777" w:rsidR="00750B6C" w:rsidRPr="00212227" w:rsidRDefault="00750B6C" w:rsidP="00EB3D99">
      <w:pPr>
        <w:spacing w:line="360" w:lineRule="auto"/>
        <w:jc w:val="both"/>
        <w:rPr>
          <w:sz w:val="24"/>
          <w:szCs w:val="24"/>
          <w:highlight w:val="yellow"/>
        </w:rPr>
      </w:pPr>
    </w:p>
    <w:p w14:paraId="4D2D4A77" w14:textId="77777777" w:rsidR="00000000" w:rsidRPr="00DE0C8B" w:rsidRDefault="00000000" w:rsidP="00EB3D99">
      <w:pPr>
        <w:spacing w:line="360" w:lineRule="auto"/>
        <w:jc w:val="both"/>
        <w:rPr>
          <w:rFonts w:eastAsia="Calibri"/>
          <w:b/>
          <w:iCs/>
          <w:sz w:val="24"/>
          <w:szCs w:val="24"/>
        </w:rPr>
      </w:pPr>
      <w:r w:rsidRPr="00FF05D1">
        <w:rPr>
          <w:rFonts w:eastAsia="Calibri"/>
          <w:iCs/>
          <w:sz w:val="24"/>
          <w:szCs w:val="24"/>
        </w:rPr>
        <w:t>„</w:t>
      </w:r>
      <w:r w:rsidRPr="00FF05D1">
        <w:rPr>
          <w:rFonts w:eastAsia="Calibri"/>
          <w:b/>
          <w:iCs/>
          <w:sz w:val="24"/>
          <w:szCs w:val="24"/>
        </w:rPr>
        <w:t xml:space="preserve">Zamawiający” </w:t>
      </w:r>
      <w:r w:rsidRPr="00FF05D1">
        <w:rPr>
          <w:rFonts w:eastAsia="Calibri"/>
          <w:iCs/>
          <w:sz w:val="24"/>
          <w:szCs w:val="24"/>
        </w:rPr>
        <w:t>oraz „</w:t>
      </w:r>
      <w:r w:rsidRPr="00FF05D1">
        <w:rPr>
          <w:rFonts w:eastAsia="Calibri"/>
          <w:b/>
          <w:iCs/>
          <w:sz w:val="24"/>
          <w:szCs w:val="24"/>
        </w:rPr>
        <w:t xml:space="preserve">Wykonawca” </w:t>
      </w:r>
      <w:r w:rsidRPr="00FF05D1">
        <w:rPr>
          <w:rFonts w:eastAsia="Calibri"/>
          <w:iCs/>
          <w:sz w:val="24"/>
          <w:szCs w:val="24"/>
        </w:rPr>
        <w:t>zwani każdy z osobna „</w:t>
      </w:r>
      <w:r w:rsidRPr="00FF05D1">
        <w:rPr>
          <w:rFonts w:eastAsia="Calibri"/>
          <w:b/>
          <w:iCs/>
          <w:sz w:val="24"/>
          <w:szCs w:val="24"/>
        </w:rPr>
        <w:t>Stroną</w:t>
      </w:r>
      <w:r w:rsidRPr="00FF05D1">
        <w:rPr>
          <w:rFonts w:eastAsia="Calibri"/>
          <w:iCs/>
          <w:sz w:val="24"/>
          <w:szCs w:val="24"/>
        </w:rPr>
        <w:t xml:space="preserve">” i wspólnie </w:t>
      </w:r>
      <w:r w:rsidRPr="00FF05D1">
        <w:rPr>
          <w:rFonts w:eastAsia="Calibri"/>
          <w:b/>
          <w:iCs/>
          <w:sz w:val="24"/>
          <w:szCs w:val="24"/>
        </w:rPr>
        <w:t>„Stronami”</w:t>
      </w:r>
      <w:r w:rsidRPr="00970F00">
        <w:rPr>
          <w:rFonts w:eastAsia="Calibri"/>
          <w:bCs/>
          <w:iCs/>
          <w:sz w:val="24"/>
          <w:szCs w:val="24"/>
        </w:rPr>
        <w:t>.</w:t>
      </w:r>
    </w:p>
    <w:p w14:paraId="5D8EA453" w14:textId="77777777" w:rsidR="00000000" w:rsidRPr="00841990" w:rsidRDefault="00000000" w:rsidP="002727D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</w:p>
    <w:p w14:paraId="4442EFF9" w14:textId="3B7A1863" w:rsidR="00000000" w:rsidRPr="006B1EE0" w:rsidRDefault="00000000" w:rsidP="003D275C">
      <w:pPr>
        <w:jc w:val="both"/>
        <w:rPr>
          <w:i/>
          <w:sz w:val="24"/>
          <w:szCs w:val="24"/>
        </w:rPr>
      </w:pPr>
      <w:r w:rsidRPr="006B1EE0">
        <w:rPr>
          <w:i/>
          <w:sz w:val="24"/>
          <w:szCs w:val="24"/>
        </w:rPr>
        <w:t xml:space="preserve">Umowa została zawarta z wyłączeniem stosowania ustawy z dnia 11 września 2019 r. </w:t>
      </w:r>
      <w:r w:rsidRPr="006B1EE0">
        <w:rPr>
          <w:sz w:val="24"/>
          <w:szCs w:val="24"/>
        </w:rPr>
        <w:t>–</w:t>
      </w:r>
      <w:r w:rsidRPr="006B1EE0">
        <w:rPr>
          <w:i/>
          <w:sz w:val="24"/>
          <w:szCs w:val="24"/>
        </w:rPr>
        <w:t xml:space="preserve"> Prawo zamówień publicznych (</w:t>
      </w:r>
      <w:r w:rsidRPr="00AB59C7">
        <w:rPr>
          <w:i/>
          <w:sz w:val="24"/>
          <w:szCs w:val="24"/>
        </w:rPr>
        <w:t>Dz. U. z 2024 r. poz. 1320</w:t>
      </w:r>
      <w:r w:rsidR="00750B6C">
        <w:rPr>
          <w:i/>
          <w:sz w:val="24"/>
          <w:szCs w:val="24"/>
        </w:rPr>
        <w:t xml:space="preserve">, z </w:t>
      </w:r>
      <w:proofErr w:type="spellStart"/>
      <w:r w:rsidR="00750B6C">
        <w:rPr>
          <w:i/>
          <w:sz w:val="24"/>
          <w:szCs w:val="24"/>
        </w:rPr>
        <w:t>późn</w:t>
      </w:r>
      <w:proofErr w:type="spellEnd"/>
      <w:r w:rsidR="00750B6C">
        <w:rPr>
          <w:i/>
          <w:sz w:val="24"/>
          <w:szCs w:val="24"/>
        </w:rPr>
        <w:t>. zm.</w:t>
      </w:r>
      <w:r w:rsidRPr="006B1EE0">
        <w:rPr>
          <w:i/>
          <w:sz w:val="24"/>
          <w:szCs w:val="24"/>
        </w:rPr>
        <w:t>), zgodnie z art. 2 ust. 1 pkt 1</w:t>
      </w:r>
      <w:r>
        <w:rPr>
          <w:i/>
          <w:sz w:val="24"/>
          <w:szCs w:val="24"/>
        </w:rPr>
        <w:t xml:space="preserve">. </w:t>
      </w:r>
    </w:p>
    <w:p w14:paraId="56FD0BE8" w14:textId="77777777" w:rsidR="00000000" w:rsidRPr="00841990" w:rsidRDefault="00000000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1</w:t>
      </w:r>
    </w:p>
    <w:p w14:paraId="44BEA510" w14:textId="77777777" w:rsidR="00000000" w:rsidRPr="00841990" w:rsidRDefault="00000000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Przedmiot umowy</w:t>
      </w:r>
    </w:p>
    <w:p w14:paraId="60CF3239" w14:textId="77777777" w:rsidR="00000000" w:rsidRPr="00841990" w:rsidRDefault="00000000" w:rsidP="000A2719">
      <w:pPr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Przedmiotem umowy jest dostarczanie </w:t>
      </w:r>
      <w:r w:rsidRPr="000267C2">
        <w:rPr>
          <w:sz w:val="24"/>
          <w:szCs w:val="24"/>
        </w:rPr>
        <w:t>drogą elektroniczną</w:t>
      </w:r>
      <w:r>
        <w:rPr>
          <w:sz w:val="24"/>
          <w:szCs w:val="24"/>
        </w:rPr>
        <w:t>,</w:t>
      </w:r>
      <w:r w:rsidRPr="000267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ust. 2, </w:t>
      </w:r>
      <w:r w:rsidRPr="00841990">
        <w:rPr>
          <w:sz w:val="24"/>
          <w:szCs w:val="24"/>
        </w:rPr>
        <w:t>usługi prenumeraty elektron</w:t>
      </w:r>
      <w:r>
        <w:rPr>
          <w:sz w:val="24"/>
          <w:szCs w:val="24"/>
        </w:rPr>
        <w:t xml:space="preserve">icznych wydań tytułów prasowych </w:t>
      </w:r>
      <w:r w:rsidRPr="000267C2">
        <w:rPr>
          <w:sz w:val="24"/>
          <w:szCs w:val="24"/>
        </w:rPr>
        <w:t>przez okres</w:t>
      </w:r>
      <w:r>
        <w:rPr>
          <w:sz w:val="24"/>
          <w:szCs w:val="24"/>
        </w:rPr>
        <w:t xml:space="preserve"> realizacji Umowy, </w:t>
      </w:r>
      <w:r w:rsidRPr="00841990">
        <w:rPr>
          <w:sz w:val="24"/>
          <w:szCs w:val="24"/>
        </w:rPr>
        <w:t xml:space="preserve">dla osób wskazanych przez Zamawiającego </w:t>
      </w:r>
      <w:r w:rsidRPr="00841990">
        <w:rPr>
          <w:b/>
          <w:sz w:val="24"/>
          <w:szCs w:val="24"/>
        </w:rPr>
        <w:t>(,,Przedmiot Umowy”).</w:t>
      </w:r>
    </w:p>
    <w:p w14:paraId="07C6A5A1" w14:textId="77777777" w:rsidR="00000000" w:rsidRPr="00923629" w:rsidRDefault="00000000" w:rsidP="0035213B">
      <w:pPr>
        <w:numPr>
          <w:ilvl w:val="0"/>
          <w:numId w:val="6"/>
        </w:numPr>
        <w:autoSpaceDE w:val="0"/>
        <w:autoSpaceDN w:val="0"/>
        <w:adjustRightInd w:val="0"/>
        <w:spacing w:before="120" w:after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Przedmiot Umowy</w:t>
      </w:r>
      <w:r w:rsidRPr="00841990">
        <w:rPr>
          <w:sz w:val="24"/>
          <w:szCs w:val="24"/>
        </w:rPr>
        <w:t xml:space="preserve"> </w:t>
      </w:r>
      <w:r w:rsidRPr="00923629">
        <w:rPr>
          <w:sz w:val="24"/>
          <w:szCs w:val="24"/>
        </w:rPr>
        <w:t xml:space="preserve">polega na umożliwieniu Zamawiającemu pobierania z serwerów Wykonawcy i odczytywania elektronicznych wydań tytułów prasowych, zgodnie z </w:t>
      </w:r>
      <w:r>
        <w:rPr>
          <w:sz w:val="24"/>
          <w:szCs w:val="24"/>
        </w:rPr>
        <w:t xml:space="preserve">jego </w:t>
      </w:r>
      <w:r w:rsidRPr="00923629">
        <w:rPr>
          <w:sz w:val="24"/>
          <w:szCs w:val="24"/>
        </w:rPr>
        <w:t>ofertą, której kopia stanowi załącznik nr 1 do Umowy, z zastrzeżeniem § 2 ust. 8–10 Umowy.</w:t>
      </w:r>
    </w:p>
    <w:p w14:paraId="6ACCBAB2" w14:textId="77777777" w:rsidR="00000000" w:rsidRPr="00923629" w:rsidRDefault="00000000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 xml:space="preserve">Dostarczanie będzie realizowane sukcesywnie, w miarę ukazywania się tytułów prasowych w asortymencie i ilościach zgodnych z załącznikiem nr 1 do Umowy, </w:t>
      </w:r>
      <w:r w:rsidRPr="00923629">
        <w:rPr>
          <w:sz w:val="24"/>
          <w:szCs w:val="24"/>
        </w:rPr>
        <w:br/>
        <w:t xml:space="preserve">z zastrzeżeniem § 2 ust. 8–10 Umowy. </w:t>
      </w:r>
    </w:p>
    <w:p w14:paraId="4B233B1F" w14:textId="77777777" w:rsidR="00000000" w:rsidRPr="00841990" w:rsidRDefault="00000000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 xml:space="preserve">Wykonawca dostarczy i </w:t>
      </w:r>
      <w:r w:rsidRPr="00841990">
        <w:rPr>
          <w:sz w:val="24"/>
          <w:szCs w:val="24"/>
        </w:rPr>
        <w:t>zapewni dostęp do tytułów prasowych nie później niż do godziny 7:00 w dniu wydania odpowiednika w wydaniu papierowym.</w:t>
      </w:r>
    </w:p>
    <w:p w14:paraId="219FE2DD" w14:textId="77777777" w:rsidR="00000000" w:rsidRPr="00841990" w:rsidRDefault="00000000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udziela Zamawiającemu </w:t>
      </w:r>
      <w:r>
        <w:rPr>
          <w:sz w:val="24"/>
          <w:szCs w:val="24"/>
        </w:rPr>
        <w:t>na czas realizacji U</w:t>
      </w:r>
      <w:r w:rsidRPr="00841990">
        <w:rPr>
          <w:sz w:val="24"/>
          <w:szCs w:val="24"/>
        </w:rPr>
        <w:t>mowy nieograniczonej terytorialnie licencji niewyłącznej na korzystanie z aplikacji, służącej do pobierania i</w:t>
      </w:r>
      <w:r>
        <w:rPr>
          <w:sz w:val="24"/>
          <w:szCs w:val="24"/>
        </w:rPr>
        <w:t> </w:t>
      </w:r>
      <w:r w:rsidRPr="00841990">
        <w:rPr>
          <w:sz w:val="24"/>
          <w:szCs w:val="24"/>
        </w:rPr>
        <w:t xml:space="preserve">odczytywania elektronicznych wydań tytułów prasowych z serwerów Wykonawcy </w:t>
      </w:r>
      <w:r w:rsidRPr="00841990">
        <w:rPr>
          <w:b/>
          <w:sz w:val="24"/>
          <w:szCs w:val="24"/>
        </w:rPr>
        <w:t>(,,Aplikacja”)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841990">
        <w:rPr>
          <w:sz w:val="24"/>
          <w:szCs w:val="24"/>
        </w:rPr>
        <w:t>następującym zakresie</w:t>
      </w:r>
      <w:r w:rsidRPr="003363FC">
        <w:rPr>
          <w:sz w:val="24"/>
          <w:szCs w:val="24"/>
        </w:rPr>
        <w:t>:</w:t>
      </w:r>
    </w:p>
    <w:p w14:paraId="0DCF0085" w14:textId="77777777" w:rsidR="00000000" w:rsidRPr="00841990" w:rsidRDefault="00000000" w:rsidP="0035213B">
      <w:pPr>
        <w:numPr>
          <w:ilvl w:val="3"/>
          <w:numId w:val="5"/>
        </w:numPr>
        <w:tabs>
          <w:tab w:val="clear" w:pos="3372"/>
        </w:tabs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pobieranie z serwerów Wykonawcy i odczytywanie elektronicznych wydań tytułów prasowych za pomocą </w:t>
      </w:r>
      <w:r>
        <w:rPr>
          <w:sz w:val="24"/>
          <w:szCs w:val="24"/>
        </w:rPr>
        <w:t>a</w:t>
      </w:r>
      <w:r w:rsidRPr="00841990">
        <w:rPr>
          <w:sz w:val="24"/>
          <w:szCs w:val="24"/>
        </w:rPr>
        <w:t>plikacji z zachowaniem zasad bezpieczeństwa, do których dostęp odbywa się za pomocą loginu i hasła;</w:t>
      </w:r>
      <w:r w:rsidRPr="00841990">
        <w:rPr>
          <w:sz w:val="24"/>
          <w:szCs w:val="24"/>
        </w:rPr>
        <w:tab/>
      </w:r>
    </w:p>
    <w:p w14:paraId="5953A5B0" w14:textId="77777777" w:rsidR="00000000" w:rsidRPr="00841990" w:rsidRDefault="00000000" w:rsidP="0035213B">
      <w:pPr>
        <w:numPr>
          <w:ilvl w:val="3"/>
          <w:numId w:val="5"/>
        </w:numPr>
        <w:tabs>
          <w:tab w:val="clear" w:pos="3372"/>
        </w:tabs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lastRenderedPageBreak/>
        <w:t xml:space="preserve">korzystanie wyłącznie w celu zgodnym z Umową z oprogramowania </w:t>
      </w:r>
      <w:r w:rsidRPr="00841990">
        <w:rPr>
          <w:sz w:val="24"/>
          <w:szCs w:val="24"/>
        </w:rPr>
        <w:br/>
        <w:t>do pobierania i odczytywania elektronicznych wydań tytułów prasowych.</w:t>
      </w:r>
    </w:p>
    <w:p w14:paraId="790833B1" w14:textId="4CEBF0FA" w:rsidR="00000000" w:rsidRPr="00E510A9" w:rsidRDefault="00000000" w:rsidP="00E510A9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Aplikacja ma umożliwić jednoczesne odczytywanie tytułów na komputerze PC przy użyciu systemu operacyjnego Microsoft Windows 10</w:t>
      </w:r>
      <w:r>
        <w:rPr>
          <w:sz w:val="24"/>
          <w:szCs w:val="24"/>
        </w:rPr>
        <w:t>/11</w:t>
      </w:r>
      <w:r w:rsidRPr="00841990">
        <w:rPr>
          <w:sz w:val="24"/>
          <w:szCs w:val="24"/>
        </w:rPr>
        <w:t xml:space="preserve"> z podstawową i rozbudowaną funkcjonalnością oraz na urządzeniach mobilnych z systemami iOS oraz android </w:t>
      </w:r>
      <w:r w:rsidRPr="00841990">
        <w:rPr>
          <w:sz w:val="24"/>
          <w:szCs w:val="24"/>
        </w:rPr>
        <w:br/>
        <w:t>z podstawową funkcjonalnością, lub umożliwi dostęp do instalacji na ww. urządzeniach.</w:t>
      </w:r>
      <w:r>
        <w:rPr>
          <w:sz w:val="24"/>
          <w:szCs w:val="24"/>
        </w:rPr>
        <w:t xml:space="preserve"> </w:t>
      </w:r>
      <w:r w:rsidRPr="00E510A9">
        <w:rPr>
          <w:sz w:val="24"/>
          <w:szCs w:val="24"/>
        </w:rPr>
        <w:t>Dostęp do tytułu ma być zapewniony w trybie ciągłym oraz w miejscu i czasie wybranym przez użytkownika (Zamawiającego).</w:t>
      </w:r>
    </w:p>
    <w:p w14:paraId="4AB3F693" w14:textId="77777777" w:rsidR="00000000" w:rsidRPr="00841990" w:rsidRDefault="00000000" w:rsidP="0035213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Aplikacja ma służyć tylko i wyłącznie do pobierania i poprawnego oraz komfortowego odczytywania elektronicznych wydań tytułów prasowych udostępnionych przez cały okres trwania Umowy.</w:t>
      </w:r>
    </w:p>
    <w:p w14:paraId="7507472E" w14:textId="77777777" w:rsidR="00000000" w:rsidRPr="00841990" w:rsidRDefault="00000000" w:rsidP="003547A7">
      <w:pPr>
        <w:tabs>
          <w:tab w:val="left" w:pos="0"/>
        </w:tabs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2</w:t>
      </w:r>
    </w:p>
    <w:p w14:paraId="3342B17D" w14:textId="77777777" w:rsidR="00000000" w:rsidRPr="00841990" w:rsidRDefault="00000000" w:rsidP="004178BE">
      <w:pPr>
        <w:tabs>
          <w:tab w:val="left" w:pos="0"/>
        </w:tabs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Warunki realizacji umowy</w:t>
      </w:r>
    </w:p>
    <w:p w14:paraId="209FD2F7" w14:textId="77777777" w:rsidR="00000000" w:rsidRPr="00841990" w:rsidRDefault="00000000" w:rsidP="003406E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na podstawie stosownych umów z wydawcami jest uprawniony do tworzenia i rozpowszechniania tytułów prasowych, w tym </w:t>
      </w:r>
      <w:r>
        <w:rPr>
          <w:sz w:val="24"/>
          <w:szCs w:val="24"/>
        </w:rPr>
        <w:t>na zasadach określonych w U</w:t>
      </w:r>
      <w:r w:rsidRPr="00841990">
        <w:rPr>
          <w:sz w:val="24"/>
          <w:szCs w:val="24"/>
        </w:rPr>
        <w:t>mowie.</w:t>
      </w:r>
    </w:p>
    <w:p w14:paraId="2E6D1D4E" w14:textId="77777777" w:rsidR="00000000" w:rsidRPr="00841990" w:rsidRDefault="00000000" w:rsidP="00C3494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jest uprawniony do korzystania i udzielenia licencji </w:t>
      </w:r>
      <w:r w:rsidRPr="00841990">
        <w:rPr>
          <w:sz w:val="24"/>
          <w:szCs w:val="24"/>
        </w:rPr>
        <w:br/>
        <w:t xml:space="preserve">na korzystanie z </w:t>
      </w:r>
      <w:r>
        <w:rPr>
          <w:sz w:val="24"/>
          <w:szCs w:val="24"/>
        </w:rPr>
        <w:t>A</w:t>
      </w:r>
      <w:r w:rsidRPr="00841990">
        <w:rPr>
          <w:sz w:val="24"/>
          <w:szCs w:val="24"/>
        </w:rPr>
        <w:t>plikacji.</w:t>
      </w:r>
    </w:p>
    <w:p w14:paraId="2B0A0F6E" w14:textId="77777777" w:rsidR="00000000" w:rsidRPr="00841990" w:rsidRDefault="00000000" w:rsidP="00C3494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 przypadku roszczeń osób trzecich dotyczących autorskich praw majątkowych związanych z realizacją </w:t>
      </w:r>
      <w:r>
        <w:rPr>
          <w:sz w:val="24"/>
          <w:szCs w:val="24"/>
        </w:rPr>
        <w:t>P</w:t>
      </w:r>
      <w:r w:rsidRPr="00841990">
        <w:rPr>
          <w:sz w:val="24"/>
          <w:szCs w:val="24"/>
        </w:rPr>
        <w:t>rzedmiotu Umowy, Wykonawca ponosi przed tymi osobami wyłączną odpowiedzialność, a w przyp</w:t>
      </w:r>
      <w:r>
        <w:rPr>
          <w:sz w:val="24"/>
          <w:szCs w:val="24"/>
        </w:rPr>
        <w:t xml:space="preserve">adku skierowania jakichkolwiek </w:t>
      </w:r>
      <w:r w:rsidRPr="00841990">
        <w:rPr>
          <w:sz w:val="24"/>
          <w:szCs w:val="24"/>
        </w:rPr>
        <w:t>roszczeń do Zamawiającego,</w:t>
      </w:r>
      <w:r>
        <w:rPr>
          <w:sz w:val="24"/>
          <w:szCs w:val="24"/>
        </w:rPr>
        <w:t xml:space="preserve"> jest on zobowiązany</w:t>
      </w:r>
      <w:r w:rsidRPr="00841990">
        <w:rPr>
          <w:sz w:val="24"/>
          <w:szCs w:val="24"/>
        </w:rPr>
        <w:t xml:space="preserve"> do zwolnienia Zamawiającego z </w:t>
      </w:r>
      <w:r>
        <w:rPr>
          <w:sz w:val="24"/>
          <w:szCs w:val="24"/>
        </w:rPr>
        <w:t>wszelkiego ewentualnego zobowiązania powstałego w </w:t>
      </w:r>
      <w:r w:rsidRPr="00841990">
        <w:rPr>
          <w:sz w:val="24"/>
          <w:szCs w:val="24"/>
        </w:rPr>
        <w:t>skutek naruszenia praw osób trzecich.</w:t>
      </w:r>
    </w:p>
    <w:p w14:paraId="3BFEBD7D" w14:textId="77777777" w:rsidR="00000000" w:rsidRPr="00841990" w:rsidRDefault="00000000" w:rsidP="003406EF">
      <w:pPr>
        <w:numPr>
          <w:ilvl w:val="0"/>
          <w:numId w:val="10"/>
        </w:numPr>
        <w:tabs>
          <w:tab w:val="clear" w:pos="360"/>
          <w:tab w:val="num" w:pos="567"/>
        </w:tabs>
        <w:spacing w:before="240" w:after="240"/>
        <w:ind w:left="531" w:hanging="531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że nie ponosi odpowiedzialności za treść publikacji zawartych </w:t>
      </w:r>
      <w:r w:rsidRPr="00841990">
        <w:rPr>
          <w:sz w:val="24"/>
          <w:szCs w:val="24"/>
        </w:rPr>
        <w:br/>
        <w:t>w tytułach prasowych ani za naruszenie praw lub dóbr osobistych osób trzecich, będących skutkiem rozpowszechniania tych publikacji.</w:t>
      </w:r>
    </w:p>
    <w:p w14:paraId="36B825AC" w14:textId="77777777" w:rsidR="00000000" w:rsidRPr="00841990" w:rsidRDefault="00000000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ramach umowy Wykonawca umożliwi Zamawiającemu dostęp do tytułów prasowych, których treść będzie wzbogacona lub tożsama z ich odpowiednikami w wydaniu papierowym. Do tytułów prasowych nie przynależą dodatki promocyjne, takie jak: książki, mapy, przewodniki, materiały na płytach CD, dodatki o charakterze wyłącznie reklamowym, itp.</w:t>
      </w:r>
    </w:p>
    <w:p w14:paraId="518A1957" w14:textId="77777777" w:rsidR="00000000" w:rsidRPr="00841990" w:rsidRDefault="00000000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zobowiązuje się dochować należytej staranności, aby przy użyciu stosowanych przez niego narzędzi informatycznych uzyskać możliwie najwyższą jakość graficzną elektronicznych wydań tytułów prasowych.</w:t>
      </w:r>
    </w:p>
    <w:p w14:paraId="39FB00FD" w14:textId="77777777" w:rsidR="00000000" w:rsidRPr="00841990" w:rsidRDefault="00000000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Zamawiający przyjmuje do wiadomości, że wytworzenie wydania elektronicznego może, z obiektywnych przyczyn o charakterze technicznym, powodować obniżenie </w:t>
      </w:r>
      <w:r w:rsidRPr="00841990">
        <w:rPr>
          <w:sz w:val="24"/>
          <w:szCs w:val="24"/>
        </w:rPr>
        <w:br/>
        <w:t>– w stosunku do jego odpowiednika w wydaniu papierowym – jakości graficznej niektórych materiałów zamieszczonych w tytułach prasowych udostępnianych w ramach usług.</w:t>
      </w:r>
    </w:p>
    <w:p w14:paraId="6D61B057" w14:textId="77777777" w:rsidR="00000000" w:rsidRPr="00923629" w:rsidRDefault="00000000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zobowiązany jest informować Zamawiającego o wszelkich zmianach wydawniczych w zakresie przedmiotu Umowy, gdy z przyczyn obiektywnych dostarczanie któregokolwiek tytułu prasowego nie będzie możliwe, np. wydawcy zaniechają wydawania danego odpowiednika tytułu w wydaniu papierowym. </w:t>
      </w:r>
      <w:r w:rsidRPr="00841990">
        <w:rPr>
          <w:sz w:val="24"/>
          <w:szCs w:val="24"/>
        </w:rPr>
        <w:lastRenderedPageBreak/>
        <w:t xml:space="preserve">Wykonawca poinformuje o tym Zamawiającego niezwłocznie, ale nie później niż </w:t>
      </w:r>
      <w:r w:rsidRPr="00841990">
        <w:rPr>
          <w:sz w:val="24"/>
          <w:szCs w:val="24"/>
        </w:rPr>
        <w:br/>
        <w:t xml:space="preserve">w </w:t>
      </w:r>
      <w:r w:rsidRPr="00923629">
        <w:rPr>
          <w:sz w:val="24"/>
          <w:szCs w:val="24"/>
        </w:rPr>
        <w:t>terminie 10 dni od chwili, w której Wykonawca powziął informację o</w:t>
      </w:r>
      <w:r w:rsidRPr="00923629">
        <w:t xml:space="preserve"> </w:t>
      </w:r>
      <w:r w:rsidRPr="00923629">
        <w:rPr>
          <w:sz w:val="24"/>
          <w:szCs w:val="24"/>
        </w:rPr>
        <w:t xml:space="preserve">zaistnieniu okoliczności uniemożliwiających dostarczenie określonego tytułu prasowego – co skutkować będzie proporcjonalnym obniżeniem wynagrodzenia brutto z tytułu wykonania przedmiotu Umowy, bez konieczności zmiany Umowy. </w:t>
      </w:r>
    </w:p>
    <w:p w14:paraId="57B6EFEB" w14:textId="77777777" w:rsidR="00000000" w:rsidRPr="00923629" w:rsidRDefault="00000000" w:rsidP="00605749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 xml:space="preserve">Zamawiający zastrzega sobie możliwość dokonywania zmiany (zwiększenia lub zmniejszenia) liczby zamawianych egzemplarzy tytułów prasowych, określonych </w:t>
      </w:r>
      <w:r w:rsidRPr="00923629">
        <w:rPr>
          <w:sz w:val="24"/>
          <w:szCs w:val="24"/>
        </w:rPr>
        <w:br/>
        <w:t>w ofercie Wyko</w:t>
      </w:r>
      <w:r>
        <w:rPr>
          <w:sz w:val="24"/>
          <w:szCs w:val="24"/>
        </w:rPr>
        <w:t>nawcy</w:t>
      </w:r>
      <w:r>
        <w:rPr>
          <w:sz w:val="24"/>
          <w:szCs w:val="24"/>
        </w:rPr>
        <w:t xml:space="preserve">, </w:t>
      </w:r>
      <w:r w:rsidRPr="00923629">
        <w:rPr>
          <w:sz w:val="24"/>
          <w:szCs w:val="24"/>
        </w:rPr>
        <w:t>której kopia stanowi załącznik nr 1 do Umowy</w:t>
      </w:r>
      <w:r>
        <w:rPr>
          <w:sz w:val="24"/>
          <w:szCs w:val="24"/>
        </w:rPr>
        <w:t xml:space="preserve">, </w:t>
      </w:r>
      <w:r w:rsidRPr="00923629">
        <w:rPr>
          <w:sz w:val="24"/>
          <w:szCs w:val="24"/>
        </w:rPr>
        <w:t>z zachowaniem ustalonych cen jednostkowych z oferty Wykonawcy, po wcześniejszym powiadomieniu Wykonawcy – co skutkować będzie proporcjonalnym zwiększeniem lub obniżeniem wynagrodzenia brutto z tytułu wykonania przedmiotu Umowy, bez konieczności zmiany Umowy. Wykonawca niezwłocznie potwierdzi fakt otrzymania informac</w:t>
      </w:r>
      <w:r>
        <w:rPr>
          <w:sz w:val="24"/>
          <w:szCs w:val="24"/>
        </w:rPr>
        <w:t xml:space="preserve">ji, </w:t>
      </w:r>
      <w:r>
        <w:rPr>
          <w:sz w:val="24"/>
          <w:szCs w:val="24"/>
        </w:rPr>
        <w:br/>
        <w:t>o której mowa w </w:t>
      </w:r>
      <w:r w:rsidRPr="00923629">
        <w:rPr>
          <w:sz w:val="24"/>
          <w:szCs w:val="24"/>
        </w:rPr>
        <w:t>zdaniu pierwszym, i w możliwie najkrótszym terminie od jej otrzymania uwzględni zmianę.</w:t>
      </w:r>
    </w:p>
    <w:p w14:paraId="201EDD05" w14:textId="77777777" w:rsidR="00000000" w:rsidRPr="00923629" w:rsidRDefault="00000000" w:rsidP="004B70CC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>Zamawiający zastrzega sobie możliwość zamówienia egzemplarzy tytułów prasowych, określonych w ofercie Wykonawcy</w:t>
      </w:r>
      <w:r>
        <w:rPr>
          <w:sz w:val="24"/>
          <w:szCs w:val="24"/>
        </w:rPr>
        <w:t xml:space="preserve">, </w:t>
      </w:r>
      <w:r w:rsidRPr="00923629">
        <w:rPr>
          <w:sz w:val="24"/>
          <w:szCs w:val="24"/>
        </w:rPr>
        <w:t>której kopia stanowi załącznik nr 1 do Umowy</w:t>
      </w:r>
      <w:r>
        <w:rPr>
          <w:sz w:val="24"/>
          <w:szCs w:val="24"/>
        </w:rPr>
        <w:t>,</w:t>
      </w:r>
      <w:r w:rsidRPr="0092362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23629">
        <w:rPr>
          <w:sz w:val="24"/>
          <w:szCs w:val="24"/>
        </w:rPr>
        <w:t>w odniesieniu do których ceny jednostkowe nie zostały ustalone w ofercie Wykonawcy lub egzemplarzy tytułów prasowych, które nie zostały uwzględnione w ofercie Wykonawcy, po wcześniejszym powiadomieniu Wykonawcy i ustaleniu cen jednostkowych za poszczególne tytuły prasowe – co skutkować będzie proporcjonalnym zwię</w:t>
      </w:r>
      <w:r>
        <w:rPr>
          <w:sz w:val="24"/>
          <w:szCs w:val="24"/>
        </w:rPr>
        <w:t>kszeniem wynagrodzenia brutto z </w:t>
      </w:r>
      <w:r w:rsidRPr="00923629">
        <w:rPr>
          <w:sz w:val="24"/>
          <w:szCs w:val="24"/>
        </w:rPr>
        <w:t>tytułu wykonania przedmiotu Umowy, bez konieczności zmiany Umowy. Wykonawca niezwłocznie potwierdzi fakt otrzymania informacji, o której mowa w zdaniu pierwszym, i w możliwie najkrótszym terminie od jej otrzymania uwzględni zmianę.</w:t>
      </w:r>
    </w:p>
    <w:p w14:paraId="5B11C9B4" w14:textId="77777777" w:rsidR="00000000" w:rsidRPr="00841990" w:rsidRDefault="00000000" w:rsidP="0035213B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 xml:space="preserve">Informacje, o których </w:t>
      </w:r>
      <w:r w:rsidRPr="00841990">
        <w:rPr>
          <w:sz w:val="24"/>
          <w:szCs w:val="24"/>
        </w:rPr>
        <w:t xml:space="preserve">mowa w § 2 ust. </w:t>
      </w:r>
      <w:r>
        <w:rPr>
          <w:sz w:val="24"/>
          <w:szCs w:val="24"/>
        </w:rPr>
        <w:t>8–10</w:t>
      </w:r>
      <w:r w:rsidRPr="00841990">
        <w:rPr>
          <w:sz w:val="24"/>
          <w:szCs w:val="24"/>
        </w:rPr>
        <w:t xml:space="preserve"> Umowy, przekazywane będą za pomocą poczty elektronicznej, na adresy email wskazane w § 7 ust. 4 Umowy. </w:t>
      </w:r>
    </w:p>
    <w:p w14:paraId="5473E3C5" w14:textId="77777777" w:rsidR="00000000" w:rsidRPr="00702FFC" w:rsidRDefault="00000000" w:rsidP="00702FFC">
      <w:pPr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zagwarantuje w elektronicznym dostępie do prasy z poziomu użytkownika zakres obsługi obejmujący podstawową i rozbudowaną funkcjonalność:</w:t>
      </w:r>
    </w:p>
    <w:p w14:paraId="7CF5CD30" w14:textId="77777777" w:rsidR="00000000" w:rsidRPr="00841990" w:rsidRDefault="00000000" w:rsidP="0035213B">
      <w:pPr>
        <w:numPr>
          <w:ilvl w:val="0"/>
          <w:numId w:val="17"/>
        </w:numPr>
        <w:spacing w:before="240" w:after="240"/>
        <w:rPr>
          <w:b/>
          <w:sz w:val="24"/>
          <w:szCs w:val="24"/>
          <w:u w:val="single"/>
        </w:rPr>
      </w:pPr>
      <w:r w:rsidRPr="00841990">
        <w:rPr>
          <w:b/>
          <w:sz w:val="24"/>
          <w:szCs w:val="24"/>
          <w:u w:val="single"/>
        </w:rPr>
        <w:t>Podstawowa funkcjonalność:</w:t>
      </w:r>
    </w:p>
    <w:p w14:paraId="7CCD955B" w14:textId="77777777" w:rsidR="00000000" w:rsidRPr="00841990" w:rsidRDefault="00000000" w:rsidP="0035213B">
      <w:pPr>
        <w:numPr>
          <w:ilvl w:val="2"/>
          <w:numId w:val="2"/>
        </w:numPr>
        <w:tabs>
          <w:tab w:val="clear" w:pos="1440"/>
        </w:tabs>
        <w:spacing w:before="240" w:after="240"/>
        <w:ind w:left="709" w:hanging="283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lista tytułów prasowych umożliwiająca nawigację między wydaniami;</w:t>
      </w:r>
    </w:p>
    <w:p w14:paraId="75E7CC0D" w14:textId="77777777" w:rsidR="00000000" w:rsidRPr="00841990" w:rsidRDefault="00000000" w:rsidP="0035213B">
      <w:pPr>
        <w:numPr>
          <w:ilvl w:val="2"/>
          <w:numId w:val="2"/>
        </w:numPr>
        <w:tabs>
          <w:tab w:val="clear" w:pos="1440"/>
        </w:tabs>
        <w:spacing w:before="240" w:after="240"/>
        <w:ind w:left="709" w:hanging="283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przeglądanie stron poszczególnych tytułów przy pomocy przycisków klawiatury służących do przewijania stron, kółka myszki, strzałek kierunkowych lub za pomocą nawigacji po ekranie dotykowym:</w:t>
      </w:r>
    </w:p>
    <w:p w14:paraId="588C02A3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nawigacja pomiędzy działami w danym wydaniu, o ile wydanie taki podział posiada,</w:t>
      </w:r>
    </w:p>
    <w:p w14:paraId="0E4E010F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spis treści umożliwiający dostanie się do żądanego miejsca w danym wydaniu,</w:t>
      </w:r>
    </w:p>
    <w:p w14:paraId="618B47C2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powrót do ostatnio oglądanej strony wydania,</w:t>
      </w:r>
    </w:p>
    <w:p w14:paraId="374CB6DE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zmiana oryginalnej wielkości stron do żądanej wartości procentowej w zakresie od 25% do co najmniej 400%,</w:t>
      </w:r>
    </w:p>
    <w:p w14:paraId="151030E0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aktualnych wydań oraz wizualne przedstawianie procesu pobierania,</w:t>
      </w:r>
    </w:p>
    <w:p w14:paraId="292FCD21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lastRenderedPageBreak/>
        <w:t>opcja zapamiętywania hasła oraz wyświetlania informacji o aktualnie używanym loginie,</w:t>
      </w:r>
    </w:p>
    <w:p w14:paraId="29DD36F8" w14:textId="77777777" w:rsidR="00000000" w:rsidRPr="00841990" w:rsidRDefault="00000000" w:rsidP="001B6B1A">
      <w:pPr>
        <w:numPr>
          <w:ilvl w:val="0"/>
          <w:numId w:val="7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usuwanie wydań tytułów pobranych i zapisanych na urządzeniu Zamawiającego.</w:t>
      </w:r>
    </w:p>
    <w:p w14:paraId="2692829D" w14:textId="77777777" w:rsidR="00000000" w:rsidRPr="00841990" w:rsidRDefault="00000000" w:rsidP="0035213B">
      <w:pPr>
        <w:numPr>
          <w:ilvl w:val="0"/>
          <w:numId w:val="17"/>
        </w:numPr>
        <w:spacing w:before="240" w:after="240"/>
        <w:rPr>
          <w:b/>
          <w:sz w:val="24"/>
          <w:szCs w:val="24"/>
          <w:u w:val="single"/>
        </w:rPr>
      </w:pPr>
      <w:r w:rsidRPr="00841990">
        <w:rPr>
          <w:b/>
          <w:sz w:val="24"/>
          <w:szCs w:val="24"/>
          <w:u w:val="single"/>
        </w:rPr>
        <w:t>Rozbudowana funkcjonalność:</w:t>
      </w:r>
    </w:p>
    <w:p w14:paraId="5DA9958E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kalendarz umożliwiający nawigację między wydaniami,</w:t>
      </w:r>
    </w:p>
    <w:p w14:paraId="4DDB3E3A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przejście do żądanej strony poprzez wpisanie jej numeru w wydzielonym miejscu,</w:t>
      </w:r>
    </w:p>
    <w:p w14:paraId="6EEF2882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drukowanie całej strony lub zaznaczonego fragmentu danego tytułu oraz posiadania funkcji podglądu wydruku i ustawień drukowania,</w:t>
      </w:r>
    </w:p>
    <w:p w14:paraId="67F20394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dodawanie, usuwanie oraz edycja własnych notatek powiązanych z określonymi współrzędnymi strony danego tytułu,</w:t>
      </w:r>
    </w:p>
    <w:p w14:paraId="4A802473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lista z tytułami sporządzonych notatek z możliwością przejścia z niej </w:t>
      </w:r>
      <w:r w:rsidRPr="00841990">
        <w:rPr>
          <w:sz w:val="24"/>
          <w:szCs w:val="24"/>
        </w:rPr>
        <w:br/>
        <w:t>do określonej notatki i powiązanego fragmentu,</w:t>
      </w:r>
    </w:p>
    <w:p w14:paraId="310327E5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włączanie/wyłączanie wyświetlania notatek w czasie przeglądania, w celu lepszej przejrzystości tekstu danego wydania,</w:t>
      </w:r>
    </w:p>
    <w:p w14:paraId="611E470B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opcja wyszukiwania w obrębie czytanego wydania wraz z zaznaczeniem wyszukiwanych fraz oraz opcję wyszukiwania zaawansowanego przeszukującego wszystkie posiadane wydania (wyniki mają umożliwić przejście do określonej strony zawierającej wyszukiwaną frazę),</w:t>
      </w:r>
    </w:p>
    <w:p w14:paraId="61985C71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pobieranie aktualnych wydań oraz wizualne przedstawianie procesu pobierania </w:t>
      </w:r>
      <w:r w:rsidRPr="00841990">
        <w:rPr>
          <w:sz w:val="24"/>
          <w:szCs w:val="24"/>
        </w:rPr>
        <w:br/>
        <w:t>z możliwością ustawiania priorytetów,</w:t>
      </w:r>
    </w:p>
    <w:p w14:paraId="2D1F4706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pożądanych wydań z opcją pobierania wybranych lub brakujących stron lub całego wydania,</w:t>
      </w:r>
    </w:p>
    <w:p w14:paraId="23F48135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automatyczne usuwanie wydań z określeniem dni, po upływie których dane wydanie zostanie usunięte (lista wydań do automatycznego usuwania ma zawierać przynajmniej pole „tytuł”),</w:t>
      </w:r>
    </w:p>
    <w:p w14:paraId="760D816D" w14:textId="77777777" w:rsidR="00000000" w:rsidRPr="00841990" w:rsidRDefault="00000000" w:rsidP="001B6B1A">
      <w:pPr>
        <w:numPr>
          <w:ilvl w:val="0"/>
          <w:numId w:val="39"/>
        </w:numPr>
        <w:tabs>
          <w:tab w:val="left" w:pos="1134"/>
          <w:tab w:val="left" w:pos="1701"/>
        </w:tabs>
        <w:spacing w:before="240" w:after="240"/>
        <w:ind w:left="1134" w:hanging="425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instrukcja obsługi programu oraz informacja o programie, w którym dostępne </w:t>
      </w:r>
      <w:r w:rsidRPr="00841990">
        <w:rPr>
          <w:sz w:val="24"/>
          <w:szCs w:val="24"/>
        </w:rPr>
        <w:br/>
        <w:t>są elektroniczne wersje tytułów prasy, będących przedmiotem Umowy.</w:t>
      </w:r>
    </w:p>
    <w:p w14:paraId="7F2B351F" w14:textId="77777777" w:rsidR="00000000" w:rsidRPr="00841990" w:rsidRDefault="00000000" w:rsidP="00D20F88">
      <w:pPr>
        <w:keepNext/>
        <w:numPr>
          <w:ilvl w:val="0"/>
          <w:numId w:val="10"/>
        </w:numPr>
        <w:tabs>
          <w:tab w:val="clear" w:pos="360"/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i dostęp do tytułów:</w:t>
      </w:r>
    </w:p>
    <w:p w14:paraId="37A1D049" w14:textId="77777777" w:rsidR="00000000" w:rsidRPr="00841990" w:rsidRDefault="00000000" w:rsidP="00D20F88">
      <w:pPr>
        <w:keepNext/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przez pobieranie i dostęp rozumie się każde rozpoczęcie pobierania całej objętości danego tytułu prasowego;</w:t>
      </w:r>
    </w:p>
    <w:p w14:paraId="55C05B42" w14:textId="77777777" w:rsidR="00000000" w:rsidRPr="00841990" w:rsidRDefault="00000000" w:rsidP="0035213B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pobieranie tytułów prasowych będzie odbywać się poprzez bezpieczny, wydzielony kanał łączności, automatyczn</w:t>
      </w:r>
      <w:r>
        <w:rPr>
          <w:sz w:val="24"/>
          <w:szCs w:val="24"/>
        </w:rPr>
        <w:t>ie ustawiony po zainstalowaniu A</w:t>
      </w:r>
      <w:r w:rsidRPr="00841990">
        <w:rPr>
          <w:sz w:val="24"/>
          <w:szCs w:val="24"/>
        </w:rPr>
        <w:t xml:space="preserve">plikacji na urządzeniu Zamawiającego, wykorzystujący istniejące łącze </w:t>
      </w:r>
      <w:smartTag w:uri="urn:schemas-microsoft-com:office:smarttags" w:element="PersonName">
        <w:r w:rsidRPr="00841990">
          <w:rPr>
            <w:sz w:val="24"/>
            <w:szCs w:val="24"/>
          </w:rPr>
          <w:t>internet</w:t>
        </w:r>
      </w:smartTag>
      <w:r w:rsidRPr="00841990">
        <w:rPr>
          <w:sz w:val="24"/>
          <w:szCs w:val="24"/>
        </w:rPr>
        <w:t xml:space="preserve">owe; </w:t>
      </w:r>
    </w:p>
    <w:p w14:paraId="4F79CB8B" w14:textId="77777777" w:rsidR="00000000" w:rsidRPr="00841990" w:rsidRDefault="00000000" w:rsidP="00564242">
      <w:pPr>
        <w:numPr>
          <w:ilvl w:val="0"/>
          <w:numId w:val="9"/>
        </w:numPr>
        <w:spacing w:before="240" w:after="24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41990">
        <w:rPr>
          <w:sz w:val="24"/>
          <w:szCs w:val="24"/>
        </w:rPr>
        <w:t xml:space="preserve">plikacja może mieć wbudowany moduł aktualizacji, w przeciwnym wypadku Wykonawca każdorazowo będzie zobowiązany do dostarczania Zamawiającemu nośnika z oprogramowaniem w nowej wersji lub udostępnienia </w:t>
      </w:r>
      <w:r>
        <w:rPr>
          <w:sz w:val="24"/>
          <w:szCs w:val="24"/>
        </w:rPr>
        <w:t>A</w:t>
      </w:r>
      <w:r w:rsidRPr="00841990">
        <w:rPr>
          <w:sz w:val="24"/>
          <w:szCs w:val="24"/>
        </w:rPr>
        <w:t xml:space="preserve">plikacji do pobrania ze stronie </w:t>
      </w:r>
      <w:smartTag w:uri="urn:schemas-microsoft-com:office:smarttags" w:element="PersonName">
        <w:r w:rsidRPr="00841990">
          <w:rPr>
            <w:sz w:val="24"/>
            <w:szCs w:val="24"/>
          </w:rPr>
          <w:t>internet</w:t>
        </w:r>
      </w:smartTag>
      <w:r w:rsidRPr="00841990">
        <w:rPr>
          <w:sz w:val="24"/>
          <w:szCs w:val="24"/>
        </w:rPr>
        <w:t xml:space="preserve">owej. </w:t>
      </w:r>
    </w:p>
    <w:p w14:paraId="0E8261CD" w14:textId="77777777" w:rsidR="00000000" w:rsidRPr="00841990" w:rsidRDefault="0000000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lastRenderedPageBreak/>
        <w:t>Wykonawca zobowiązuje się do udzielenia Zamawiającemu dostępu do tytułów prasowych poprzez indywidualny login i hasło, na okres obowiązywania Umowy.</w:t>
      </w:r>
    </w:p>
    <w:p w14:paraId="3AEEA1D5" w14:textId="77777777" w:rsidR="00000000" w:rsidRPr="00841990" w:rsidRDefault="0000000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Niezwłocznie po zawarciu umowy, Zamawiający przekaże Wykonawcy, na adres poczty elektronicznej wskazany w § 7 ust. 4 pkt 1, imiona i nazwiska osób („użytkowników”), którym mają być przekazane i przydzielone loginy oraz hasła, wraz </w:t>
      </w:r>
      <w:r w:rsidRPr="00841990">
        <w:rPr>
          <w:sz w:val="24"/>
          <w:szCs w:val="24"/>
        </w:rPr>
        <w:br/>
        <w:t>z ich adresami e-mail oraz informacją, do których tytułów prasowych te osoby mają uzyskać dostęp.</w:t>
      </w:r>
    </w:p>
    <w:p w14:paraId="6FC3303C" w14:textId="77777777" w:rsidR="00000000" w:rsidRPr="00841990" w:rsidRDefault="0000000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oświadcza, iż przekazane przez Zamawiającego dane użytkowników, </w:t>
      </w:r>
      <w:r w:rsidRPr="00841990">
        <w:rPr>
          <w:sz w:val="24"/>
          <w:szCs w:val="24"/>
        </w:rPr>
        <w:br/>
        <w:t>o których mowa w ust. 14, wykorzysta wyłącznie do wykonania Umowy. Wykonawca nie może przetwarzać danych osobowych użytkowników po zakończeniu okresu obowiązywania Umowy; po wykorzystaniu tych danych niezwłocznie</w:t>
      </w:r>
      <w:r>
        <w:rPr>
          <w:sz w:val="24"/>
          <w:szCs w:val="24"/>
        </w:rPr>
        <w:t xml:space="preserve"> trwale </w:t>
      </w:r>
      <w:r w:rsidRPr="00841990">
        <w:rPr>
          <w:sz w:val="24"/>
          <w:szCs w:val="24"/>
        </w:rPr>
        <w:t xml:space="preserve">je usunie, </w:t>
      </w:r>
      <w:r w:rsidRPr="00841990">
        <w:rPr>
          <w:sz w:val="24"/>
          <w:szCs w:val="24"/>
        </w:rPr>
        <w:br/>
        <w:t>z zastrzeżeniem § 2 ust. 17. Jednocześnie Wykonawca zobowiązuje się do zachowania tych danych w tajemnicy. Wykonawca jest administratorem wskazanych danych osobowych.</w:t>
      </w:r>
    </w:p>
    <w:p w14:paraId="2E1E4F0E" w14:textId="77777777" w:rsidR="00000000" w:rsidRPr="00841990" w:rsidRDefault="00000000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jest zobowiązany do zapewnienia, aby sposób przetwarzania </w:t>
      </w:r>
      <w:r w:rsidRPr="00841990">
        <w:rPr>
          <w:sz w:val="24"/>
          <w:szCs w:val="24"/>
        </w:rPr>
        <w:br/>
        <w:t xml:space="preserve">i zabezpieczania danych osobowych użytkowników oraz uwarunkowania techniczne systemu teleinformatycznego, w którym dane będą przetwarzane i przesyłane, odpowiadały obowiązującym przepisom prawa, w tym zawartym w ustawie z dnia </w:t>
      </w:r>
      <w:r w:rsidRPr="00841990">
        <w:rPr>
          <w:sz w:val="24"/>
          <w:szCs w:val="24"/>
        </w:rPr>
        <w:br/>
        <w:t xml:space="preserve">10 </w:t>
      </w:r>
      <w:r w:rsidRPr="00FA68D8">
        <w:rPr>
          <w:sz w:val="24"/>
          <w:szCs w:val="24"/>
        </w:rPr>
        <w:t xml:space="preserve">maja 2018 r. o ochronie danych osobowych </w:t>
      </w:r>
      <w:hyperlink r:id="rId8" w:history="1">
        <w:r w:rsidRPr="00FA68D8">
          <w:rPr>
            <w:sz w:val="24"/>
            <w:szCs w:val="24"/>
          </w:rPr>
          <w:t>(Dz.</w:t>
        </w:r>
        <w:r>
          <w:rPr>
            <w:sz w:val="24"/>
            <w:szCs w:val="24"/>
          </w:rPr>
          <w:t xml:space="preserve"> </w:t>
        </w:r>
        <w:r w:rsidRPr="00FA68D8">
          <w:rPr>
            <w:sz w:val="24"/>
            <w:szCs w:val="24"/>
          </w:rPr>
          <w:t>U. z 2019 r. poz. 1781)</w:t>
        </w:r>
      </w:hyperlink>
      <w:r w:rsidRPr="00FA68D8">
        <w:rPr>
          <w:sz w:val="24"/>
          <w:szCs w:val="24"/>
        </w:rPr>
        <w:t xml:space="preserve"> oraz w ustawie z dnia 18 lipca 2002 r.</w:t>
      </w:r>
      <w:r w:rsidRPr="00841990">
        <w:rPr>
          <w:sz w:val="24"/>
          <w:szCs w:val="24"/>
        </w:rPr>
        <w:t xml:space="preserve"> o świadczeniu usług drogą elektroniczną</w:t>
      </w:r>
      <w:r w:rsidRPr="00FA68D8">
        <w:rPr>
          <w:sz w:val="24"/>
          <w:szCs w:val="24"/>
        </w:rPr>
        <w:t xml:space="preserve"> </w:t>
      </w:r>
      <w:hyperlink r:id="rId9" w:history="1">
        <w:r>
          <w:rPr>
            <w:sz w:val="24"/>
            <w:szCs w:val="24"/>
          </w:rPr>
          <w:t>(Dz. U. z 2024 r. poz. 1513</w:t>
        </w:r>
        <w:r w:rsidRPr="00FA68D8">
          <w:rPr>
            <w:sz w:val="24"/>
            <w:szCs w:val="24"/>
          </w:rPr>
          <w:t>)</w:t>
        </w:r>
      </w:hyperlink>
      <w:r w:rsidRPr="00841990">
        <w:rPr>
          <w:sz w:val="24"/>
          <w:szCs w:val="24"/>
        </w:rPr>
        <w:t xml:space="preserve">. </w:t>
      </w:r>
    </w:p>
    <w:p w14:paraId="5BCB9D3B" w14:textId="77777777" w:rsidR="00000000" w:rsidRPr="00841990" w:rsidRDefault="00000000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Po zakończeniu okresu obowiązywania Umowy, Wykonawca może przetwarzać dane osobowe użytkowników, które są:</w:t>
      </w:r>
    </w:p>
    <w:p w14:paraId="2D5BD5C6" w14:textId="77777777" w:rsidR="00000000" w:rsidRPr="00841990" w:rsidRDefault="00000000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niezbędne do rozliczenia Umowy oraz dochodzenia roszczeń z tytułu płatności </w:t>
      </w:r>
      <w:r w:rsidRPr="00841990">
        <w:rPr>
          <w:rFonts w:ascii="Times New Roman" w:hAnsi="Times New Roman"/>
          <w:sz w:val="24"/>
          <w:szCs w:val="24"/>
        </w:rPr>
        <w:br/>
        <w:t>za korzystanie z dostępu do tytułów;</w:t>
      </w:r>
    </w:p>
    <w:p w14:paraId="3724D1A4" w14:textId="77777777" w:rsidR="00000000" w:rsidRPr="00841990" w:rsidRDefault="00000000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niezbędne do wyjaśnienia okoliczności niezgodnego z Umową korzystania z tytułów przez użytkownika;</w:t>
      </w:r>
    </w:p>
    <w:p w14:paraId="1A8B49B6" w14:textId="77777777" w:rsidR="00000000" w:rsidRPr="00841990" w:rsidRDefault="00000000" w:rsidP="00CC2216">
      <w:pPr>
        <w:pStyle w:val="Akapitzlist"/>
        <w:numPr>
          <w:ilvl w:val="2"/>
          <w:numId w:val="28"/>
        </w:numPr>
        <w:suppressAutoHyphens/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dopuszczone do przetwarzania na podstawie odrębnych przepisów.</w:t>
      </w:r>
    </w:p>
    <w:p w14:paraId="6C978961" w14:textId="77777777" w:rsidR="00000000" w:rsidRPr="00841990" w:rsidRDefault="00000000" w:rsidP="004178BE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Wykonawca zobowiązuje się do: </w:t>
      </w:r>
    </w:p>
    <w:p w14:paraId="0C7E4C45" w14:textId="77777777" w:rsidR="00000000" w:rsidRPr="00841990" w:rsidRDefault="00000000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>żądania od użytkowników zgody na przetwarzanie ich danych osobowych wyłącznie w celu zapewnienia możliwości korzystania z tytułów;</w:t>
      </w:r>
    </w:p>
    <w:p w14:paraId="6440BA9F" w14:textId="77777777" w:rsidR="00000000" w:rsidRPr="00841990" w:rsidRDefault="00000000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nieżądania od użytkowników zgody na przekazywanie im informacji handlowych </w:t>
      </w:r>
      <w:r w:rsidRPr="00841990">
        <w:rPr>
          <w:rFonts w:ascii="Times New Roman" w:hAnsi="Times New Roman"/>
          <w:sz w:val="24"/>
          <w:szCs w:val="24"/>
        </w:rPr>
        <w:br/>
        <w:t>w jakikolwiek sposób, w tym drogą elektroniczną;</w:t>
      </w:r>
    </w:p>
    <w:p w14:paraId="22445183" w14:textId="77777777" w:rsidR="00000000" w:rsidRPr="00841990" w:rsidRDefault="00000000" w:rsidP="00246B5F">
      <w:pPr>
        <w:pStyle w:val="Akapitzlist"/>
        <w:numPr>
          <w:ilvl w:val="0"/>
          <w:numId w:val="27"/>
        </w:numPr>
        <w:spacing w:after="0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1990">
        <w:rPr>
          <w:rFonts w:ascii="Times New Roman" w:hAnsi="Times New Roman"/>
          <w:sz w:val="24"/>
          <w:szCs w:val="24"/>
        </w:rPr>
        <w:t xml:space="preserve">nieżądania od użytkowników zgody na udostępnianie i przetwarzanie ich danych osobowych, w tym do celów reklamy, badania rynku, zachowań i preferencji użytkowników oraz w celach marketingowych i promocyjnych Wykonawcy. </w:t>
      </w:r>
    </w:p>
    <w:p w14:paraId="31F7C9B6" w14:textId="77777777" w:rsidR="00000000" w:rsidRPr="00841990" w:rsidRDefault="0000000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Wykonawca, na podstawie przekazanych adresów e-mail, wygeneruje dla użytkowników loginy umożliwiające dostęp do tytułów.</w:t>
      </w:r>
    </w:p>
    <w:p w14:paraId="0A020AA9" w14:textId="77777777" w:rsidR="00000000" w:rsidRPr="00841990" w:rsidRDefault="0000000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Niezwłocznie po przekazaniu Wykonawcy informacji, o których mowa w § 2 ust. 14 Umowy, Wykonawca przydzieli i prześle loginy oraz hasła Zamawiającemu na adres poczty elektronicznej wskazany w § 7 ust. 4 pkt 2 Umowy. Wykonawca zobowiązany jest do nieujawniania osobom trzecim tych loginów i haseł, chyba że obowiązek ich ujawnienia wynika z powszechnie obowiązujących przepisów prawa.</w:t>
      </w:r>
    </w:p>
    <w:p w14:paraId="0B5FAA13" w14:textId="77777777" w:rsidR="00000000" w:rsidRPr="00841990" w:rsidRDefault="00000000" w:rsidP="00F655CF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lastRenderedPageBreak/>
        <w:t xml:space="preserve">Zamawiający niezwłocznie po przekazaniu loginów i haseł zainstaluje </w:t>
      </w:r>
      <w:r>
        <w:rPr>
          <w:sz w:val="24"/>
          <w:szCs w:val="24"/>
        </w:rPr>
        <w:t>A</w:t>
      </w:r>
      <w:r w:rsidRPr="00841990">
        <w:rPr>
          <w:sz w:val="24"/>
          <w:szCs w:val="24"/>
        </w:rPr>
        <w:t>plikację na komputerach oraz urządzeniach mobilnych, udostępnionych przez Zamawiającego użytkownikom.</w:t>
      </w:r>
    </w:p>
    <w:p w14:paraId="700C429D" w14:textId="77777777" w:rsidR="00000000" w:rsidRPr="00AB59C7" w:rsidRDefault="00000000" w:rsidP="00AB59C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zobowiązuje się do zapewnienia Zamawiającemu możliwości zmiany przydzielonego hasła na inne hasło,</w:t>
      </w:r>
      <w:r>
        <w:rPr>
          <w:sz w:val="24"/>
          <w:szCs w:val="24"/>
        </w:rPr>
        <w:t xml:space="preserve"> znane wyłącznie Zamawiającemu.</w:t>
      </w:r>
    </w:p>
    <w:p w14:paraId="21646537" w14:textId="77777777" w:rsidR="00000000" w:rsidRPr="00AB59C7" w:rsidRDefault="00000000" w:rsidP="00AB59C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Zamawiający zastrzega sobie prawo do zmiany użytkowników, którym przydzielono loginy i hasła dostępu do tytułów, w ramach wynagrodzenia, o którym mowa </w:t>
      </w:r>
      <w:r w:rsidRPr="00841990">
        <w:rPr>
          <w:sz w:val="24"/>
          <w:szCs w:val="24"/>
        </w:rPr>
        <w:br/>
        <w:t xml:space="preserve">w § 4 ust. 1 Umowy. </w:t>
      </w:r>
    </w:p>
    <w:p w14:paraId="238BC347" w14:textId="77777777" w:rsidR="00000000" w:rsidRPr="00AB59C7" w:rsidRDefault="00000000" w:rsidP="00AB59C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Zmiana użytkowników, o której mowa w ust. 23 Umowy, będzie się odbywać poprzez zgłoszenie dokonane przez Zamawiającego, przekazane w formie elektronicznej, na adres</w:t>
      </w:r>
      <w:r>
        <w:rPr>
          <w:sz w:val="24"/>
          <w:szCs w:val="24"/>
        </w:rPr>
        <w:t>y e-mail podane</w:t>
      </w:r>
      <w:r w:rsidRPr="00841990">
        <w:rPr>
          <w:sz w:val="24"/>
          <w:szCs w:val="24"/>
        </w:rPr>
        <w:t xml:space="preserve"> w § 7 ust. 4 pkt 1 Umowy. </w:t>
      </w:r>
    </w:p>
    <w:p w14:paraId="43CF3B88" w14:textId="77777777" w:rsidR="00000000" w:rsidRPr="00AB59C7" w:rsidRDefault="00000000" w:rsidP="00AB59C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Po dokonaniu zgłoszenia, o którym mowa w ust. 24 Umowy, Wykonawca jest zobowiązany do przekazania Zamawiającemu loginu i hasła dostępu dla nowego użytkownika w formie elektronicznej, w ciągu 4 godzin od momentu </w:t>
      </w:r>
      <w:r>
        <w:rPr>
          <w:sz w:val="24"/>
          <w:szCs w:val="24"/>
        </w:rPr>
        <w:t xml:space="preserve">dokonania </w:t>
      </w:r>
      <w:r w:rsidRPr="00841990">
        <w:rPr>
          <w:sz w:val="24"/>
          <w:szCs w:val="24"/>
        </w:rPr>
        <w:t>zgłoszenia.</w:t>
      </w:r>
    </w:p>
    <w:p w14:paraId="002BA7DA" w14:textId="77777777" w:rsidR="00000000" w:rsidRPr="00AB59C7" w:rsidRDefault="00000000" w:rsidP="00AB59C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Niezależnie od dostępu przez </w:t>
      </w:r>
      <w:r>
        <w:rPr>
          <w:sz w:val="24"/>
          <w:szCs w:val="24"/>
        </w:rPr>
        <w:t>A</w:t>
      </w:r>
      <w:r w:rsidRPr="00841990">
        <w:rPr>
          <w:sz w:val="24"/>
          <w:szCs w:val="24"/>
        </w:rPr>
        <w:t>plikację, dostęp do tytułów prasowych następuje w drodze zalogowania się na stronie www wydawcy.</w:t>
      </w:r>
    </w:p>
    <w:p w14:paraId="25D308B3" w14:textId="77777777" w:rsidR="00000000" w:rsidRPr="00AB59C7" w:rsidRDefault="00000000" w:rsidP="00AB59C7">
      <w:pPr>
        <w:numPr>
          <w:ilvl w:val="0"/>
          <w:numId w:val="10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obowiązany jest zapewnić dostęp do raz udostępnionych tytułów przez cały okres obowiązywania Umowy.</w:t>
      </w:r>
    </w:p>
    <w:p w14:paraId="2C017ED7" w14:textId="77777777" w:rsidR="00000000" w:rsidRPr="00841990" w:rsidRDefault="00000000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3</w:t>
      </w:r>
    </w:p>
    <w:p w14:paraId="506BCEBA" w14:textId="77777777" w:rsidR="00000000" w:rsidRPr="00841990" w:rsidRDefault="00000000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Okres realizacji umowy</w:t>
      </w:r>
    </w:p>
    <w:p w14:paraId="52E6A07E" w14:textId="1F39F440" w:rsidR="00000000" w:rsidRPr="00841990" w:rsidRDefault="00000000" w:rsidP="004178BE">
      <w:pPr>
        <w:pStyle w:val="Tekstpodstawowy"/>
        <w:spacing w:before="240" w:after="240"/>
        <w:jc w:val="both"/>
        <w:rPr>
          <w:sz w:val="24"/>
          <w:szCs w:val="24"/>
        </w:rPr>
      </w:pPr>
      <w:r w:rsidRPr="00841990">
        <w:rPr>
          <w:b w:val="0"/>
          <w:bCs/>
          <w:sz w:val="24"/>
          <w:szCs w:val="24"/>
        </w:rPr>
        <w:t xml:space="preserve">Wykonawca jest zobowiązany do dostarczenia Zamawiającemu tytułów prasowych wydanych w okresie </w:t>
      </w:r>
      <w:r w:rsidRPr="00841990">
        <w:rPr>
          <w:b w:val="0"/>
          <w:sz w:val="24"/>
          <w:szCs w:val="24"/>
        </w:rPr>
        <w:t xml:space="preserve">od dnia </w:t>
      </w:r>
      <w:r w:rsidRPr="00841990">
        <w:rPr>
          <w:sz w:val="24"/>
          <w:szCs w:val="24"/>
        </w:rPr>
        <w:t xml:space="preserve">1 </w:t>
      </w:r>
      <w:r>
        <w:rPr>
          <w:sz w:val="24"/>
          <w:szCs w:val="24"/>
        </w:rPr>
        <w:t>stycznia</w:t>
      </w:r>
      <w:r w:rsidRPr="00841990">
        <w:rPr>
          <w:sz w:val="24"/>
          <w:szCs w:val="24"/>
        </w:rPr>
        <w:t xml:space="preserve"> 202</w:t>
      </w:r>
      <w:r w:rsidR="00750B6C">
        <w:rPr>
          <w:sz w:val="24"/>
          <w:szCs w:val="24"/>
        </w:rPr>
        <w:t>6</w:t>
      </w:r>
      <w:r w:rsidRPr="00841990">
        <w:rPr>
          <w:sz w:val="24"/>
          <w:szCs w:val="24"/>
        </w:rPr>
        <w:t xml:space="preserve"> r.</w:t>
      </w:r>
      <w:r w:rsidRPr="00841990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dnia</w:t>
      </w:r>
      <w:r w:rsidRPr="00841990">
        <w:rPr>
          <w:sz w:val="24"/>
          <w:szCs w:val="24"/>
        </w:rPr>
        <w:t xml:space="preserve"> 31 grudnia 202</w:t>
      </w:r>
      <w:r w:rsidR="00750B6C">
        <w:rPr>
          <w:sz w:val="24"/>
          <w:szCs w:val="24"/>
        </w:rPr>
        <w:t>6</w:t>
      </w:r>
      <w:r w:rsidRPr="00841990">
        <w:rPr>
          <w:sz w:val="24"/>
          <w:szCs w:val="24"/>
        </w:rPr>
        <w:t xml:space="preserve"> r.</w:t>
      </w:r>
      <w:r w:rsidRPr="00841990">
        <w:rPr>
          <w:b w:val="0"/>
          <w:sz w:val="24"/>
          <w:szCs w:val="24"/>
        </w:rPr>
        <w:t xml:space="preserve"> włącznie.</w:t>
      </w:r>
    </w:p>
    <w:p w14:paraId="74A7E354" w14:textId="77777777" w:rsidR="00000000" w:rsidRPr="00841990" w:rsidRDefault="00000000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4</w:t>
      </w:r>
    </w:p>
    <w:p w14:paraId="67C8FA62" w14:textId="77777777" w:rsidR="00000000" w:rsidRPr="00841990" w:rsidRDefault="00000000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Wynagrodzenie</w:t>
      </w:r>
    </w:p>
    <w:p w14:paraId="243A7EF5" w14:textId="765A116A" w:rsidR="00000000" w:rsidRPr="00923629" w:rsidRDefault="00000000" w:rsidP="00683A25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Wynagrodzenie</w:t>
      </w:r>
      <w:r w:rsidRPr="00DA3378">
        <w:rPr>
          <w:sz w:val="24"/>
          <w:szCs w:val="24"/>
        </w:rPr>
        <w:t xml:space="preserve"> brutto </w:t>
      </w:r>
      <w:r w:rsidRPr="00841990">
        <w:rPr>
          <w:sz w:val="24"/>
          <w:szCs w:val="24"/>
        </w:rPr>
        <w:t>Wykonawcy</w:t>
      </w:r>
      <w:r w:rsidRPr="00841990">
        <w:rPr>
          <w:bCs/>
          <w:color w:val="000000" w:themeColor="text1"/>
          <w:sz w:val="24"/>
          <w:szCs w:val="24"/>
        </w:rPr>
        <w:t xml:space="preserve"> </w:t>
      </w:r>
      <w:r w:rsidRPr="00DA3378">
        <w:rPr>
          <w:sz w:val="24"/>
          <w:szCs w:val="24"/>
        </w:rPr>
        <w:t>z tytułu wykonania przedmiotu Umowy</w:t>
      </w:r>
      <w:r>
        <w:rPr>
          <w:sz w:val="24"/>
          <w:szCs w:val="24"/>
        </w:rPr>
        <w:t xml:space="preserve"> ustala się na kwotę</w:t>
      </w:r>
      <w:r w:rsidRPr="00841990">
        <w:rPr>
          <w:sz w:val="24"/>
          <w:szCs w:val="24"/>
        </w:rPr>
        <w:t xml:space="preserve"> </w:t>
      </w:r>
      <w:r w:rsidR="00750B6C">
        <w:rPr>
          <w:b/>
          <w:bCs/>
          <w:sz w:val="24"/>
          <w:szCs w:val="24"/>
        </w:rPr>
        <w:t>……………</w:t>
      </w:r>
      <w:r w:rsidRPr="005D7FA2">
        <w:rPr>
          <w:b/>
          <w:bCs/>
          <w:sz w:val="24"/>
          <w:szCs w:val="24"/>
        </w:rPr>
        <w:t xml:space="preserve"> </w:t>
      </w:r>
      <w:r w:rsidRPr="00683A25">
        <w:rPr>
          <w:b/>
          <w:sz w:val="24"/>
          <w:szCs w:val="24"/>
        </w:rPr>
        <w:t>zł</w:t>
      </w:r>
      <w:r w:rsidRPr="00841990">
        <w:rPr>
          <w:sz w:val="24"/>
          <w:szCs w:val="24"/>
        </w:rPr>
        <w:t xml:space="preserve"> (słownie: </w:t>
      </w:r>
      <w:r w:rsidR="00750B6C">
        <w:rPr>
          <w:sz w:val="24"/>
          <w:szCs w:val="24"/>
        </w:rPr>
        <w:t>………………</w:t>
      </w:r>
      <w:r w:rsidRPr="005D7FA2">
        <w:rPr>
          <w:sz w:val="24"/>
          <w:szCs w:val="24"/>
        </w:rPr>
        <w:t xml:space="preserve"> złotych </w:t>
      </w:r>
      <w:r w:rsidR="00750B6C">
        <w:rPr>
          <w:sz w:val="24"/>
          <w:szCs w:val="24"/>
        </w:rPr>
        <w:t>………</w:t>
      </w:r>
      <w:r>
        <w:rPr>
          <w:sz w:val="24"/>
          <w:szCs w:val="24"/>
        </w:rPr>
        <w:t xml:space="preserve"> groszy</w:t>
      </w:r>
      <w:r w:rsidRPr="00841990">
        <w:rPr>
          <w:sz w:val="24"/>
          <w:szCs w:val="24"/>
        </w:rPr>
        <w:t xml:space="preserve">), w </w:t>
      </w:r>
      <w:r w:rsidRPr="00923629">
        <w:rPr>
          <w:sz w:val="24"/>
          <w:szCs w:val="24"/>
        </w:rPr>
        <w:t xml:space="preserve">tym podatek od towarów i usług w </w:t>
      </w:r>
      <w:r w:rsidRPr="005D7FA2">
        <w:rPr>
          <w:sz w:val="24"/>
          <w:szCs w:val="24"/>
        </w:rPr>
        <w:t xml:space="preserve">wysokości </w:t>
      </w:r>
      <w:r w:rsidR="00750B6C">
        <w:rPr>
          <w:sz w:val="24"/>
          <w:szCs w:val="24"/>
        </w:rPr>
        <w:t>………</w:t>
      </w:r>
      <w:r w:rsidRPr="005D7FA2">
        <w:rPr>
          <w:sz w:val="24"/>
          <w:szCs w:val="24"/>
        </w:rPr>
        <w:t xml:space="preserve"> zł</w:t>
      </w:r>
      <w:r w:rsidRPr="00923629">
        <w:rPr>
          <w:sz w:val="24"/>
          <w:szCs w:val="24"/>
        </w:rPr>
        <w:t xml:space="preserve"> (słownie: </w:t>
      </w:r>
      <w:r w:rsidR="00750B6C">
        <w:rPr>
          <w:sz w:val="24"/>
          <w:szCs w:val="24"/>
        </w:rPr>
        <w:t>………</w:t>
      </w:r>
      <w:r w:rsidRPr="005D7FA2">
        <w:rPr>
          <w:sz w:val="24"/>
          <w:szCs w:val="24"/>
        </w:rPr>
        <w:t xml:space="preserve"> </w:t>
      </w:r>
      <w:r w:rsidRPr="005D7FA2">
        <w:rPr>
          <w:sz w:val="24"/>
          <w:szCs w:val="24"/>
        </w:rPr>
        <w:t>złotych</w:t>
      </w:r>
      <w:r>
        <w:rPr>
          <w:sz w:val="24"/>
          <w:szCs w:val="24"/>
        </w:rPr>
        <w:t xml:space="preserve"> </w:t>
      </w:r>
      <w:r w:rsidR="00750B6C">
        <w:rPr>
          <w:sz w:val="24"/>
          <w:szCs w:val="24"/>
        </w:rPr>
        <w:t>…………</w:t>
      </w:r>
      <w:r w:rsidRPr="00923629">
        <w:rPr>
          <w:sz w:val="24"/>
          <w:szCs w:val="24"/>
        </w:rPr>
        <w:t xml:space="preserve"> groszy), z zastrzeżeniem § 2 ust. 8–10 Umowy.</w:t>
      </w:r>
    </w:p>
    <w:p w14:paraId="7325526B" w14:textId="77777777" w:rsidR="00000000" w:rsidRPr="00923629" w:rsidRDefault="00000000" w:rsidP="00683A25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bCs/>
          <w:sz w:val="24"/>
          <w:szCs w:val="24"/>
        </w:rPr>
        <w:t xml:space="preserve">Zamawiający nie gwarantuje zlecenia realizacji przedmiotu Umowy na kwotę wynagrodzenia brutto Wykonawcy, o którym mowa w ust. 1 i z tego tytułu Wykonawcy nie przysługują żadne roszczenia. </w:t>
      </w:r>
    </w:p>
    <w:p w14:paraId="79D7D5C5" w14:textId="77777777" w:rsidR="00000000" w:rsidRPr="00923629" w:rsidRDefault="00000000" w:rsidP="007556B6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bCs/>
          <w:sz w:val="24"/>
          <w:szCs w:val="24"/>
        </w:rPr>
        <w:t>Wynagrodzenie brutto Wykonawcy ostateczne wynikać będzie z rzeczywiście dostarczonej liczby tytułów prasowych według cen jednostkowych wskazanych w ofercie Wykonawcy</w:t>
      </w:r>
      <w:r>
        <w:rPr>
          <w:bCs/>
          <w:sz w:val="24"/>
          <w:szCs w:val="24"/>
        </w:rPr>
        <w:t>,</w:t>
      </w:r>
      <w:r w:rsidRPr="00923629">
        <w:rPr>
          <w:bCs/>
          <w:sz w:val="24"/>
          <w:szCs w:val="24"/>
        </w:rPr>
        <w:t xml:space="preserve"> </w:t>
      </w:r>
      <w:r w:rsidRPr="00965EA6">
        <w:rPr>
          <w:bCs/>
          <w:sz w:val="24"/>
          <w:szCs w:val="24"/>
        </w:rPr>
        <w:t>której kopia stanowi załącznik nr 1 do Umowy</w:t>
      </w:r>
      <w:r w:rsidRPr="00923629">
        <w:rPr>
          <w:bCs/>
          <w:sz w:val="24"/>
          <w:szCs w:val="24"/>
        </w:rPr>
        <w:t xml:space="preserve">, </w:t>
      </w:r>
      <w:r w:rsidRPr="00923629">
        <w:rPr>
          <w:sz w:val="24"/>
          <w:szCs w:val="24"/>
        </w:rPr>
        <w:t xml:space="preserve">z zastrzeżeniem § 2 </w:t>
      </w:r>
      <w:r>
        <w:rPr>
          <w:sz w:val="24"/>
          <w:szCs w:val="24"/>
        </w:rPr>
        <w:br/>
      </w:r>
      <w:r w:rsidRPr="00923629">
        <w:rPr>
          <w:sz w:val="24"/>
          <w:szCs w:val="24"/>
        </w:rPr>
        <w:t>ust. 8–10 Umowy</w:t>
      </w:r>
      <w:r w:rsidRPr="00923629">
        <w:rPr>
          <w:bCs/>
          <w:sz w:val="24"/>
          <w:szCs w:val="24"/>
        </w:rPr>
        <w:t>.</w:t>
      </w:r>
    </w:p>
    <w:p w14:paraId="6830CCFE" w14:textId="77777777" w:rsidR="00000000" w:rsidRPr="00841990" w:rsidRDefault="00000000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 xml:space="preserve">Wykonawcy przysługuje wynagrodzenie za zapewnienie dostarczenia tytułów prasowych </w:t>
      </w:r>
      <w:r w:rsidRPr="00923629">
        <w:rPr>
          <w:sz w:val="24"/>
          <w:szCs w:val="24"/>
        </w:rPr>
        <w:br/>
        <w:t xml:space="preserve">w danym okresie rozliczeniowym </w:t>
      </w:r>
      <w:r>
        <w:rPr>
          <w:sz w:val="24"/>
          <w:szCs w:val="24"/>
        </w:rPr>
        <w:t>(miesiącu kalendarzowym),</w:t>
      </w:r>
      <w:r w:rsidRPr="00841990">
        <w:rPr>
          <w:sz w:val="24"/>
          <w:szCs w:val="24"/>
        </w:rPr>
        <w:t xml:space="preserve"> bez względu na fakt, czy tytuły te zostały faktycznie pobrane przez użytkowników. Wynagrodzenie należne Wykonawcy za dany okres rozliczeniowy ustalane będzie z uwzględnieniem liczby użytkowników i dni, w których zapewniony był dostęp do danego tytułu prasowego. </w:t>
      </w:r>
      <w:r w:rsidRPr="00841990">
        <w:rPr>
          <w:sz w:val="24"/>
          <w:szCs w:val="24"/>
        </w:rPr>
        <w:lastRenderedPageBreak/>
        <w:t xml:space="preserve">Wynagrodzenie obliczane będzie z uwzględnieniem </w:t>
      </w:r>
      <w:r w:rsidRPr="00DA3378">
        <w:rPr>
          <w:sz w:val="24"/>
          <w:szCs w:val="24"/>
        </w:rPr>
        <w:t xml:space="preserve">cen jednostkowych </w:t>
      </w:r>
      <w:r w:rsidRPr="00841990">
        <w:rPr>
          <w:sz w:val="24"/>
          <w:szCs w:val="24"/>
        </w:rPr>
        <w:t xml:space="preserve">wskazanych </w:t>
      </w:r>
      <w:r>
        <w:rPr>
          <w:sz w:val="24"/>
          <w:szCs w:val="24"/>
        </w:rPr>
        <w:t>w </w:t>
      </w:r>
      <w:r w:rsidRPr="00DA3378">
        <w:rPr>
          <w:sz w:val="24"/>
          <w:szCs w:val="24"/>
        </w:rPr>
        <w:t>ofercie Wykonawcy</w:t>
      </w:r>
      <w:r>
        <w:rPr>
          <w:sz w:val="24"/>
          <w:szCs w:val="24"/>
        </w:rPr>
        <w:t xml:space="preserve">, </w:t>
      </w:r>
      <w:r w:rsidRPr="00923629">
        <w:rPr>
          <w:sz w:val="24"/>
          <w:szCs w:val="24"/>
        </w:rPr>
        <w:t>której kopia stanowi załącznik nr 1 do Umowy</w:t>
      </w:r>
      <w:r w:rsidRPr="00DA3378">
        <w:rPr>
          <w:sz w:val="24"/>
          <w:szCs w:val="24"/>
        </w:rPr>
        <w:t>.</w:t>
      </w:r>
    </w:p>
    <w:p w14:paraId="333511CD" w14:textId="77777777" w:rsidR="00000000" w:rsidRPr="00841990" w:rsidRDefault="00000000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Wynagrodzenie </w:t>
      </w:r>
      <w:r>
        <w:rPr>
          <w:sz w:val="24"/>
          <w:szCs w:val="24"/>
        </w:rPr>
        <w:t xml:space="preserve">brutto </w:t>
      </w:r>
      <w:r w:rsidRPr="00841990">
        <w:rPr>
          <w:sz w:val="24"/>
          <w:szCs w:val="24"/>
        </w:rPr>
        <w:t xml:space="preserve">Wykonawcy, o którym mowa w ust. 1 Umowy, obejmuje wszelkie koszty poniesione w związku z realizacją Umowy, w tym koszty </w:t>
      </w:r>
      <w:r>
        <w:rPr>
          <w:sz w:val="24"/>
          <w:szCs w:val="24"/>
        </w:rPr>
        <w:t xml:space="preserve">wszelkich </w:t>
      </w:r>
      <w:r w:rsidRPr="00841990">
        <w:rPr>
          <w:sz w:val="24"/>
          <w:szCs w:val="24"/>
        </w:rPr>
        <w:t>opłat licencyjnych</w:t>
      </w:r>
      <w:r>
        <w:rPr>
          <w:sz w:val="24"/>
          <w:szCs w:val="24"/>
        </w:rPr>
        <w:t xml:space="preserve"> i A</w:t>
      </w:r>
      <w:r w:rsidRPr="00841990">
        <w:rPr>
          <w:sz w:val="24"/>
          <w:szCs w:val="24"/>
        </w:rPr>
        <w:t>plikacji.</w:t>
      </w:r>
    </w:p>
    <w:p w14:paraId="15F8C409" w14:textId="77777777" w:rsidR="00000000" w:rsidRPr="00841990" w:rsidRDefault="00000000" w:rsidP="0035213B">
      <w:pPr>
        <w:numPr>
          <w:ilvl w:val="0"/>
          <w:numId w:val="3"/>
        </w:numPr>
        <w:spacing w:before="240" w:after="240"/>
        <w:ind w:left="567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 xml:space="preserve">Wykonawca gwarantuje niezmienność </w:t>
      </w:r>
      <w:r w:rsidRPr="00DA3378">
        <w:rPr>
          <w:sz w:val="24"/>
          <w:szCs w:val="24"/>
        </w:rPr>
        <w:t>cen jednostkowych wskazanych w ofercie Wykonawcy</w:t>
      </w:r>
      <w:r>
        <w:rPr>
          <w:sz w:val="24"/>
          <w:szCs w:val="24"/>
        </w:rPr>
        <w:t xml:space="preserve">, </w:t>
      </w:r>
      <w:r w:rsidRPr="00923629">
        <w:rPr>
          <w:sz w:val="24"/>
          <w:szCs w:val="24"/>
        </w:rPr>
        <w:t>której kopia stanowi załącznik nr 1 do Umowy</w:t>
      </w:r>
      <w:r>
        <w:rPr>
          <w:sz w:val="24"/>
          <w:szCs w:val="24"/>
        </w:rPr>
        <w:t>,</w:t>
      </w:r>
      <w:r w:rsidRPr="00DA3378">
        <w:rPr>
          <w:sz w:val="24"/>
          <w:szCs w:val="24"/>
        </w:rPr>
        <w:t xml:space="preserve"> </w:t>
      </w:r>
      <w:r w:rsidRPr="00841990">
        <w:rPr>
          <w:sz w:val="24"/>
          <w:szCs w:val="24"/>
        </w:rPr>
        <w:t xml:space="preserve">przez cały okres </w:t>
      </w:r>
      <w:r>
        <w:rPr>
          <w:sz w:val="24"/>
          <w:szCs w:val="24"/>
        </w:rPr>
        <w:t>realizacji</w:t>
      </w:r>
      <w:r w:rsidRPr="00841990">
        <w:rPr>
          <w:sz w:val="24"/>
          <w:szCs w:val="24"/>
        </w:rPr>
        <w:t xml:space="preserve"> Umowy, z zastrzeżeniem, iż dopuszcza się odpowiednią zmianę cen jednostkowych poszczególnych </w:t>
      </w:r>
      <w:r w:rsidRPr="00DA3378">
        <w:rPr>
          <w:sz w:val="24"/>
          <w:szCs w:val="24"/>
        </w:rPr>
        <w:t xml:space="preserve">tytułów prasowych </w:t>
      </w:r>
      <w:r w:rsidRPr="00841990">
        <w:rPr>
          <w:sz w:val="24"/>
          <w:szCs w:val="24"/>
        </w:rPr>
        <w:t>w następujących przypadkach</w:t>
      </w:r>
      <w:r w:rsidRPr="00841990">
        <w:rPr>
          <w:spacing w:val="10"/>
          <w:sz w:val="24"/>
          <w:szCs w:val="24"/>
        </w:rPr>
        <w:t>:</w:t>
      </w:r>
    </w:p>
    <w:p w14:paraId="03854997" w14:textId="77777777" w:rsidR="00000000" w:rsidRPr="00841990" w:rsidRDefault="00000000" w:rsidP="0035213B">
      <w:pPr>
        <w:numPr>
          <w:ilvl w:val="0"/>
          <w:numId w:val="15"/>
        </w:numPr>
        <w:spacing w:before="120" w:after="120"/>
        <w:ind w:left="1134" w:hanging="567"/>
        <w:jc w:val="both"/>
        <w:rPr>
          <w:spacing w:val="10"/>
          <w:sz w:val="24"/>
          <w:szCs w:val="24"/>
        </w:rPr>
      </w:pPr>
      <w:r w:rsidRPr="00841990">
        <w:rPr>
          <w:sz w:val="24"/>
          <w:szCs w:val="24"/>
        </w:rPr>
        <w:t xml:space="preserve">zmiany cen dokonywanych przez wydawców </w:t>
      </w:r>
      <w:r w:rsidRPr="00DA3378">
        <w:rPr>
          <w:sz w:val="24"/>
          <w:szCs w:val="24"/>
        </w:rPr>
        <w:t>tytułów prasowych</w:t>
      </w:r>
      <w:r w:rsidRPr="00841990">
        <w:rPr>
          <w:sz w:val="24"/>
          <w:szCs w:val="24"/>
        </w:rPr>
        <w:t xml:space="preserve">, przy czym </w:t>
      </w:r>
      <w:r>
        <w:rPr>
          <w:sz w:val="24"/>
          <w:szCs w:val="24"/>
        </w:rPr>
        <w:t> </w:t>
      </w:r>
      <w:r w:rsidRPr="00841990">
        <w:rPr>
          <w:sz w:val="24"/>
          <w:szCs w:val="24"/>
        </w:rPr>
        <w:t xml:space="preserve"> przypadku podwyższenia cen Wykonawca zobowiązany jest wykazać, że ceny wydawcy wzrosły w sposób uzasadniający podwyżkę wynagrodzenia wynikającego z Umowy. W przypadku uznania przez Zamawiającego podwyżki wynagrodzenia Wykonawcy za zasadną i podjęcia przez Zamawiającego decyzji </w:t>
      </w:r>
      <w:r w:rsidRPr="00841990">
        <w:rPr>
          <w:sz w:val="24"/>
          <w:szCs w:val="24"/>
        </w:rPr>
        <w:br/>
        <w:t xml:space="preserve">o dokonaniu wnioskowanej zmiany wynagrodzenia, zmiana cen jednostkowych </w:t>
      </w:r>
      <w:r w:rsidRPr="00841990">
        <w:rPr>
          <w:sz w:val="24"/>
          <w:szCs w:val="24"/>
        </w:rPr>
        <w:br/>
        <w:t xml:space="preserve">i wynagrodzenia </w:t>
      </w:r>
      <w:r>
        <w:rPr>
          <w:sz w:val="24"/>
          <w:szCs w:val="24"/>
        </w:rPr>
        <w:t xml:space="preserve">brutto </w:t>
      </w:r>
      <w:r w:rsidRPr="00841990">
        <w:rPr>
          <w:sz w:val="24"/>
          <w:szCs w:val="24"/>
        </w:rPr>
        <w:t>Wykonawcy zostanie dokonana na podstawie aneksu do Umowy</w:t>
      </w:r>
      <w:r w:rsidRPr="00841990">
        <w:rPr>
          <w:spacing w:val="10"/>
          <w:sz w:val="24"/>
          <w:szCs w:val="24"/>
        </w:rPr>
        <w:t>;</w:t>
      </w:r>
    </w:p>
    <w:p w14:paraId="2B64E1CD" w14:textId="77777777" w:rsidR="00000000" w:rsidRPr="00841990" w:rsidRDefault="00000000" w:rsidP="004178BE">
      <w:pPr>
        <w:numPr>
          <w:ilvl w:val="0"/>
          <w:numId w:val="15"/>
        </w:numPr>
        <w:spacing w:before="120" w:after="120"/>
        <w:ind w:left="1134" w:hanging="594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zmiany stawki podatku od towarów i usług. W takim przypadku obliczenie ceny brutto nastąpi z uwzględnieniem stawki podatku od towarów i usług zgodnie </w:t>
      </w:r>
      <w:r w:rsidRPr="00841990">
        <w:rPr>
          <w:sz w:val="24"/>
          <w:szCs w:val="24"/>
        </w:rPr>
        <w:br/>
        <w:t>z obowiązującymi przepisami prawa</w:t>
      </w:r>
      <w:r w:rsidRPr="00841990">
        <w:rPr>
          <w:spacing w:val="10"/>
          <w:sz w:val="24"/>
          <w:szCs w:val="24"/>
        </w:rPr>
        <w:t>.</w:t>
      </w:r>
      <w:r w:rsidRPr="00841990">
        <w:rPr>
          <w:sz w:val="24"/>
          <w:szCs w:val="24"/>
        </w:rPr>
        <w:t xml:space="preserve"> W przypadku zmiany stawki obowiązującego podatku od towarów i usług w okresie trwania Umowy, kwota brutto Umowy ulegnie zmianie poprzez doliczenie zmienionej stawki podatku do wartości netto określonej w ofercie Wykonawcy od dnia wej</w:t>
      </w:r>
      <w:r>
        <w:rPr>
          <w:sz w:val="24"/>
          <w:szCs w:val="24"/>
        </w:rPr>
        <w:t xml:space="preserve">ścia w życie tejże nowej stawki, co </w:t>
      </w:r>
      <w:r w:rsidRPr="00841990">
        <w:rPr>
          <w:sz w:val="24"/>
          <w:szCs w:val="24"/>
        </w:rPr>
        <w:t>zostanie d</w:t>
      </w:r>
      <w:r>
        <w:rPr>
          <w:sz w:val="24"/>
          <w:szCs w:val="24"/>
        </w:rPr>
        <w:t>okonane</w:t>
      </w:r>
      <w:r w:rsidRPr="00841990">
        <w:rPr>
          <w:sz w:val="24"/>
          <w:szCs w:val="24"/>
        </w:rPr>
        <w:t xml:space="preserve"> na podstawie aneksu do Umowy</w:t>
      </w:r>
      <w:r>
        <w:rPr>
          <w:sz w:val="24"/>
          <w:szCs w:val="24"/>
        </w:rPr>
        <w:t>.</w:t>
      </w:r>
      <w:r w:rsidRPr="00841990">
        <w:rPr>
          <w:sz w:val="24"/>
          <w:szCs w:val="24"/>
        </w:rPr>
        <w:t xml:space="preserve"> Pozostałe składniki wynagrodzenia nie podlegają zmianie i waloryzacji.</w:t>
      </w:r>
    </w:p>
    <w:p w14:paraId="583734F0" w14:textId="77777777" w:rsidR="00000000" w:rsidRPr="00841990" w:rsidRDefault="00000000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§ 5</w:t>
      </w:r>
    </w:p>
    <w:p w14:paraId="58F6AF41" w14:textId="77777777" w:rsidR="00000000" w:rsidRPr="00841990" w:rsidRDefault="00000000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Płatność</w:t>
      </w:r>
    </w:p>
    <w:p w14:paraId="0AAE492D" w14:textId="77777777" w:rsidR="00000000" w:rsidRPr="00970F00" w:rsidRDefault="00000000" w:rsidP="0043738F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Wynagrodzenie </w:t>
      </w:r>
      <w:r>
        <w:rPr>
          <w:sz w:val="24"/>
          <w:szCs w:val="24"/>
        </w:rPr>
        <w:t xml:space="preserve">za wykonanie przedmiotu Umowy </w:t>
      </w:r>
      <w:r w:rsidRPr="00841990">
        <w:rPr>
          <w:sz w:val="24"/>
          <w:szCs w:val="24"/>
        </w:rPr>
        <w:t xml:space="preserve">będzie płatne po zakończeniu każdego miesiąca kalendarzowego, na podstawie prawidłowo wystawionej faktury, </w:t>
      </w:r>
      <w:r>
        <w:rPr>
          <w:sz w:val="24"/>
          <w:szCs w:val="24"/>
        </w:rPr>
        <w:br/>
      </w:r>
      <w:r w:rsidRPr="00970F00">
        <w:rPr>
          <w:sz w:val="24"/>
          <w:szCs w:val="24"/>
        </w:rPr>
        <w:t xml:space="preserve">w terminie do 21 dni kalendarzowych od dnia jej doręczenia Zamawiającemu. </w:t>
      </w:r>
    </w:p>
    <w:p w14:paraId="5B3A00CA" w14:textId="144EA6E4" w:rsidR="00000000" w:rsidRPr="00970F00" w:rsidRDefault="00000000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pacing w:val="10"/>
          <w:sz w:val="24"/>
          <w:szCs w:val="24"/>
        </w:rPr>
      </w:pPr>
      <w:r w:rsidRPr="00970F00">
        <w:rPr>
          <w:sz w:val="24"/>
          <w:szCs w:val="24"/>
        </w:rPr>
        <w:t>Wynagrodzenie, o którym mowa w § 5 ust. 1 Umowy, będzie płatne przelewem na rachunek Wykonawcy</w:t>
      </w:r>
      <w:r>
        <w:rPr>
          <w:sz w:val="24"/>
          <w:szCs w:val="24"/>
        </w:rPr>
        <w:t xml:space="preserve"> nr</w:t>
      </w:r>
      <w:r w:rsidRPr="00970F00">
        <w:rPr>
          <w:sz w:val="24"/>
          <w:szCs w:val="24"/>
        </w:rPr>
        <w:t xml:space="preserve">: </w:t>
      </w:r>
      <w:r w:rsidR="00750B6C">
        <w:rPr>
          <w:sz w:val="24"/>
          <w:szCs w:val="24"/>
        </w:rPr>
        <w:t>……………………</w:t>
      </w:r>
      <w:r w:rsidRPr="00970F00">
        <w:rPr>
          <w:sz w:val="24"/>
          <w:szCs w:val="24"/>
        </w:rPr>
        <w:t xml:space="preserve"> w banku </w:t>
      </w:r>
      <w:r w:rsidR="00750B6C">
        <w:rPr>
          <w:sz w:val="24"/>
          <w:szCs w:val="24"/>
        </w:rPr>
        <w:t xml:space="preserve">………………………… </w:t>
      </w:r>
      <w:r w:rsidRPr="00970F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B3D1D1F" w14:textId="77777777" w:rsidR="00000000" w:rsidRPr="00923629" w:rsidRDefault="00000000" w:rsidP="0049526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923629">
        <w:rPr>
          <w:sz w:val="24"/>
          <w:szCs w:val="24"/>
        </w:rPr>
        <w:t xml:space="preserve">Za dzień zapłaty uważa się dzień wydania przez Zamawiającego dyspozycji przelewu </w:t>
      </w:r>
      <w:r w:rsidRPr="00923629">
        <w:rPr>
          <w:sz w:val="24"/>
          <w:szCs w:val="24"/>
        </w:rPr>
        <w:br/>
        <w:t>z rachunku Zamawiającego.</w:t>
      </w:r>
    </w:p>
    <w:p w14:paraId="52932300" w14:textId="77777777" w:rsidR="00000000" w:rsidRPr="00841990" w:rsidRDefault="00000000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przypadku opóźnienia w zapłacie, Wykonawcy przysługują odsetki ustawowe za opóźnienie.</w:t>
      </w:r>
    </w:p>
    <w:p w14:paraId="71B290B0" w14:textId="77777777" w:rsidR="00000000" w:rsidRPr="00841990" w:rsidRDefault="00000000" w:rsidP="0035213B">
      <w:pPr>
        <w:numPr>
          <w:ilvl w:val="0"/>
          <w:numId w:val="16"/>
        </w:numPr>
        <w:tabs>
          <w:tab w:val="clear" w:pos="720"/>
        </w:tabs>
        <w:spacing w:before="240" w:after="240"/>
        <w:ind w:left="567" w:hanging="567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Zamawiający wyraża zgodę na przesłanie </w:t>
      </w:r>
      <w:r w:rsidRPr="00683A25">
        <w:rPr>
          <w:sz w:val="24"/>
          <w:szCs w:val="24"/>
        </w:rPr>
        <w:t>faktury w formie elektronicznej. Faktura zostanie przesłana z adresu mailowego Wykonawcy podanego w § 7 ust. 4 pkt 1 Umowy na adresy mailowe Zamawiającego podane w § 7 ust. 4 pkt 2 Umowy.</w:t>
      </w:r>
    </w:p>
    <w:p w14:paraId="67F1AE73" w14:textId="77777777" w:rsidR="008B4179" w:rsidRDefault="008B4179" w:rsidP="0035213B">
      <w:pPr>
        <w:spacing w:before="240"/>
        <w:jc w:val="center"/>
        <w:rPr>
          <w:b/>
          <w:sz w:val="24"/>
          <w:szCs w:val="24"/>
        </w:rPr>
      </w:pPr>
    </w:p>
    <w:p w14:paraId="4CB1CCAB" w14:textId="77777777" w:rsidR="008B4179" w:rsidRDefault="008B4179" w:rsidP="0035213B">
      <w:pPr>
        <w:spacing w:before="240"/>
        <w:jc w:val="center"/>
        <w:rPr>
          <w:b/>
          <w:sz w:val="24"/>
          <w:szCs w:val="24"/>
        </w:rPr>
      </w:pPr>
    </w:p>
    <w:p w14:paraId="6A659A09" w14:textId="3DBE683D" w:rsidR="00000000" w:rsidRPr="00841990" w:rsidRDefault="00000000" w:rsidP="0035213B">
      <w:pPr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lastRenderedPageBreak/>
        <w:t>§ 6</w:t>
      </w:r>
    </w:p>
    <w:p w14:paraId="56D32CE6" w14:textId="77777777" w:rsidR="00000000" w:rsidRPr="00841990" w:rsidRDefault="00000000" w:rsidP="0035213B">
      <w:pPr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Kary umowne</w:t>
      </w:r>
    </w:p>
    <w:p w14:paraId="7E6E6764" w14:textId="77777777" w:rsidR="00000000" w:rsidRPr="00841990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razie przerwy w dostępie do publikacji za pośrednictwem Aplikacji dla użytkowników/ użytkownika trwającej co najmniej osiem (8) godzin liczonych od chwili wysłania zgłoszenia do Wykonawcy, Zamawiającemu przysł</w:t>
      </w:r>
      <w:r>
        <w:rPr>
          <w:sz w:val="24"/>
          <w:szCs w:val="24"/>
        </w:rPr>
        <w:t>uguje kara umowna w wysokości 1% </w:t>
      </w:r>
      <w:r w:rsidRPr="00841990">
        <w:rPr>
          <w:sz w:val="24"/>
          <w:szCs w:val="24"/>
        </w:rPr>
        <w:t>łącznej kwoty brutto wynagrodzenia wskazanej w § 4 ust. 1 Umowy, za każdą kolejną godzinę trwającego naruszenia.</w:t>
      </w:r>
    </w:p>
    <w:p w14:paraId="6C81607C" w14:textId="77777777" w:rsidR="00000000" w:rsidRPr="00841990" w:rsidRDefault="00000000" w:rsidP="00173436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 przypadku opóźnienia w zapewnieniu dostępu do danego wydania tytułu prasowego zgodnie z § 1 ust. 4 Umowy, Wykonawca zobowiązany jest do zapłaty Zamawiającemu kary umownej w wysokości 0,1 % kwoty brutto, wskazanej w § 4 ust. 1 Umowy, za każdą rozpoczętą godzinę opóźnienia. Kary za opóźnienie w dostępie do wydań poszczególnych tytułów prasowych podlegają sumowaniu.</w:t>
      </w:r>
    </w:p>
    <w:p w14:paraId="3A5F6A4F" w14:textId="77777777" w:rsidR="00000000" w:rsidRPr="00A50948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rFonts w:eastAsia="Calibri"/>
          <w:sz w:val="24"/>
          <w:szCs w:val="24"/>
        </w:rPr>
      </w:pPr>
      <w:r w:rsidRPr="00841990">
        <w:rPr>
          <w:sz w:val="24"/>
          <w:szCs w:val="24"/>
        </w:rPr>
        <w:t>W przypadku naliczenia kar umownych, Wykonawca wyraża zgodę na ich potrącenie</w:t>
      </w:r>
      <w:r w:rsidRPr="00841990">
        <w:rPr>
          <w:sz w:val="24"/>
          <w:szCs w:val="24"/>
        </w:rPr>
        <w:br/>
        <w:t>z należnego wynagrodzenia</w:t>
      </w:r>
      <w:r>
        <w:rPr>
          <w:sz w:val="24"/>
          <w:szCs w:val="24"/>
        </w:rPr>
        <w:t xml:space="preserve">, a </w:t>
      </w:r>
      <w:r w:rsidRPr="006B1EE0">
        <w:rPr>
          <w:sz w:val="24"/>
          <w:szCs w:val="24"/>
        </w:rPr>
        <w:t xml:space="preserve">w przypadku braku takiej możliwości zobowiązuje się do zapłaty kar umownych na pierwsze wezwanie </w:t>
      </w:r>
      <w:r>
        <w:rPr>
          <w:sz w:val="24"/>
          <w:szCs w:val="24"/>
        </w:rPr>
        <w:t>Zamawiającego</w:t>
      </w:r>
      <w:r w:rsidRPr="006B1EE0">
        <w:rPr>
          <w:sz w:val="24"/>
          <w:szCs w:val="24"/>
        </w:rPr>
        <w:t xml:space="preserve"> na wskazany przez </w:t>
      </w:r>
      <w:r>
        <w:rPr>
          <w:sz w:val="24"/>
          <w:szCs w:val="24"/>
        </w:rPr>
        <w:t>Zamawiającego</w:t>
      </w:r>
      <w:r w:rsidRPr="006B1EE0">
        <w:rPr>
          <w:sz w:val="24"/>
          <w:szCs w:val="24"/>
        </w:rPr>
        <w:t xml:space="preserve"> rachunek bankowy przelewem, w terminie 14 dni od dnia doręczenia mu przez </w:t>
      </w:r>
      <w:r>
        <w:rPr>
          <w:sz w:val="24"/>
          <w:szCs w:val="24"/>
        </w:rPr>
        <w:t>Zamawiającego</w:t>
      </w:r>
      <w:r w:rsidRPr="006B1EE0">
        <w:rPr>
          <w:sz w:val="24"/>
          <w:szCs w:val="24"/>
        </w:rPr>
        <w:t xml:space="preserve"> takiego wezwania</w:t>
      </w:r>
      <w:r w:rsidRPr="00841990">
        <w:rPr>
          <w:sz w:val="24"/>
          <w:szCs w:val="24"/>
        </w:rPr>
        <w:t>. Kary umowne podlegają sumowaniu, a</w:t>
      </w:r>
      <w:r>
        <w:rPr>
          <w:sz w:val="24"/>
          <w:szCs w:val="24"/>
        </w:rPr>
        <w:t> </w:t>
      </w:r>
      <w:r w:rsidRPr="00841990">
        <w:rPr>
          <w:sz w:val="24"/>
          <w:szCs w:val="24"/>
        </w:rPr>
        <w:t>Zamawiający ma prawo dochodzenia odszkodowania od Wykonawcy w sytuacji, gdy wyrządzona szkoda Zamawiającego z tytułu naruszenia obowiązków określonych w</w:t>
      </w:r>
      <w:r>
        <w:rPr>
          <w:sz w:val="24"/>
          <w:szCs w:val="24"/>
        </w:rPr>
        <w:t> </w:t>
      </w:r>
      <w:r w:rsidRPr="00841990">
        <w:rPr>
          <w:sz w:val="24"/>
          <w:szCs w:val="24"/>
        </w:rPr>
        <w:t xml:space="preserve">Umowie będzie </w:t>
      </w:r>
      <w:r>
        <w:rPr>
          <w:sz w:val="24"/>
          <w:szCs w:val="24"/>
        </w:rPr>
        <w:t>wyższa od sumy naliczonych kar u</w:t>
      </w:r>
      <w:r w:rsidRPr="00841990">
        <w:rPr>
          <w:sz w:val="24"/>
          <w:szCs w:val="24"/>
        </w:rPr>
        <w:t>mownych.</w:t>
      </w:r>
    </w:p>
    <w:p w14:paraId="797E3CE0" w14:textId="77777777" w:rsidR="00000000" w:rsidRPr="00841990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rFonts w:eastAsia="Calibri"/>
          <w:sz w:val="24"/>
          <w:szCs w:val="24"/>
        </w:rPr>
      </w:pPr>
      <w:r w:rsidRPr="006B1EE0">
        <w:rPr>
          <w:sz w:val="24"/>
          <w:szCs w:val="24"/>
        </w:rPr>
        <w:t xml:space="preserve">Łączna wysokość kar umownych naliczonych za przypadki naruszenia Umowy bez wypowiedzenia Umowy nie może </w:t>
      </w:r>
      <w:r>
        <w:rPr>
          <w:sz w:val="24"/>
          <w:szCs w:val="24"/>
        </w:rPr>
        <w:t>przekroczyć 5</w:t>
      </w:r>
      <w:r w:rsidRPr="00A50948">
        <w:rPr>
          <w:sz w:val="24"/>
          <w:szCs w:val="24"/>
        </w:rPr>
        <w:t>0% kwoty wynagrodzenia</w:t>
      </w:r>
      <w:r w:rsidRPr="006B1EE0">
        <w:rPr>
          <w:sz w:val="24"/>
          <w:szCs w:val="24"/>
        </w:rPr>
        <w:t xml:space="preserve"> maksymalnego brutto. W przypadku, gdy łączna wysokość kar umownych naliczonych za przypadki naruszania Umowy bez </w:t>
      </w:r>
      <w:r>
        <w:rPr>
          <w:sz w:val="24"/>
          <w:szCs w:val="24"/>
        </w:rPr>
        <w:t>wypowiedzenia Umowy przekroczy 5</w:t>
      </w:r>
      <w:r w:rsidRPr="006B1EE0">
        <w:rPr>
          <w:sz w:val="24"/>
          <w:szCs w:val="24"/>
        </w:rPr>
        <w:t xml:space="preserve">0% kwoty wynagrodzenia maksymalnego brutto, </w:t>
      </w:r>
      <w:r>
        <w:rPr>
          <w:sz w:val="24"/>
          <w:szCs w:val="24"/>
        </w:rPr>
        <w:t>Zamawiający</w:t>
      </w:r>
      <w:r w:rsidRPr="006B1EE0">
        <w:rPr>
          <w:sz w:val="24"/>
          <w:szCs w:val="24"/>
        </w:rPr>
        <w:t xml:space="preserve"> może wypowiedzieć Umowę. Wypowiedzenie Umowy w przypadku wskazanym w zdaniu poprzednim nie zwalnia </w:t>
      </w:r>
      <w:r>
        <w:rPr>
          <w:sz w:val="24"/>
          <w:szCs w:val="24"/>
        </w:rPr>
        <w:t>Wykonawcy</w:t>
      </w:r>
      <w:r w:rsidRPr="006B1EE0">
        <w:rPr>
          <w:sz w:val="24"/>
          <w:szCs w:val="24"/>
        </w:rPr>
        <w:t xml:space="preserve"> z zapłaty uprzednio naliczo</w:t>
      </w:r>
      <w:r>
        <w:rPr>
          <w:sz w:val="24"/>
          <w:szCs w:val="24"/>
        </w:rPr>
        <w:t>nej kary umownej, do wysokości 5</w:t>
      </w:r>
      <w:r w:rsidRPr="006B1EE0">
        <w:rPr>
          <w:sz w:val="24"/>
          <w:szCs w:val="24"/>
        </w:rPr>
        <w:t>0% kwoty wynagrodzenia maksymalnego brutto.</w:t>
      </w:r>
    </w:p>
    <w:p w14:paraId="7AF257F4" w14:textId="77777777" w:rsidR="00000000" w:rsidRPr="00841990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Wykonawca nie będzie zobowiązany do zapłaty kary, o której mowa z § 6 ust. 1 i 2 Umowy, jeżeli wykaże, że brak dostępu wynikał z przyczyn technicznych dotyczących Zamawiającego.</w:t>
      </w:r>
    </w:p>
    <w:p w14:paraId="3E253223" w14:textId="77777777" w:rsidR="00000000" w:rsidRPr="00841990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Zapłata kar umownych, o których mowa w § 6 ust. 1 i 2 Umowy, nie zwalnia Wykonawcy </w:t>
      </w:r>
      <w:r w:rsidRPr="00841990">
        <w:rPr>
          <w:sz w:val="24"/>
          <w:szCs w:val="24"/>
        </w:rPr>
        <w:br/>
        <w:t xml:space="preserve">z obowiązku dostarczenia niedostarczonych zgodnie z Umową wydań tytułów prasowych. </w:t>
      </w:r>
    </w:p>
    <w:p w14:paraId="3401445A" w14:textId="77777777" w:rsidR="00000000" w:rsidRPr="00841990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>Zamawiający może na zasadach ogólnych dochodzić odszkodowania ponad zastrzeżone kary umowne.</w:t>
      </w:r>
    </w:p>
    <w:p w14:paraId="2FA81028" w14:textId="77777777" w:rsidR="00000000" w:rsidRPr="00841990" w:rsidRDefault="00000000" w:rsidP="005826B2">
      <w:pPr>
        <w:numPr>
          <w:ilvl w:val="0"/>
          <w:numId w:val="4"/>
        </w:numPr>
        <w:spacing w:before="240" w:after="240"/>
        <w:ind w:left="426" w:hanging="426"/>
        <w:jc w:val="both"/>
        <w:rPr>
          <w:sz w:val="24"/>
          <w:szCs w:val="24"/>
        </w:rPr>
      </w:pPr>
      <w:r w:rsidRPr="00841990">
        <w:rPr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wypowiedzieć Umowę w trybie natychmiastowym </w:t>
      </w:r>
      <w:r w:rsidRPr="00841990">
        <w:rPr>
          <w:sz w:val="24"/>
          <w:szCs w:val="24"/>
        </w:rPr>
        <w:br/>
        <w:t>w terminie do 30 dni od dnia powzięcia wiadomości o tych okolicznościach.</w:t>
      </w:r>
    </w:p>
    <w:p w14:paraId="5D8091BE" w14:textId="77777777" w:rsidR="00000000" w:rsidRPr="00841990" w:rsidRDefault="00000000" w:rsidP="00364F92">
      <w:pPr>
        <w:keepNext/>
        <w:spacing w:before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lastRenderedPageBreak/>
        <w:t>§ 7</w:t>
      </w:r>
    </w:p>
    <w:p w14:paraId="2863FD3E" w14:textId="77777777" w:rsidR="00000000" w:rsidRPr="00841990" w:rsidRDefault="00000000" w:rsidP="00364F92">
      <w:pPr>
        <w:keepNext/>
        <w:spacing w:after="240"/>
        <w:jc w:val="center"/>
        <w:rPr>
          <w:b/>
          <w:sz w:val="24"/>
          <w:szCs w:val="24"/>
        </w:rPr>
      </w:pPr>
      <w:r w:rsidRPr="00841990">
        <w:rPr>
          <w:b/>
          <w:sz w:val="24"/>
          <w:szCs w:val="24"/>
        </w:rPr>
        <w:t>Postanowienia końcowe</w:t>
      </w:r>
    </w:p>
    <w:p w14:paraId="1EF6F77C" w14:textId="77777777" w:rsidR="00000000" w:rsidRPr="00841990" w:rsidRDefault="00000000" w:rsidP="00364F92">
      <w:pPr>
        <w:keepNext/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7" w:hanging="567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>Wszelkie zmiany w treści niniejszej Umowy wymagają</w:t>
      </w:r>
      <w:r>
        <w:rPr>
          <w:bCs/>
          <w:sz w:val="24"/>
          <w:szCs w:val="24"/>
        </w:rPr>
        <w:t xml:space="preserve"> </w:t>
      </w:r>
      <w:r w:rsidRPr="00841990">
        <w:rPr>
          <w:bCs/>
          <w:sz w:val="24"/>
          <w:szCs w:val="24"/>
        </w:rPr>
        <w:t>formy pisemnej lub formy elektronicznej opatrzonej kwalifikowanym podpisem elektronicznym, w postaci aneksu, pod rygorem nieważności, z zastrzeżeniem § 2 ust. 8</w:t>
      </w:r>
      <w:r w:rsidRPr="00841990">
        <w:rPr>
          <w:sz w:val="24"/>
          <w:szCs w:val="24"/>
        </w:rPr>
        <w:t>–</w:t>
      </w:r>
      <w:r>
        <w:rPr>
          <w:bCs/>
          <w:sz w:val="24"/>
          <w:szCs w:val="24"/>
        </w:rPr>
        <w:t>10</w:t>
      </w:r>
      <w:r w:rsidRPr="00841990">
        <w:rPr>
          <w:bCs/>
          <w:sz w:val="24"/>
          <w:szCs w:val="24"/>
        </w:rPr>
        <w:t xml:space="preserve"> oraz że:</w:t>
      </w:r>
    </w:p>
    <w:p w14:paraId="03812039" w14:textId="77777777" w:rsidR="00000000" w:rsidRPr="00841990" w:rsidRDefault="00000000" w:rsidP="00C103A5">
      <w:pPr>
        <w:pStyle w:val="Akapitzlist"/>
        <w:numPr>
          <w:ilvl w:val="2"/>
          <w:numId w:val="26"/>
        </w:numPr>
        <w:spacing w:before="240" w:after="24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 xml:space="preserve">zmiana osób i danych, o których mowa w </w:t>
      </w:r>
      <w:r w:rsidRPr="00841990">
        <w:rPr>
          <w:rFonts w:ascii="Times New Roman" w:hAnsi="Times New Roman"/>
          <w:sz w:val="24"/>
          <w:szCs w:val="24"/>
        </w:rPr>
        <w:t xml:space="preserve">§ 7 </w:t>
      </w:r>
      <w:r w:rsidRPr="00841990">
        <w:rPr>
          <w:rFonts w:ascii="Times New Roman" w:hAnsi="Times New Roman"/>
          <w:bCs/>
          <w:sz w:val="24"/>
          <w:szCs w:val="24"/>
        </w:rPr>
        <w:t>ust. 4 Umowy, następuje na podstawie stosownej informacji przekazanej drugiej Stronie na piśmie;</w:t>
      </w:r>
    </w:p>
    <w:p w14:paraId="0BBDEBD3" w14:textId="77777777" w:rsidR="00000000" w:rsidRPr="00841990" w:rsidRDefault="00000000" w:rsidP="00C1125A">
      <w:pPr>
        <w:pStyle w:val="Akapitzlist"/>
        <w:numPr>
          <w:ilvl w:val="2"/>
          <w:numId w:val="26"/>
        </w:numPr>
        <w:spacing w:before="240" w:after="24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841990">
        <w:rPr>
          <w:rFonts w:ascii="Times New Roman" w:hAnsi="Times New Roman"/>
          <w:bCs/>
          <w:sz w:val="24"/>
          <w:szCs w:val="24"/>
        </w:rPr>
        <w:t>z</w:t>
      </w:r>
      <w:r w:rsidRPr="00841990">
        <w:rPr>
          <w:rFonts w:ascii="Times New Roman" w:hAnsi="Times New Roman"/>
          <w:sz w:val="24"/>
          <w:szCs w:val="24"/>
        </w:rPr>
        <w:t>miana numeru rachunku bankowego Wykonawcy wskazanego w § 5 ust. 2 Umowy oraz danych rejestrowych Wykonawcy następuje poprzez pisemne powiadomienie Zamawiającego podpisane przez osoby uprawnione do reprezentacji Wykonawcy i nie stanowi zmiany treści Umowy.</w:t>
      </w:r>
    </w:p>
    <w:p w14:paraId="100CAB36" w14:textId="77777777" w:rsidR="00000000" w:rsidRPr="00841990" w:rsidRDefault="00000000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7" w:hanging="567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 xml:space="preserve">W sprawach nieuregulowanych Umową zastosowanie mają powszechnie obowiązujące przepisy prawa, w tym odpowiednie przepisy Kodeksu cywilnego </w:t>
      </w:r>
      <w:r w:rsidRPr="00FA68D8">
        <w:rPr>
          <w:bCs/>
          <w:sz w:val="24"/>
          <w:szCs w:val="24"/>
        </w:rPr>
        <w:t xml:space="preserve">oraz ustawy </w:t>
      </w:r>
      <w:r w:rsidRPr="00FA68D8">
        <w:rPr>
          <w:sz w:val="24"/>
          <w:szCs w:val="24"/>
        </w:rPr>
        <w:t>z dnia</w:t>
      </w:r>
      <w:r w:rsidRPr="005E12AE">
        <w:rPr>
          <w:sz w:val="24"/>
          <w:szCs w:val="24"/>
        </w:rPr>
        <w:t xml:space="preserve"> </w:t>
      </w:r>
      <w:r w:rsidRPr="005E12AE">
        <w:rPr>
          <w:sz w:val="24"/>
          <w:szCs w:val="24"/>
        </w:rPr>
        <w:br/>
        <w:t xml:space="preserve">4 lutego 1994 r. </w:t>
      </w:r>
      <w:r w:rsidRPr="00FA68D8">
        <w:rPr>
          <w:sz w:val="24"/>
          <w:szCs w:val="24"/>
        </w:rPr>
        <w:t>o prawie autorskim i prawach pokrewnych (</w:t>
      </w:r>
      <w:r w:rsidRPr="005E12AE">
        <w:rPr>
          <w:sz w:val="24"/>
          <w:szCs w:val="24"/>
        </w:rPr>
        <w:t xml:space="preserve">Dz. U. z </w:t>
      </w:r>
      <w:r>
        <w:rPr>
          <w:sz w:val="24"/>
          <w:szCs w:val="24"/>
        </w:rPr>
        <w:t>2022</w:t>
      </w:r>
      <w:r w:rsidRPr="005E12AE">
        <w:rPr>
          <w:sz w:val="24"/>
          <w:szCs w:val="24"/>
        </w:rPr>
        <w:t xml:space="preserve"> r. poz. </w:t>
      </w:r>
      <w:r>
        <w:rPr>
          <w:sz w:val="24"/>
          <w:szCs w:val="24"/>
        </w:rPr>
        <w:t>2509</w:t>
      </w:r>
      <w:r>
        <w:rPr>
          <w:sz w:val="24"/>
          <w:szCs w:val="24"/>
        </w:rPr>
        <w:t xml:space="preserve"> oraz z 2024 r. </w:t>
      </w:r>
      <w:r w:rsidRPr="006F6D86">
        <w:rPr>
          <w:sz w:val="24"/>
          <w:szCs w:val="24"/>
        </w:rPr>
        <w:t>poz. 1222</w:t>
      </w:r>
      <w:r>
        <w:rPr>
          <w:sz w:val="24"/>
          <w:szCs w:val="24"/>
        </w:rPr>
        <w:t xml:space="preserve"> i</w:t>
      </w:r>
      <w:r w:rsidRPr="006F6D86">
        <w:rPr>
          <w:sz w:val="24"/>
          <w:szCs w:val="24"/>
        </w:rPr>
        <w:t xml:space="preserve"> 1254</w:t>
      </w:r>
      <w:r w:rsidRPr="005E12AE">
        <w:rPr>
          <w:sz w:val="24"/>
          <w:szCs w:val="24"/>
        </w:rPr>
        <w:t>)</w:t>
      </w:r>
      <w:r w:rsidRPr="00841990">
        <w:rPr>
          <w:bCs/>
          <w:sz w:val="24"/>
          <w:szCs w:val="24"/>
        </w:rPr>
        <w:t>.</w:t>
      </w:r>
    </w:p>
    <w:p w14:paraId="5110FAE0" w14:textId="77777777" w:rsidR="00000000" w:rsidRPr="00970F00" w:rsidRDefault="00000000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841990">
        <w:rPr>
          <w:bCs/>
          <w:sz w:val="24"/>
          <w:szCs w:val="24"/>
        </w:rPr>
        <w:t xml:space="preserve">Ewentualne spory mogące wyniknąć w związku z realizacją Umowy Strony będą rozstrzygać w drodze negocjacji, a jeśli nie będzie to możliwe </w:t>
      </w:r>
      <w:r w:rsidRPr="00841990">
        <w:rPr>
          <w:sz w:val="24"/>
          <w:szCs w:val="24"/>
        </w:rPr>
        <w:t xml:space="preserve">– </w:t>
      </w:r>
      <w:r w:rsidRPr="00841990">
        <w:rPr>
          <w:bCs/>
          <w:sz w:val="24"/>
          <w:szCs w:val="24"/>
        </w:rPr>
        <w:t xml:space="preserve">rozstrzygać </w:t>
      </w:r>
      <w:r w:rsidRPr="00841990">
        <w:rPr>
          <w:bCs/>
          <w:sz w:val="24"/>
          <w:szCs w:val="24"/>
        </w:rPr>
        <w:br/>
        <w:t xml:space="preserve">je będzie sąd </w:t>
      </w:r>
      <w:r w:rsidRPr="00923629">
        <w:rPr>
          <w:bCs/>
          <w:sz w:val="24"/>
          <w:szCs w:val="24"/>
        </w:rPr>
        <w:t xml:space="preserve">powszechny </w:t>
      </w:r>
      <w:r w:rsidRPr="00970F00">
        <w:rPr>
          <w:bCs/>
          <w:sz w:val="24"/>
          <w:szCs w:val="24"/>
        </w:rPr>
        <w:t>właściwy dla siedziby Zamawiającego.</w:t>
      </w:r>
    </w:p>
    <w:p w14:paraId="13754F6D" w14:textId="77777777" w:rsidR="00000000" w:rsidRPr="00970F00" w:rsidRDefault="00000000" w:rsidP="00B34F44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970F00">
        <w:rPr>
          <w:bCs/>
          <w:sz w:val="24"/>
          <w:szCs w:val="24"/>
        </w:rPr>
        <w:t>Osobami wyznaczonymi do uzgodnień i koordynacji realizacji przedmiotu Umowy są:</w:t>
      </w:r>
    </w:p>
    <w:p w14:paraId="1674B93B" w14:textId="7DF08FEE" w:rsidR="00000000" w:rsidRPr="00970F00" w:rsidRDefault="00000000" w:rsidP="00152C48">
      <w:pPr>
        <w:pStyle w:val="Akapitzlist"/>
        <w:numPr>
          <w:ilvl w:val="0"/>
          <w:numId w:val="40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970F00">
        <w:rPr>
          <w:rFonts w:ascii="Times New Roman" w:hAnsi="Times New Roman"/>
          <w:bCs/>
          <w:sz w:val="24"/>
          <w:szCs w:val="24"/>
        </w:rPr>
        <w:t xml:space="preserve">ze strony Wykonawcy – </w:t>
      </w:r>
      <w:r w:rsidR="00750B6C">
        <w:rPr>
          <w:rFonts w:ascii="Times New Roman" w:hAnsi="Times New Roman"/>
          <w:bCs/>
          <w:sz w:val="24"/>
          <w:szCs w:val="24"/>
        </w:rPr>
        <w:t>……………</w:t>
      </w:r>
      <w:r w:rsidRPr="00970F00">
        <w:rPr>
          <w:rFonts w:ascii="Times New Roman" w:hAnsi="Times New Roman"/>
          <w:bCs/>
          <w:sz w:val="24"/>
          <w:szCs w:val="24"/>
        </w:rPr>
        <w:t>, adres e-mail:</w:t>
      </w:r>
      <w:r w:rsidR="00750B6C">
        <w:t xml:space="preserve"> ……………</w:t>
      </w:r>
      <w:r w:rsidRPr="00970F00">
        <w:rPr>
          <w:rFonts w:ascii="Times New Roman" w:hAnsi="Times New Roman"/>
          <w:bCs/>
          <w:sz w:val="24"/>
          <w:szCs w:val="24"/>
        </w:rPr>
        <w:t xml:space="preserve">, nr telefonu: </w:t>
      </w:r>
      <w:r w:rsidR="00750B6C">
        <w:rPr>
          <w:rFonts w:ascii="Times New Roman" w:hAnsi="Times New Roman"/>
          <w:bCs/>
          <w:sz w:val="24"/>
          <w:szCs w:val="24"/>
        </w:rPr>
        <w:t>………</w:t>
      </w:r>
      <w:hyperlink r:id="rId10" w:tgtFrame="_blank" w:history="1"/>
      <w:r>
        <w:rPr>
          <w:rFonts w:ascii="Times New Roman" w:hAnsi="Times New Roman"/>
          <w:sz w:val="24"/>
          <w:szCs w:val="24"/>
        </w:rPr>
        <w:t>;</w:t>
      </w:r>
    </w:p>
    <w:p w14:paraId="16F2BB7E" w14:textId="77777777" w:rsidR="00000000" w:rsidRPr="00923629" w:rsidRDefault="00000000" w:rsidP="00715FD0">
      <w:pPr>
        <w:pStyle w:val="Akapitzlist"/>
        <w:numPr>
          <w:ilvl w:val="0"/>
          <w:numId w:val="40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970F00">
        <w:rPr>
          <w:rFonts w:ascii="Times New Roman" w:hAnsi="Times New Roman"/>
          <w:bCs/>
          <w:sz w:val="24"/>
          <w:szCs w:val="24"/>
        </w:rPr>
        <w:t xml:space="preserve"> ze strony Zamawiającego –</w:t>
      </w:r>
      <w:r w:rsidRPr="00923629">
        <w:rPr>
          <w:rFonts w:ascii="Times New Roman" w:hAnsi="Times New Roman"/>
          <w:bCs/>
          <w:sz w:val="24"/>
          <w:szCs w:val="24"/>
        </w:rPr>
        <w:t xml:space="preserve"> Pani Małgorzata Bombik, adres e-mail: </w:t>
      </w:r>
      <w:hyperlink r:id="rId11" w:history="1">
        <w:r w:rsidRPr="00923629">
          <w:rPr>
            <w:rStyle w:val="Hipercze"/>
            <w:rFonts w:ascii="Times New Roman" w:hAnsi="Times New Roman"/>
            <w:bCs/>
            <w:sz w:val="24"/>
            <w:szCs w:val="24"/>
          </w:rPr>
          <w:t>malgorzata.bombik@men.gov.pl</w:t>
        </w:r>
      </w:hyperlink>
      <w:r w:rsidRPr="00923629">
        <w:rPr>
          <w:rFonts w:ascii="Times New Roman" w:hAnsi="Times New Roman"/>
          <w:bCs/>
          <w:sz w:val="24"/>
          <w:szCs w:val="24"/>
        </w:rPr>
        <w:t xml:space="preserve">,  nr telefonu: (22) 34-74-401 oraz Pan Daniel Kołodziejski, adres e-mail: </w:t>
      </w:r>
      <w:hyperlink r:id="rId12" w:history="1">
        <w:r w:rsidRPr="00923629">
          <w:rPr>
            <w:rStyle w:val="Hipercze"/>
            <w:rFonts w:ascii="Times New Roman" w:hAnsi="Times New Roman"/>
            <w:bCs/>
            <w:sz w:val="24"/>
            <w:szCs w:val="24"/>
          </w:rPr>
          <w:t>daniel.kolodziejski@men.gov.pl</w:t>
        </w:r>
      </w:hyperlink>
      <w:r w:rsidRPr="00923629">
        <w:rPr>
          <w:rFonts w:ascii="Times New Roman" w:hAnsi="Times New Roman"/>
          <w:bCs/>
          <w:sz w:val="24"/>
          <w:szCs w:val="24"/>
        </w:rPr>
        <w:t>, nr telefonu: (22) 34-74-780.</w:t>
      </w:r>
    </w:p>
    <w:p w14:paraId="790F86F2" w14:textId="77777777" w:rsidR="00000000" w:rsidRPr="00841990" w:rsidRDefault="00000000" w:rsidP="003649FA">
      <w:pPr>
        <w:numPr>
          <w:ilvl w:val="0"/>
          <w:numId w:val="20"/>
        </w:numPr>
        <w:tabs>
          <w:tab w:val="clear" w:pos="900"/>
          <w:tab w:val="num" w:pos="567"/>
        </w:tabs>
        <w:spacing w:before="240" w:after="240"/>
        <w:ind w:left="562" w:hanging="562"/>
        <w:jc w:val="both"/>
        <w:rPr>
          <w:bCs/>
          <w:sz w:val="24"/>
          <w:szCs w:val="24"/>
        </w:rPr>
      </w:pPr>
      <w:r w:rsidRPr="00923629">
        <w:rPr>
          <w:bCs/>
          <w:sz w:val="24"/>
          <w:szCs w:val="24"/>
        </w:rPr>
        <w:t>Umowę sporządzono w</w:t>
      </w:r>
      <w:r w:rsidRPr="00841990">
        <w:rPr>
          <w:bCs/>
          <w:sz w:val="24"/>
          <w:szCs w:val="24"/>
        </w:rPr>
        <w:t xml:space="preserve"> formie elektronicznej z użyciem kwalifikowanych podpisów elektronicznych.</w:t>
      </w:r>
    </w:p>
    <w:p w14:paraId="63B8D844" w14:textId="77777777" w:rsidR="00000000" w:rsidRPr="00841990" w:rsidRDefault="00000000" w:rsidP="00841990">
      <w:pPr>
        <w:numPr>
          <w:ilvl w:val="0"/>
          <w:numId w:val="20"/>
        </w:numPr>
        <w:tabs>
          <w:tab w:val="clear" w:pos="900"/>
          <w:tab w:val="num" w:pos="567"/>
        </w:tabs>
        <w:ind w:left="561" w:hanging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Integralną częścią U</w:t>
      </w:r>
      <w:r w:rsidRPr="00841990">
        <w:rPr>
          <w:bCs/>
          <w:sz w:val="24"/>
          <w:szCs w:val="24"/>
        </w:rPr>
        <w:t>mowy jest oferta Wykonawcy</w:t>
      </w:r>
      <w:r>
        <w:rPr>
          <w:bCs/>
          <w:sz w:val="24"/>
          <w:szCs w:val="24"/>
        </w:rPr>
        <w:t xml:space="preserve">, </w:t>
      </w:r>
      <w:r w:rsidRPr="00923629">
        <w:rPr>
          <w:sz w:val="24"/>
          <w:szCs w:val="24"/>
        </w:rPr>
        <w:t>której kopia stanowi załącznik nr 1 do Umowy</w:t>
      </w:r>
      <w:r>
        <w:rPr>
          <w:sz w:val="24"/>
          <w:szCs w:val="24"/>
        </w:rPr>
        <w:t>.</w:t>
      </w:r>
    </w:p>
    <w:p w14:paraId="4699211F" w14:textId="7B987FB2" w:rsidR="006B63EA" w:rsidRDefault="006B63EA" w:rsidP="006B63EA">
      <w:pPr>
        <w:keepNext/>
        <w:tabs>
          <w:tab w:val="center" w:pos="567"/>
          <w:tab w:val="center" w:pos="7088"/>
        </w:tabs>
        <w:spacing w:before="240" w:after="240"/>
        <w:ind w:left="561"/>
        <w:jc w:val="center"/>
        <w:rPr>
          <w:sz w:val="24"/>
          <w:szCs w:val="24"/>
        </w:rPr>
      </w:pPr>
    </w:p>
    <w:p w14:paraId="4A4DD7E4" w14:textId="55CA2277" w:rsidR="00000000" w:rsidRPr="00841990" w:rsidRDefault="00000000" w:rsidP="00912E94">
      <w:pPr>
        <w:keepNext/>
        <w:tabs>
          <w:tab w:val="center" w:pos="567"/>
          <w:tab w:val="center" w:pos="7088"/>
        </w:tabs>
        <w:spacing w:before="240" w:after="240"/>
        <w:jc w:val="center"/>
        <w:rPr>
          <w:b/>
        </w:rPr>
      </w:pPr>
      <w:r w:rsidRPr="00841990">
        <w:rPr>
          <w:b/>
          <w:sz w:val="24"/>
          <w:szCs w:val="24"/>
        </w:rPr>
        <w:t>ZAMAWIAJĄCY</w:t>
      </w:r>
      <w:r w:rsidRPr="00841990">
        <w:rPr>
          <w:b/>
          <w:sz w:val="24"/>
          <w:szCs w:val="24"/>
        </w:rPr>
        <w:tab/>
        <w:t>WYKONAWCA</w:t>
      </w:r>
    </w:p>
    <w:p w14:paraId="27602404" w14:textId="25F3982B" w:rsidR="00000000" w:rsidRDefault="00000000" w:rsidP="00970F00">
      <w:pPr>
        <w:rPr>
          <w:bCs/>
          <w:color w:val="000000" w:themeColor="text1"/>
          <w:sz w:val="24"/>
          <w:szCs w:val="24"/>
          <w:lang w:bidi="pl-PL"/>
        </w:rPr>
      </w:pPr>
      <w:r>
        <w:rPr>
          <w:bCs/>
          <w:color w:val="000000" w:themeColor="text1"/>
          <w:sz w:val="24"/>
          <w:szCs w:val="24"/>
          <w:lang w:bidi="pl-PL"/>
        </w:rPr>
        <w:t xml:space="preserve">         </w:t>
      </w:r>
      <w:r w:rsidR="00750B6C">
        <w:rPr>
          <w:bCs/>
          <w:color w:val="000000" w:themeColor="text1"/>
          <w:sz w:val="24"/>
          <w:szCs w:val="24"/>
          <w:lang w:bidi="pl-PL"/>
        </w:rPr>
        <w:t>Stanisława Zwijacz</w:t>
      </w:r>
      <w:r>
        <w:rPr>
          <w:bCs/>
          <w:color w:val="000000" w:themeColor="text1"/>
          <w:sz w:val="24"/>
          <w:szCs w:val="24"/>
          <w:lang w:bidi="pl-PL"/>
        </w:rPr>
        <w:t xml:space="preserve">                         </w:t>
      </w:r>
      <w:r>
        <w:rPr>
          <w:bCs/>
          <w:color w:val="000000" w:themeColor="text1"/>
          <w:sz w:val="24"/>
          <w:szCs w:val="24"/>
          <w:lang w:bidi="pl-PL"/>
        </w:rPr>
        <w:t xml:space="preserve"> </w:t>
      </w:r>
      <w:r w:rsidR="00750B6C">
        <w:rPr>
          <w:bCs/>
          <w:color w:val="000000" w:themeColor="text1"/>
          <w:sz w:val="24"/>
          <w:szCs w:val="24"/>
          <w:lang w:bidi="pl-PL"/>
        </w:rPr>
        <w:tab/>
      </w:r>
      <w:r w:rsidR="00750B6C">
        <w:rPr>
          <w:bCs/>
          <w:color w:val="000000" w:themeColor="text1"/>
          <w:sz w:val="24"/>
          <w:szCs w:val="24"/>
          <w:lang w:bidi="pl-PL"/>
        </w:rPr>
        <w:tab/>
      </w:r>
      <w:r w:rsidR="00750B6C">
        <w:rPr>
          <w:bCs/>
          <w:color w:val="000000" w:themeColor="text1"/>
          <w:sz w:val="24"/>
          <w:szCs w:val="24"/>
          <w:lang w:bidi="pl-PL"/>
        </w:rPr>
        <w:tab/>
      </w:r>
      <w:r w:rsidR="00750B6C">
        <w:rPr>
          <w:bCs/>
          <w:color w:val="000000" w:themeColor="text1"/>
          <w:sz w:val="24"/>
          <w:szCs w:val="24"/>
          <w:lang w:bidi="pl-PL"/>
        </w:rPr>
        <w:tab/>
        <w:t>…………………………</w:t>
      </w:r>
    </w:p>
    <w:p w14:paraId="2E526D4B" w14:textId="77777777" w:rsidR="00000000" w:rsidRPr="00841990" w:rsidRDefault="00000000" w:rsidP="00715FD0">
      <w:r>
        <w:rPr>
          <w:color w:val="000000"/>
        </w:rPr>
        <w:t xml:space="preserve">      </w:t>
      </w:r>
      <w:r w:rsidRPr="00FD3B92">
        <w:rPr>
          <w:color w:val="000000"/>
        </w:rPr>
        <w:t>/- podpisano kwalifikowanym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D3B92">
        <w:rPr>
          <w:color w:val="000000"/>
        </w:rPr>
        <w:t>/- podpisano kwalifikowanym</w:t>
      </w:r>
    </w:p>
    <w:p w14:paraId="2B37A6CC" w14:textId="77777777" w:rsidR="00000000" w:rsidRPr="00841990" w:rsidRDefault="00000000" w:rsidP="00526474">
      <w:r>
        <w:rPr>
          <w:color w:val="000000"/>
        </w:rPr>
        <w:t xml:space="preserve">           </w:t>
      </w:r>
      <w:r w:rsidRPr="00FD3B92">
        <w:rPr>
          <w:color w:val="000000"/>
        </w:rPr>
        <w:t>podpisem elektronicznym/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Pr="00FD3B92">
        <w:rPr>
          <w:color w:val="000000"/>
        </w:rPr>
        <w:t>podpisem elektronicznym/</w:t>
      </w:r>
    </w:p>
    <w:p w14:paraId="11069DB4" w14:textId="77777777" w:rsidR="00000000" w:rsidRPr="00841990" w:rsidRDefault="00000000" w:rsidP="00526474"/>
    <w:p w14:paraId="701DBE5B" w14:textId="77777777" w:rsidR="00000000" w:rsidRDefault="00000000" w:rsidP="00526474">
      <w:pPr>
        <w:rPr>
          <w:u w:val="single"/>
        </w:rPr>
      </w:pPr>
    </w:p>
    <w:p w14:paraId="401C994D" w14:textId="77777777" w:rsidR="00000000" w:rsidRPr="00DF1BAE" w:rsidRDefault="00000000" w:rsidP="00526474">
      <w:pPr>
        <w:rPr>
          <w:u w:val="single"/>
        </w:rPr>
      </w:pPr>
      <w:r w:rsidRPr="00DF1BAE">
        <w:rPr>
          <w:u w:val="single"/>
        </w:rPr>
        <w:t>Źródł</w:t>
      </w:r>
      <w:r w:rsidRPr="00DF1BAE">
        <w:rPr>
          <w:u w:val="single"/>
        </w:rPr>
        <w:t>a finansowania:</w:t>
      </w:r>
    </w:p>
    <w:p w14:paraId="2431FCB6" w14:textId="77777777" w:rsidR="00000000" w:rsidRDefault="00000000" w:rsidP="00DF1BAE">
      <w:r>
        <w:t xml:space="preserve"> </w:t>
      </w:r>
    </w:p>
    <w:p w14:paraId="7AF5C16E" w14:textId="77777777" w:rsidR="00000000" w:rsidRPr="00DF1BAE" w:rsidRDefault="00000000" w:rsidP="00750B6C"/>
    <w:sectPr w:rsidR="00522BCB" w:rsidRPr="00DF1BAE" w:rsidSect="00B06B80">
      <w:footerReference w:type="even" r:id="rId13"/>
      <w:footerReference w:type="default" r:id="rId14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4D6C" w14:textId="77777777" w:rsidR="00C949D8" w:rsidRDefault="00C949D8">
      <w:r>
        <w:separator/>
      </w:r>
    </w:p>
  </w:endnote>
  <w:endnote w:type="continuationSeparator" w:id="0">
    <w:p w14:paraId="54F6CB4D" w14:textId="77777777" w:rsidR="00C949D8" w:rsidRDefault="00C9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851B" w14:textId="77777777" w:rsidR="00000000" w:rsidRDefault="00000000" w:rsidP="000461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1AAE15A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0351" w14:textId="77777777" w:rsidR="00000000" w:rsidRDefault="00000000" w:rsidP="007A0B4D">
    <w:pPr>
      <w:pStyle w:val="Stopka"/>
      <w:jc w:val="center"/>
      <w:rPr>
        <w:i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C0AC" w14:textId="77777777" w:rsidR="00C949D8" w:rsidRDefault="00C949D8">
      <w:r>
        <w:separator/>
      </w:r>
    </w:p>
  </w:footnote>
  <w:footnote w:type="continuationSeparator" w:id="0">
    <w:p w14:paraId="607E79D2" w14:textId="77777777" w:rsidR="00C949D8" w:rsidRDefault="00C9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F84B1EC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ourier New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A44125"/>
    <w:multiLevelType w:val="hybridMultilevel"/>
    <w:tmpl w:val="F96EA8BC"/>
    <w:lvl w:ilvl="0" w:tplc="B3C0417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EAC401C4" w:tentative="1">
      <w:start w:val="1"/>
      <w:numFmt w:val="lowerLetter"/>
      <w:lvlText w:val="%2."/>
      <w:lvlJc w:val="left"/>
      <w:pPr>
        <w:ind w:left="2160" w:hanging="360"/>
      </w:pPr>
    </w:lvl>
    <w:lvl w:ilvl="2" w:tplc="05F846E0" w:tentative="1">
      <w:start w:val="1"/>
      <w:numFmt w:val="lowerRoman"/>
      <w:lvlText w:val="%3."/>
      <w:lvlJc w:val="right"/>
      <w:pPr>
        <w:ind w:left="2880" w:hanging="180"/>
      </w:pPr>
    </w:lvl>
    <w:lvl w:ilvl="3" w:tplc="5F48A630" w:tentative="1">
      <w:start w:val="1"/>
      <w:numFmt w:val="decimal"/>
      <w:lvlText w:val="%4."/>
      <w:lvlJc w:val="left"/>
      <w:pPr>
        <w:ind w:left="3600" w:hanging="360"/>
      </w:pPr>
    </w:lvl>
    <w:lvl w:ilvl="4" w:tplc="EEFA6C6C" w:tentative="1">
      <w:start w:val="1"/>
      <w:numFmt w:val="lowerLetter"/>
      <w:lvlText w:val="%5."/>
      <w:lvlJc w:val="left"/>
      <w:pPr>
        <w:ind w:left="4320" w:hanging="360"/>
      </w:pPr>
    </w:lvl>
    <w:lvl w:ilvl="5" w:tplc="0B24BC38" w:tentative="1">
      <w:start w:val="1"/>
      <w:numFmt w:val="lowerRoman"/>
      <w:lvlText w:val="%6."/>
      <w:lvlJc w:val="right"/>
      <w:pPr>
        <w:ind w:left="5040" w:hanging="180"/>
      </w:pPr>
    </w:lvl>
    <w:lvl w:ilvl="6" w:tplc="41EEA550" w:tentative="1">
      <w:start w:val="1"/>
      <w:numFmt w:val="decimal"/>
      <w:lvlText w:val="%7."/>
      <w:lvlJc w:val="left"/>
      <w:pPr>
        <w:ind w:left="5760" w:hanging="360"/>
      </w:pPr>
    </w:lvl>
    <w:lvl w:ilvl="7" w:tplc="9C1A0E8E" w:tentative="1">
      <w:start w:val="1"/>
      <w:numFmt w:val="lowerLetter"/>
      <w:lvlText w:val="%8."/>
      <w:lvlJc w:val="left"/>
      <w:pPr>
        <w:ind w:left="6480" w:hanging="360"/>
      </w:pPr>
    </w:lvl>
    <w:lvl w:ilvl="8" w:tplc="BCC2CD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1339E"/>
    <w:multiLevelType w:val="multilevel"/>
    <w:tmpl w:val="FF6EAE5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/>
      </w:rPr>
    </w:lvl>
  </w:abstractNum>
  <w:abstractNum w:abstractNumId="3" w15:restartNumberingAfterBreak="0">
    <w:nsid w:val="0EC67C8E"/>
    <w:multiLevelType w:val="hybridMultilevel"/>
    <w:tmpl w:val="493E3FD6"/>
    <w:name w:val="WW8Num22"/>
    <w:lvl w:ilvl="0" w:tplc="04F0B108">
      <w:start w:val="1"/>
      <w:numFmt w:val="decimal"/>
      <w:lvlText w:val="%1."/>
      <w:lvlJc w:val="left"/>
      <w:pPr>
        <w:ind w:left="720" w:hanging="360"/>
      </w:pPr>
    </w:lvl>
    <w:lvl w:ilvl="1" w:tplc="EE3AD758" w:tentative="1">
      <w:start w:val="1"/>
      <w:numFmt w:val="lowerLetter"/>
      <w:lvlText w:val="%2."/>
      <w:lvlJc w:val="left"/>
      <w:pPr>
        <w:ind w:left="1440" w:hanging="360"/>
      </w:pPr>
    </w:lvl>
    <w:lvl w:ilvl="2" w:tplc="C95687A6" w:tentative="1">
      <w:start w:val="1"/>
      <w:numFmt w:val="lowerRoman"/>
      <w:lvlText w:val="%3."/>
      <w:lvlJc w:val="right"/>
      <w:pPr>
        <w:ind w:left="2160" w:hanging="180"/>
      </w:pPr>
    </w:lvl>
    <w:lvl w:ilvl="3" w:tplc="5DD2C8EC" w:tentative="1">
      <w:start w:val="1"/>
      <w:numFmt w:val="decimal"/>
      <w:lvlText w:val="%4."/>
      <w:lvlJc w:val="left"/>
      <w:pPr>
        <w:ind w:left="2880" w:hanging="360"/>
      </w:pPr>
    </w:lvl>
    <w:lvl w:ilvl="4" w:tplc="C4882F4A" w:tentative="1">
      <w:start w:val="1"/>
      <w:numFmt w:val="lowerLetter"/>
      <w:lvlText w:val="%5."/>
      <w:lvlJc w:val="left"/>
      <w:pPr>
        <w:ind w:left="3600" w:hanging="360"/>
      </w:pPr>
    </w:lvl>
    <w:lvl w:ilvl="5" w:tplc="86947816" w:tentative="1">
      <w:start w:val="1"/>
      <w:numFmt w:val="lowerRoman"/>
      <w:lvlText w:val="%6."/>
      <w:lvlJc w:val="right"/>
      <w:pPr>
        <w:ind w:left="4320" w:hanging="180"/>
      </w:pPr>
    </w:lvl>
    <w:lvl w:ilvl="6" w:tplc="421A3EFA" w:tentative="1">
      <w:start w:val="1"/>
      <w:numFmt w:val="decimal"/>
      <w:lvlText w:val="%7."/>
      <w:lvlJc w:val="left"/>
      <w:pPr>
        <w:ind w:left="5040" w:hanging="360"/>
      </w:pPr>
    </w:lvl>
    <w:lvl w:ilvl="7" w:tplc="91921332" w:tentative="1">
      <w:start w:val="1"/>
      <w:numFmt w:val="lowerLetter"/>
      <w:lvlText w:val="%8."/>
      <w:lvlJc w:val="left"/>
      <w:pPr>
        <w:ind w:left="5760" w:hanging="360"/>
      </w:pPr>
    </w:lvl>
    <w:lvl w:ilvl="8" w:tplc="C3A08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B07"/>
    <w:multiLevelType w:val="hybridMultilevel"/>
    <w:tmpl w:val="917E235E"/>
    <w:lvl w:ilvl="0" w:tplc="7FA43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D22A375E">
      <w:start w:val="1"/>
      <w:numFmt w:val="lowerLetter"/>
      <w:lvlText w:val="%2."/>
      <w:lvlJc w:val="left"/>
      <w:pPr>
        <w:ind w:left="1785" w:hanging="360"/>
      </w:pPr>
    </w:lvl>
    <w:lvl w:ilvl="2" w:tplc="9AE4A702" w:tentative="1">
      <w:start w:val="1"/>
      <w:numFmt w:val="lowerRoman"/>
      <w:lvlText w:val="%3."/>
      <w:lvlJc w:val="right"/>
      <w:pPr>
        <w:ind w:left="2505" w:hanging="180"/>
      </w:pPr>
    </w:lvl>
    <w:lvl w:ilvl="3" w:tplc="817E208A" w:tentative="1">
      <w:start w:val="1"/>
      <w:numFmt w:val="decimal"/>
      <w:lvlText w:val="%4."/>
      <w:lvlJc w:val="left"/>
      <w:pPr>
        <w:ind w:left="3225" w:hanging="360"/>
      </w:pPr>
    </w:lvl>
    <w:lvl w:ilvl="4" w:tplc="B018FB4A" w:tentative="1">
      <w:start w:val="1"/>
      <w:numFmt w:val="lowerLetter"/>
      <w:lvlText w:val="%5."/>
      <w:lvlJc w:val="left"/>
      <w:pPr>
        <w:ind w:left="3945" w:hanging="360"/>
      </w:pPr>
    </w:lvl>
    <w:lvl w:ilvl="5" w:tplc="0CF6A128" w:tentative="1">
      <w:start w:val="1"/>
      <w:numFmt w:val="lowerRoman"/>
      <w:lvlText w:val="%6."/>
      <w:lvlJc w:val="right"/>
      <w:pPr>
        <w:ind w:left="4665" w:hanging="180"/>
      </w:pPr>
    </w:lvl>
    <w:lvl w:ilvl="6" w:tplc="1752273A" w:tentative="1">
      <w:start w:val="1"/>
      <w:numFmt w:val="decimal"/>
      <w:lvlText w:val="%7."/>
      <w:lvlJc w:val="left"/>
      <w:pPr>
        <w:ind w:left="5385" w:hanging="360"/>
      </w:pPr>
    </w:lvl>
    <w:lvl w:ilvl="7" w:tplc="5C3E390E" w:tentative="1">
      <w:start w:val="1"/>
      <w:numFmt w:val="lowerLetter"/>
      <w:lvlText w:val="%8."/>
      <w:lvlJc w:val="left"/>
      <w:pPr>
        <w:ind w:left="6105" w:hanging="360"/>
      </w:pPr>
    </w:lvl>
    <w:lvl w:ilvl="8" w:tplc="591AAD2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107B82"/>
    <w:multiLevelType w:val="hybridMultilevel"/>
    <w:tmpl w:val="2BB42832"/>
    <w:lvl w:ilvl="0" w:tplc="258237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53F66632" w:tentative="1">
      <w:start w:val="1"/>
      <w:numFmt w:val="lowerLetter"/>
      <w:lvlText w:val="%2."/>
      <w:lvlJc w:val="left"/>
      <w:pPr>
        <w:ind w:left="1440" w:hanging="360"/>
      </w:pPr>
    </w:lvl>
    <w:lvl w:ilvl="2" w:tplc="0A781DF0" w:tentative="1">
      <w:start w:val="1"/>
      <w:numFmt w:val="lowerRoman"/>
      <w:lvlText w:val="%3."/>
      <w:lvlJc w:val="right"/>
      <w:pPr>
        <w:ind w:left="2160" w:hanging="180"/>
      </w:pPr>
    </w:lvl>
    <w:lvl w:ilvl="3" w:tplc="F33259F2" w:tentative="1">
      <w:start w:val="1"/>
      <w:numFmt w:val="decimal"/>
      <w:lvlText w:val="%4."/>
      <w:lvlJc w:val="left"/>
      <w:pPr>
        <w:ind w:left="2880" w:hanging="360"/>
      </w:pPr>
    </w:lvl>
    <w:lvl w:ilvl="4" w:tplc="1206D79E" w:tentative="1">
      <w:start w:val="1"/>
      <w:numFmt w:val="lowerLetter"/>
      <w:lvlText w:val="%5."/>
      <w:lvlJc w:val="left"/>
      <w:pPr>
        <w:ind w:left="3600" w:hanging="360"/>
      </w:pPr>
    </w:lvl>
    <w:lvl w:ilvl="5" w:tplc="7C66C452" w:tentative="1">
      <w:start w:val="1"/>
      <w:numFmt w:val="lowerRoman"/>
      <w:lvlText w:val="%6."/>
      <w:lvlJc w:val="right"/>
      <w:pPr>
        <w:ind w:left="4320" w:hanging="180"/>
      </w:pPr>
    </w:lvl>
    <w:lvl w:ilvl="6" w:tplc="3370C9BE" w:tentative="1">
      <w:start w:val="1"/>
      <w:numFmt w:val="decimal"/>
      <w:lvlText w:val="%7."/>
      <w:lvlJc w:val="left"/>
      <w:pPr>
        <w:ind w:left="5040" w:hanging="360"/>
      </w:pPr>
    </w:lvl>
    <w:lvl w:ilvl="7" w:tplc="1C6E08F6" w:tentative="1">
      <w:start w:val="1"/>
      <w:numFmt w:val="lowerLetter"/>
      <w:lvlText w:val="%8."/>
      <w:lvlJc w:val="left"/>
      <w:pPr>
        <w:ind w:left="5760" w:hanging="360"/>
      </w:pPr>
    </w:lvl>
    <w:lvl w:ilvl="8" w:tplc="228A8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6FF6"/>
    <w:multiLevelType w:val="hybridMultilevel"/>
    <w:tmpl w:val="E098AE60"/>
    <w:lvl w:ilvl="0" w:tplc="796A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272FE" w:tentative="1">
      <w:start w:val="1"/>
      <w:numFmt w:val="lowerLetter"/>
      <w:lvlText w:val="%2."/>
      <w:lvlJc w:val="left"/>
      <w:pPr>
        <w:ind w:left="1440" w:hanging="360"/>
      </w:pPr>
    </w:lvl>
    <w:lvl w:ilvl="2" w:tplc="0FA0C566" w:tentative="1">
      <w:start w:val="1"/>
      <w:numFmt w:val="lowerRoman"/>
      <w:lvlText w:val="%3."/>
      <w:lvlJc w:val="right"/>
      <w:pPr>
        <w:ind w:left="2160" w:hanging="180"/>
      </w:pPr>
    </w:lvl>
    <w:lvl w:ilvl="3" w:tplc="8D84AD22" w:tentative="1">
      <w:start w:val="1"/>
      <w:numFmt w:val="decimal"/>
      <w:lvlText w:val="%4."/>
      <w:lvlJc w:val="left"/>
      <w:pPr>
        <w:ind w:left="2880" w:hanging="360"/>
      </w:pPr>
    </w:lvl>
    <w:lvl w:ilvl="4" w:tplc="9B5819C4" w:tentative="1">
      <w:start w:val="1"/>
      <w:numFmt w:val="lowerLetter"/>
      <w:lvlText w:val="%5."/>
      <w:lvlJc w:val="left"/>
      <w:pPr>
        <w:ind w:left="3600" w:hanging="360"/>
      </w:pPr>
    </w:lvl>
    <w:lvl w:ilvl="5" w:tplc="D51E6640" w:tentative="1">
      <w:start w:val="1"/>
      <w:numFmt w:val="lowerRoman"/>
      <w:lvlText w:val="%6."/>
      <w:lvlJc w:val="right"/>
      <w:pPr>
        <w:ind w:left="4320" w:hanging="180"/>
      </w:pPr>
    </w:lvl>
    <w:lvl w:ilvl="6" w:tplc="1338A298" w:tentative="1">
      <w:start w:val="1"/>
      <w:numFmt w:val="decimal"/>
      <w:lvlText w:val="%7."/>
      <w:lvlJc w:val="left"/>
      <w:pPr>
        <w:ind w:left="5040" w:hanging="360"/>
      </w:pPr>
    </w:lvl>
    <w:lvl w:ilvl="7" w:tplc="42B0E08A" w:tentative="1">
      <w:start w:val="1"/>
      <w:numFmt w:val="lowerLetter"/>
      <w:lvlText w:val="%8."/>
      <w:lvlJc w:val="left"/>
      <w:pPr>
        <w:ind w:left="5760" w:hanging="360"/>
      </w:pPr>
    </w:lvl>
    <w:lvl w:ilvl="8" w:tplc="A9C09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50B"/>
    <w:multiLevelType w:val="hybridMultilevel"/>
    <w:tmpl w:val="C74E7C04"/>
    <w:lvl w:ilvl="0" w:tplc="9CF6F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FBA359A" w:tentative="1">
      <w:start w:val="1"/>
      <w:numFmt w:val="lowerLetter"/>
      <w:lvlText w:val="%2."/>
      <w:lvlJc w:val="left"/>
      <w:pPr>
        <w:ind w:left="1364" w:hanging="360"/>
      </w:pPr>
    </w:lvl>
    <w:lvl w:ilvl="2" w:tplc="C8A61F48" w:tentative="1">
      <w:start w:val="1"/>
      <w:numFmt w:val="lowerRoman"/>
      <w:lvlText w:val="%3."/>
      <w:lvlJc w:val="right"/>
      <w:pPr>
        <w:ind w:left="2084" w:hanging="180"/>
      </w:pPr>
    </w:lvl>
    <w:lvl w:ilvl="3" w:tplc="5CFE0DD2" w:tentative="1">
      <w:start w:val="1"/>
      <w:numFmt w:val="decimal"/>
      <w:lvlText w:val="%4."/>
      <w:lvlJc w:val="left"/>
      <w:pPr>
        <w:ind w:left="2804" w:hanging="360"/>
      </w:pPr>
    </w:lvl>
    <w:lvl w:ilvl="4" w:tplc="7ABCE672" w:tentative="1">
      <w:start w:val="1"/>
      <w:numFmt w:val="lowerLetter"/>
      <w:lvlText w:val="%5."/>
      <w:lvlJc w:val="left"/>
      <w:pPr>
        <w:ind w:left="3524" w:hanging="360"/>
      </w:pPr>
    </w:lvl>
    <w:lvl w:ilvl="5" w:tplc="636A4BD0" w:tentative="1">
      <w:start w:val="1"/>
      <w:numFmt w:val="lowerRoman"/>
      <w:lvlText w:val="%6."/>
      <w:lvlJc w:val="right"/>
      <w:pPr>
        <w:ind w:left="4244" w:hanging="180"/>
      </w:pPr>
    </w:lvl>
    <w:lvl w:ilvl="6" w:tplc="BACEF404" w:tentative="1">
      <w:start w:val="1"/>
      <w:numFmt w:val="decimal"/>
      <w:lvlText w:val="%7."/>
      <w:lvlJc w:val="left"/>
      <w:pPr>
        <w:ind w:left="4964" w:hanging="360"/>
      </w:pPr>
    </w:lvl>
    <w:lvl w:ilvl="7" w:tplc="FF723EC4" w:tentative="1">
      <w:start w:val="1"/>
      <w:numFmt w:val="lowerLetter"/>
      <w:lvlText w:val="%8."/>
      <w:lvlJc w:val="left"/>
      <w:pPr>
        <w:ind w:left="5684" w:hanging="360"/>
      </w:pPr>
    </w:lvl>
    <w:lvl w:ilvl="8" w:tplc="68D298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0B2D23"/>
    <w:multiLevelType w:val="hybridMultilevel"/>
    <w:tmpl w:val="FE803B00"/>
    <w:lvl w:ilvl="0" w:tplc="AAE0F66C">
      <w:start w:val="1"/>
      <w:numFmt w:val="decimal"/>
      <w:lvlText w:val="%1."/>
      <w:lvlJc w:val="left"/>
      <w:pPr>
        <w:ind w:left="360" w:hanging="360"/>
      </w:pPr>
    </w:lvl>
    <w:lvl w:ilvl="1" w:tplc="201E99BC">
      <w:start w:val="1"/>
      <w:numFmt w:val="lowerLetter"/>
      <w:lvlText w:val="%2."/>
      <w:lvlJc w:val="left"/>
      <w:pPr>
        <w:ind w:left="1080" w:hanging="360"/>
      </w:pPr>
    </w:lvl>
    <w:lvl w:ilvl="2" w:tplc="290029B2" w:tentative="1">
      <w:start w:val="1"/>
      <w:numFmt w:val="lowerRoman"/>
      <w:lvlText w:val="%3."/>
      <w:lvlJc w:val="right"/>
      <w:pPr>
        <w:ind w:left="1800" w:hanging="180"/>
      </w:pPr>
    </w:lvl>
    <w:lvl w:ilvl="3" w:tplc="F320A6F0" w:tentative="1">
      <w:start w:val="1"/>
      <w:numFmt w:val="decimal"/>
      <w:lvlText w:val="%4."/>
      <w:lvlJc w:val="left"/>
      <w:pPr>
        <w:ind w:left="2520" w:hanging="360"/>
      </w:pPr>
    </w:lvl>
    <w:lvl w:ilvl="4" w:tplc="F59AC490" w:tentative="1">
      <w:start w:val="1"/>
      <w:numFmt w:val="lowerLetter"/>
      <w:lvlText w:val="%5."/>
      <w:lvlJc w:val="left"/>
      <w:pPr>
        <w:ind w:left="3240" w:hanging="360"/>
      </w:pPr>
    </w:lvl>
    <w:lvl w:ilvl="5" w:tplc="8090A4E6" w:tentative="1">
      <w:start w:val="1"/>
      <w:numFmt w:val="lowerRoman"/>
      <w:lvlText w:val="%6."/>
      <w:lvlJc w:val="right"/>
      <w:pPr>
        <w:ind w:left="3960" w:hanging="180"/>
      </w:pPr>
    </w:lvl>
    <w:lvl w:ilvl="6" w:tplc="78FE2C42" w:tentative="1">
      <w:start w:val="1"/>
      <w:numFmt w:val="decimal"/>
      <w:lvlText w:val="%7."/>
      <w:lvlJc w:val="left"/>
      <w:pPr>
        <w:ind w:left="4680" w:hanging="360"/>
      </w:pPr>
    </w:lvl>
    <w:lvl w:ilvl="7" w:tplc="5A0CDBB2" w:tentative="1">
      <w:start w:val="1"/>
      <w:numFmt w:val="lowerLetter"/>
      <w:lvlText w:val="%8."/>
      <w:lvlJc w:val="left"/>
      <w:pPr>
        <w:ind w:left="5400" w:hanging="360"/>
      </w:pPr>
    </w:lvl>
    <w:lvl w:ilvl="8" w:tplc="EA462E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F0C6C"/>
    <w:multiLevelType w:val="hybridMultilevel"/>
    <w:tmpl w:val="785CC402"/>
    <w:lvl w:ilvl="0" w:tplc="7E4E0B54">
      <w:start w:val="1"/>
      <w:numFmt w:val="decimal"/>
      <w:lvlText w:val="%1."/>
      <w:lvlJc w:val="left"/>
      <w:pPr>
        <w:ind w:left="360" w:hanging="360"/>
      </w:pPr>
    </w:lvl>
    <w:lvl w:ilvl="1" w:tplc="D1B6D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76899BA">
      <w:start w:val="1"/>
      <w:numFmt w:val="decimal"/>
      <w:lvlText w:val="%3)"/>
      <w:lvlJc w:val="left"/>
      <w:pPr>
        <w:ind w:left="606" w:hanging="180"/>
      </w:pPr>
    </w:lvl>
    <w:lvl w:ilvl="3" w:tplc="F4F62D8A">
      <w:start w:val="1"/>
      <w:numFmt w:val="decimal"/>
      <w:lvlText w:val="%4."/>
      <w:lvlJc w:val="left"/>
      <w:pPr>
        <w:ind w:left="2880" w:hanging="360"/>
      </w:pPr>
    </w:lvl>
    <w:lvl w:ilvl="4" w:tplc="87705E52">
      <w:start w:val="1"/>
      <w:numFmt w:val="lowerLetter"/>
      <w:lvlText w:val="%5."/>
      <w:lvlJc w:val="left"/>
      <w:pPr>
        <w:ind w:left="3600" w:hanging="360"/>
      </w:pPr>
    </w:lvl>
    <w:lvl w:ilvl="5" w:tplc="028AE212">
      <w:start w:val="1"/>
      <w:numFmt w:val="lowerRoman"/>
      <w:lvlText w:val="%6."/>
      <w:lvlJc w:val="right"/>
      <w:pPr>
        <w:ind w:left="4320" w:hanging="180"/>
      </w:pPr>
    </w:lvl>
    <w:lvl w:ilvl="6" w:tplc="632C11B8">
      <w:start w:val="1"/>
      <w:numFmt w:val="decimal"/>
      <w:lvlText w:val="%7."/>
      <w:lvlJc w:val="left"/>
      <w:pPr>
        <w:ind w:left="5040" w:hanging="360"/>
      </w:pPr>
    </w:lvl>
    <w:lvl w:ilvl="7" w:tplc="457025C6">
      <w:start w:val="1"/>
      <w:numFmt w:val="lowerLetter"/>
      <w:lvlText w:val="%8."/>
      <w:lvlJc w:val="left"/>
      <w:pPr>
        <w:ind w:left="5760" w:hanging="360"/>
      </w:pPr>
    </w:lvl>
    <w:lvl w:ilvl="8" w:tplc="78B092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85B10"/>
    <w:multiLevelType w:val="hybridMultilevel"/>
    <w:tmpl w:val="C3A87852"/>
    <w:lvl w:ilvl="0" w:tplc="3C9825B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784A1412" w:tentative="1">
      <w:start w:val="1"/>
      <w:numFmt w:val="lowerLetter"/>
      <w:lvlText w:val="%2."/>
      <w:lvlJc w:val="left"/>
      <w:pPr>
        <w:ind w:left="1647" w:hanging="360"/>
      </w:pPr>
    </w:lvl>
    <w:lvl w:ilvl="2" w:tplc="51EC3690" w:tentative="1">
      <w:start w:val="1"/>
      <w:numFmt w:val="lowerRoman"/>
      <w:lvlText w:val="%3."/>
      <w:lvlJc w:val="right"/>
      <w:pPr>
        <w:ind w:left="2367" w:hanging="180"/>
      </w:pPr>
    </w:lvl>
    <w:lvl w:ilvl="3" w:tplc="BB3A3C36" w:tentative="1">
      <w:start w:val="1"/>
      <w:numFmt w:val="decimal"/>
      <w:lvlText w:val="%4."/>
      <w:lvlJc w:val="left"/>
      <w:pPr>
        <w:ind w:left="3087" w:hanging="360"/>
      </w:pPr>
    </w:lvl>
    <w:lvl w:ilvl="4" w:tplc="4AF8A464" w:tentative="1">
      <w:start w:val="1"/>
      <w:numFmt w:val="lowerLetter"/>
      <w:lvlText w:val="%5."/>
      <w:lvlJc w:val="left"/>
      <w:pPr>
        <w:ind w:left="3807" w:hanging="360"/>
      </w:pPr>
    </w:lvl>
    <w:lvl w:ilvl="5" w:tplc="2E54CE98" w:tentative="1">
      <w:start w:val="1"/>
      <w:numFmt w:val="lowerRoman"/>
      <w:lvlText w:val="%6."/>
      <w:lvlJc w:val="right"/>
      <w:pPr>
        <w:ind w:left="4527" w:hanging="180"/>
      </w:pPr>
    </w:lvl>
    <w:lvl w:ilvl="6" w:tplc="348411C4" w:tentative="1">
      <w:start w:val="1"/>
      <w:numFmt w:val="decimal"/>
      <w:lvlText w:val="%7."/>
      <w:lvlJc w:val="left"/>
      <w:pPr>
        <w:ind w:left="5247" w:hanging="360"/>
      </w:pPr>
    </w:lvl>
    <w:lvl w:ilvl="7" w:tplc="ED044858" w:tentative="1">
      <w:start w:val="1"/>
      <w:numFmt w:val="lowerLetter"/>
      <w:lvlText w:val="%8."/>
      <w:lvlJc w:val="left"/>
      <w:pPr>
        <w:ind w:left="5967" w:hanging="360"/>
      </w:pPr>
    </w:lvl>
    <w:lvl w:ilvl="8" w:tplc="A65A7E7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134DD6"/>
    <w:multiLevelType w:val="hybridMultilevel"/>
    <w:tmpl w:val="75AE0118"/>
    <w:lvl w:ilvl="0" w:tplc="C0C2727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4"/>
      </w:rPr>
    </w:lvl>
    <w:lvl w:ilvl="1" w:tplc="2ADC8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04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E4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82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461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4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4E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16AC3"/>
    <w:multiLevelType w:val="multilevel"/>
    <w:tmpl w:val="7464C39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>
      <w:start w:val="2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FA4FCB"/>
    <w:multiLevelType w:val="hybridMultilevel"/>
    <w:tmpl w:val="AE5A264E"/>
    <w:lvl w:ilvl="0" w:tplc="920C46D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EF68296C" w:tentative="1">
      <w:start w:val="1"/>
      <w:numFmt w:val="lowerLetter"/>
      <w:lvlText w:val="%2."/>
      <w:lvlJc w:val="left"/>
      <w:pPr>
        <w:ind w:left="1125" w:hanging="360"/>
      </w:pPr>
    </w:lvl>
    <w:lvl w:ilvl="2" w:tplc="7958C30C" w:tentative="1">
      <w:start w:val="1"/>
      <w:numFmt w:val="lowerRoman"/>
      <w:lvlText w:val="%3."/>
      <w:lvlJc w:val="right"/>
      <w:pPr>
        <w:ind w:left="1845" w:hanging="180"/>
      </w:pPr>
    </w:lvl>
    <w:lvl w:ilvl="3" w:tplc="231C3702" w:tentative="1">
      <w:start w:val="1"/>
      <w:numFmt w:val="decimal"/>
      <w:lvlText w:val="%4."/>
      <w:lvlJc w:val="left"/>
      <w:pPr>
        <w:ind w:left="2565" w:hanging="360"/>
      </w:pPr>
    </w:lvl>
    <w:lvl w:ilvl="4" w:tplc="C0A61C48" w:tentative="1">
      <w:start w:val="1"/>
      <w:numFmt w:val="lowerLetter"/>
      <w:lvlText w:val="%5."/>
      <w:lvlJc w:val="left"/>
      <w:pPr>
        <w:ind w:left="3285" w:hanging="360"/>
      </w:pPr>
    </w:lvl>
    <w:lvl w:ilvl="5" w:tplc="80E0704E" w:tentative="1">
      <w:start w:val="1"/>
      <w:numFmt w:val="lowerRoman"/>
      <w:lvlText w:val="%6."/>
      <w:lvlJc w:val="right"/>
      <w:pPr>
        <w:ind w:left="4005" w:hanging="180"/>
      </w:pPr>
    </w:lvl>
    <w:lvl w:ilvl="6" w:tplc="CB4CB862" w:tentative="1">
      <w:start w:val="1"/>
      <w:numFmt w:val="decimal"/>
      <w:lvlText w:val="%7."/>
      <w:lvlJc w:val="left"/>
      <w:pPr>
        <w:ind w:left="4725" w:hanging="360"/>
      </w:pPr>
    </w:lvl>
    <w:lvl w:ilvl="7" w:tplc="274A90D6" w:tentative="1">
      <w:start w:val="1"/>
      <w:numFmt w:val="lowerLetter"/>
      <w:lvlText w:val="%8."/>
      <w:lvlJc w:val="left"/>
      <w:pPr>
        <w:ind w:left="5445" w:hanging="360"/>
      </w:pPr>
    </w:lvl>
    <w:lvl w:ilvl="8" w:tplc="E2CC281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51435BA"/>
    <w:multiLevelType w:val="hybridMultilevel"/>
    <w:tmpl w:val="DDE07DA2"/>
    <w:lvl w:ilvl="0" w:tplc="88268D0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4C8860BA" w:tentative="1">
      <w:start w:val="1"/>
      <w:numFmt w:val="lowerLetter"/>
      <w:lvlText w:val="%2."/>
      <w:lvlJc w:val="left"/>
      <w:pPr>
        <w:ind w:left="502" w:hanging="360"/>
      </w:pPr>
    </w:lvl>
    <w:lvl w:ilvl="2" w:tplc="3C5035DA" w:tentative="1">
      <w:start w:val="1"/>
      <w:numFmt w:val="lowerRoman"/>
      <w:lvlText w:val="%3."/>
      <w:lvlJc w:val="right"/>
      <w:pPr>
        <w:ind w:left="1222" w:hanging="180"/>
      </w:pPr>
    </w:lvl>
    <w:lvl w:ilvl="3" w:tplc="39EC77F2" w:tentative="1">
      <w:start w:val="1"/>
      <w:numFmt w:val="decimal"/>
      <w:lvlText w:val="%4."/>
      <w:lvlJc w:val="left"/>
      <w:pPr>
        <w:ind w:left="1942" w:hanging="360"/>
      </w:pPr>
    </w:lvl>
    <w:lvl w:ilvl="4" w:tplc="164E2B34" w:tentative="1">
      <w:start w:val="1"/>
      <w:numFmt w:val="lowerLetter"/>
      <w:lvlText w:val="%5."/>
      <w:lvlJc w:val="left"/>
      <w:pPr>
        <w:ind w:left="2662" w:hanging="360"/>
      </w:pPr>
    </w:lvl>
    <w:lvl w:ilvl="5" w:tplc="F28C9C9E" w:tentative="1">
      <w:start w:val="1"/>
      <w:numFmt w:val="lowerRoman"/>
      <w:lvlText w:val="%6."/>
      <w:lvlJc w:val="right"/>
      <w:pPr>
        <w:ind w:left="3382" w:hanging="180"/>
      </w:pPr>
    </w:lvl>
    <w:lvl w:ilvl="6" w:tplc="C764EF8A" w:tentative="1">
      <w:start w:val="1"/>
      <w:numFmt w:val="decimal"/>
      <w:lvlText w:val="%7."/>
      <w:lvlJc w:val="left"/>
      <w:pPr>
        <w:ind w:left="4102" w:hanging="360"/>
      </w:pPr>
    </w:lvl>
    <w:lvl w:ilvl="7" w:tplc="2C40139A" w:tentative="1">
      <w:start w:val="1"/>
      <w:numFmt w:val="lowerLetter"/>
      <w:lvlText w:val="%8."/>
      <w:lvlJc w:val="left"/>
      <w:pPr>
        <w:ind w:left="4822" w:hanging="360"/>
      </w:pPr>
    </w:lvl>
    <w:lvl w:ilvl="8" w:tplc="7C9CCD3C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5" w15:restartNumberingAfterBreak="0">
    <w:nsid w:val="27483E4A"/>
    <w:multiLevelType w:val="hybridMultilevel"/>
    <w:tmpl w:val="C12C2D82"/>
    <w:lvl w:ilvl="0" w:tplc="2F0EAB94">
      <w:start w:val="1"/>
      <w:numFmt w:val="decimal"/>
      <w:lvlText w:val="ZAŁĄCZNIK nr %1 do SIWZ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i/>
        <w:color w:val="auto"/>
        <w:sz w:val="20"/>
        <w:szCs w:val="20"/>
      </w:rPr>
    </w:lvl>
    <w:lvl w:ilvl="1" w:tplc="BF56C94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3363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89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EF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4D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4E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0B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D3882"/>
    <w:multiLevelType w:val="hybridMultilevel"/>
    <w:tmpl w:val="E5163678"/>
    <w:lvl w:ilvl="0" w:tplc="F27E5B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5578692E" w:tentative="1">
      <w:start w:val="1"/>
      <w:numFmt w:val="lowerLetter"/>
      <w:lvlText w:val="%2."/>
      <w:lvlJc w:val="left"/>
      <w:pPr>
        <w:ind w:left="1440" w:hanging="360"/>
      </w:pPr>
    </w:lvl>
    <w:lvl w:ilvl="2" w:tplc="9146B7C4" w:tentative="1">
      <w:start w:val="1"/>
      <w:numFmt w:val="lowerRoman"/>
      <w:lvlText w:val="%3."/>
      <w:lvlJc w:val="right"/>
      <w:pPr>
        <w:ind w:left="2160" w:hanging="180"/>
      </w:pPr>
    </w:lvl>
    <w:lvl w:ilvl="3" w:tplc="58FAC2C8" w:tentative="1">
      <w:start w:val="1"/>
      <w:numFmt w:val="decimal"/>
      <w:lvlText w:val="%4."/>
      <w:lvlJc w:val="left"/>
      <w:pPr>
        <w:ind w:left="2880" w:hanging="360"/>
      </w:pPr>
    </w:lvl>
    <w:lvl w:ilvl="4" w:tplc="2DAEC82C" w:tentative="1">
      <w:start w:val="1"/>
      <w:numFmt w:val="lowerLetter"/>
      <w:lvlText w:val="%5."/>
      <w:lvlJc w:val="left"/>
      <w:pPr>
        <w:ind w:left="3600" w:hanging="360"/>
      </w:pPr>
    </w:lvl>
    <w:lvl w:ilvl="5" w:tplc="E38AC2F8" w:tentative="1">
      <w:start w:val="1"/>
      <w:numFmt w:val="lowerRoman"/>
      <w:lvlText w:val="%6."/>
      <w:lvlJc w:val="right"/>
      <w:pPr>
        <w:ind w:left="4320" w:hanging="180"/>
      </w:pPr>
    </w:lvl>
    <w:lvl w:ilvl="6" w:tplc="53C667FA" w:tentative="1">
      <w:start w:val="1"/>
      <w:numFmt w:val="decimal"/>
      <w:lvlText w:val="%7."/>
      <w:lvlJc w:val="left"/>
      <w:pPr>
        <w:ind w:left="5040" w:hanging="360"/>
      </w:pPr>
    </w:lvl>
    <w:lvl w:ilvl="7" w:tplc="41301AAC" w:tentative="1">
      <w:start w:val="1"/>
      <w:numFmt w:val="lowerLetter"/>
      <w:lvlText w:val="%8."/>
      <w:lvlJc w:val="left"/>
      <w:pPr>
        <w:ind w:left="5760" w:hanging="360"/>
      </w:pPr>
    </w:lvl>
    <w:lvl w:ilvl="8" w:tplc="7AAEE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41BE2"/>
    <w:multiLevelType w:val="hybridMultilevel"/>
    <w:tmpl w:val="DF4E5B38"/>
    <w:lvl w:ilvl="0" w:tplc="6F601E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0B2C836" w:tentative="1">
      <w:start w:val="1"/>
      <w:numFmt w:val="lowerLetter"/>
      <w:lvlText w:val="%2."/>
      <w:lvlJc w:val="left"/>
      <w:pPr>
        <w:ind w:left="1440" w:hanging="360"/>
      </w:pPr>
    </w:lvl>
    <w:lvl w:ilvl="2" w:tplc="69C069FE" w:tentative="1">
      <w:start w:val="1"/>
      <w:numFmt w:val="lowerRoman"/>
      <w:lvlText w:val="%3."/>
      <w:lvlJc w:val="right"/>
      <w:pPr>
        <w:ind w:left="2160" w:hanging="180"/>
      </w:pPr>
    </w:lvl>
    <w:lvl w:ilvl="3" w:tplc="C0868B98" w:tentative="1">
      <w:start w:val="1"/>
      <w:numFmt w:val="decimal"/>
      <w:lvlText w:val="%4."/>
      <w:lvlJc w:val="left"/>
      <w:pPr>
        <w:ind w:left="2880" w:hanging="360"/>
      </w:pPr>
    </w:lvl>
    <w:lvl w:ilvl="4" w:tplc="ECDE9FDE" w:tentative="1">
      <w:start w:val="1"/>
      <w:numFmt w:val="lowerLetter"/>
      <w:lvlText w:val="%5."/>
      <w:lvlJc w:val="left"/>
      <w:pPr>
        <w:ind w:left="3600" w:hanging="360"/>
      </w:pPr>
    </w:lvl>
    <w:lvl w:ilvl="5" w:tplc="72443D56" w:tentative="1">
      <w:start w:val="1"/>
      <w:numFmt w:val="lowerRoman"/>
      <w:lvlText w:val="%6."/>
      <w:lvlJc w:val="right"/>
      <w:pPr>
        <w:ind w:left="4320" w:hanging="180"/>
      </w:pPr>
    </w:lvl>
    <w:lvl w:ilvl="6" w:tplc="7E3E9C0A" w:tentative="1">
      <w:start w:val="1"/>
      <w:numFmt w:val="decimal"/>
      <w:lvlText w:val="%7."/>
      <w:lvlJc w:val="left"/>
      <w:pPr>
        <w:ind w:left="5040" w:hanging="360"/>
      </w:pPr>
    </w:lvl>
    <w:lvl w:ilvl="7" w:tplc="AD5290F2" w:tentative="1">
      <w:start w:val="1"/>
      <w:numFmt w:val="lowerLetter"/>
      <w:lvlText w:val="%8."/>
      <w:lvlJc w:val="left"/>
      <w:pPr>
        <w:ind w:left="5760" w:hanging="360"/>
      </w:pPr>
    </w:lvl>
    <w:lvl w:ilvl="8" w:tplc="F7D2D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055D1"/>
    <w:multiLevelType w:val="hybridMultilevel"/>
    <w:tmpl w:val="263E99FC"/>
    <w:lvl w:ilvl="0" w:tplc="0804D18C">
      <w:start w:val="1"/>
      <w:numFmt w:val="decimal"/>
      <w:lvlText w:val="%1)"/>
      <w:lvlJc w:val="left"/>
      <w:pPr>
        <w:ind w:left="922" w:hanging="360"/>
      </w:pPr>
    </w:lvl>
    <w:lvl w:ilvl="1" w:tplc="8D2A21EA" w:tentative="1">
      <w:start w:val="1"/>
      <w:numFmt w:val="lowerLetter"/>
      <w:lvlText w:val="%2."/>
      <w:lvlJc w:val="left"/>
      <w:pPr>
        <w:ind w:left="1642" w:hanging="360"/>
      </w:pPr>
    </w:lvl>
    <w:lvl w:ilvl="2" w:tplc="54AEF748" w:tentative="1">
      <w:start w:val="1"/>
      <w:numFmt w:val="lowerRoman"/>
      <w:lvlText w:val="%3."/>
      <w:lvlJc w:val="right"/>
      <w:pPr>
        <w:ind w:left="2362" w:hanging="180"/>
      </w:pPr>
    </w:lvl>
    <w:lvl w:ilvl="3" w:tplc="217E32E2" w:tentative="1">
      <w:start w:val="1"/>
      <w:numFmt w:val="decimal"/>
      <w:lvlText w:val="%4."/>
      <w:lvlJc w:val="left"/>
      <w:pPr>
        <w:ind w:left="3082" w:hanging="360"/>
      </w:pPr>
    </w:lvl>
    <w:lvl w:ilvl="4" w:tplc="7C987596" w:tentative="1">
      <w:start w:val="1"/>
      <w:numFmt w:val="lowerLetter"/>
      <w:lvlText w:val="%5."/>
      <w:lvlJc w:val="left"/>
      <w:pPr>
        <w:ind w:left="3802" w:hanging="360"/>
      </w:pPr>
    </w:lvl>
    <w:lvl w:ilvl="5" w:tplc="6B6A41F2" w:tentative="1">
      <w:start w:val="1"/>
      <w:numFmt w:val="lowerRoman"/>
      <w:lvlText w:val="%6."/>
      <w:lvlJc w:val="right"/>
      <w:pPr>
        <w:ind w:left="4522" w:hanging="180"/>
      </w:pPr>
    </w:lvl>
    <w:lvl w:ilvl="6" w:tplc="61C09F5A" w:tentative="1">
      <w:start w:val="1"/>
      <w:numFmt w:val="decimal"/>
      <w:lvlText w:val="%7."/>
      <w:lvlJc w:val="left"/>
      <w:pPr>
        <w:ind w:left="5242" w:hanging="360"/>
      </w:pPr>
    </w:lvl>
    <w:lvl w:ilvl="7" w:tplc="DA5A47EE" w:tentative="1">
      <w:start w:val="1"/>
      <w:numFmt w:val="lowerLetter"/>
      <w:lvlText w:val="%8."/>
      <w:lvlJc w:val="left"/>
      <w:pPr>
        <w:ind w:left="5962" w:hanging="360"/>
      </w:pPr>
    </w:lvl>
    <w:lvl w:ilvl="8" w:tplc="E2F42A94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9" w15:restartNumberingAfterBreak="0">
    <w:nsid w:val="34E21125"/>
    <w:multiLevelType w:val="hybridMultilevel"/>
    <w:tmpl w:val="55F05C56"/>
    <w:lvl w:ilvl="0" w:tplc="5B4609FE">
      <w:start w:val="1"/>
      <w:numFmt w:val="decimal"/>
      <w:lvlText w:val="%1."/>
      <w:lvlJc w:val="left"/>
      <w:pPr>
        <w:ind w:left="720" w:hanging="360"/>
      </w:pPr>
    </w:lvl>
    <w:lvl w:ilvl="1" w:tplc="B5D09DB6" w:tentative="1">
      <w:start w:val="1"/>
      <w:numFmt w:val="lowerLetter"/>
      <w:lvlText w:val="%2."/>
      <w:lvlJc w:val="left"/>
      <w:pPr>
        <w:ind w:left="1440" w:hanging="360"/>
      </w:pPr>
    </w:lvl>
    <w:lvl w:ilvl="2" w:tplc="D10897AE" w:tentative="1">
      <w:start w:val="1"/>
      <w:numFmt w:val="lowerRoman"/>
      <w:lvlText w:val="%3."/>
      <w:lvlJc w:val="right"/>
      <w:pPr>
        <w:ind w:left="2160" w:hanging="180"/>
      </w:pPr>
    </w:lvl>
    <w:lvl w:ilvl="3" w:tplc="9D486CFA" w:tentative="1">
      <w:start w:val="1"/>
      <w:numFmt w:val="decimal"/>
      <w:lvlText w:val="%4."/>
      <w:lvlJc w:val="left"/>
      <w:pPr>
        <w:ind w:left="2880" w:hanging="360"/>
      </w:pPr>
    </w:lvl>
    <w:lvl w:ilvl="4" w:tplc="4D46DC90" w:tentative="1">
      <w:start w:val="1"/>
      <w:numFmt w:val="lowerLetter"/>
      <w:lvlText w:val="%5."/>
      <w:lvlJc w:val="left"/>
      <w:pPr>
        <w:ind w:left="3600" w:hanging="360"/>
      </w:pPr>
    </w:lvl>
    <w:lvl w:ilvl="5" w:tplc="0C86EA68" w:tentative="1">
      <w:start w:val="1"/>
      <w:numFmt w:val="lowerRoman"/>
      <w:lvlText w:val="%6."/>
      <w:lvlJc w:val="right"/>
      <w:pPr>
        <w:ind w:left="4320" w:hanging="180"/>
      </w:pPr>
    </w:lvl>
    <w:lvl w:ilvl="6" w:tplc="1492AC3E" w:tentative="1">
      <w:start w:val="1"/>
      <w:numFmt w:val="decimal"/>
      <w:lvlText w:val="%7."/>
      <w:lvlJc w:val="left"/>
      <w:pPr>
        <w:ind w:left="5040" w:hanging="360"/>
      </w:pPr>
    </w:lvl>
    <w:lvl w:ilvl="7" w:tplc="3E6E642E" w:tentative="1">
      <w:start w:val="1"/>
      <w:numFmt w:val="lowerLetter"/>
      <w:lvlText w:val="%8."/>
      <w:lvlJc w:val="left"/>
      <w:pPr>
        <w:ind w:left="5760" w:hanging="360"/>
      </w:pPr>
    </w:lvl>
    <w:lvl w:ilvl="8" w:tplc="C9DA6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51F90"/>
    <w:multiLevelType w:val="hybridMultilevel"/>
    <w:tmpl w:val="1BB448B0"/>
    <w:lvl w:ilvl="0" w:tplc="7BCE2682">
      <w:start w:val="1"/>
      <w:numFmt w:val="decimal"/>
      <w:lvlText w:val="%1."/>
      <w:lvlJc w:val="left"/>
      <w:pPr>
        <w:ind w:left="720" w:hanging="360"/>
      </w:pPr>
    </w:lvl>
    <w:lvl w:ilvl="1" w:tplc="9AF2ADE2" w:tentative="1">
      <w:start w:val="1"/>
      <w:numFmt w:val="lowerLetter"/>
      <w:lvlText w:val="%2."/>
      <w:lvlJc w:val="left"/>
      <w:pPr>
        <w:ind w:left="1440" w:hanging="360"/>
      </w:pPr>
    </w:lvl>
    <w:lvl w:ilvl="2" w:tplc="4290DD6E" w:tentative="1">
      <w:start w:val="1"/>
      <w:numFmt w:val="lowerRoman"/>
      <w:lvlText w:val="%3."/>
      <w:lvlJc w:val="right"/>
      <w:pPr>
        <w:ind w:left="2160" w:hanging="180"/>
      </w:pPr>
    </w:lvl>
    <w:lvl w:ilvl="3" w:tplc="43F6976A" w:tentative="1">
      <w:start w:val="1"/>
      <w:numFmt w:val="decimal"/>
      <w:lvlText w:val="%4."/>
      <w:lvlJc w:val="left"/>
      <w:pPr>
        <w:ind w:left="2880" w:hanging="360"/>
      </w:pPr>
    </w:lvl>
    <w:lvl w:ilvl="4" w:tplc="50C63478" w:tentative="1">
      <w:start w:val="1"/>
      <w:numFmt w:val="lowerLetter"/>
      <w:lvlText w:val="%5."/>
      <w:lvlJc w:val="left"/>
      <w:pPr>
        <w:ind w:left="3600" w:hanging="360"/>
      </w:pPr>
    </w:lvl>
    <w:lvl w:ilvl="5" w:tplc="28CEEEEC" w:tentative="1">
      <w:start w:val="1"/>
      <w:numFmt w:val="lowerRoman"/>
      <w:lvlText w:val="%6."/>
      <w:lvlJc w:val="right"/>
      <w:pPr>
        <w:ind w:left="4320" w:hanging="180"/>
      </w:pPr>
    </w:lvl>
    <w:lvl w:ilvl="6" w:tplc="72164610" w:tentative="1">
      <w:start w:val="1"/>
      <w:numFmt w:val="decimal"/>
      <w:lvlText w:val="%7."/>
      <w:lvlJc w:val="left"/>
      <w:pPr>
        <w:ind w:left="5040" w:hanging="360"/>
      </w:pPr>
    </w:lvl>
    <w:lvl w:ilvl="7" w:tplc="5928EAEA" w:tentative="1">
      <w:start w:val="1"/>
      <w:numFmt w:val="lowerLetter"/>
      <w:lvlText w:val="%8."/>
      <w:lvlJc w:val="left"/>
      <w:pPr>
        <w:ind w:left="5760" w:hanging="360"/>
      </w:pPr>
    </w:lvl>
    <w:lvl w:ilvl="8" w:tplc="AB380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6648F"/>
    <w:multiLevelType w:val="hybridMultilevel"/>
    <w:tmpl w:val="B1B4BEFE"/>
    <w:lvl w:ilvl="0" w:tplc="B8AAEAB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</w:rPr>
    </w:lvl>
    <w:lvl w:ilvl="1" w:tplc="FA6A60DC" w:tentative="1">
      <w:start w:val="1"/>
      <w:numFmt w:val="lowerLetter"/>
      <w:lvlText w:val="%2."/>
      <w:lvlJc w:val="left"/>
      <w:pPr>
        <w:ind w:left="1440" w:hanging="360"/>
      </w:pPr>
    </w:lvl>
    <w:lvl w:ilvl="2" w:tplc="35A0C252" w:tentative="1">
      <w:start w:val="1"/>
      <w:numFmt w:val="lowerRoman"/>
      <w:lvlText w:val="%3."/>
      <w:lvlJc w:val="right"/>
      <w:pPr>
        <w:ind w:left="2160" w:hanging="180"/>
      </w:pPr>
    </w:lvl>
    <w:lvl w:ilvl="3" w:tplc="575A8B78" w:tentative="1">
      <w:start w:val="1"/>
      <w:numFmt w:val="decimal"/>
      <w:lvlText w:val="%4."/>
      <w:lvlJc w:val="left"/>
      <w:pPr>
        <w:ind w:left="2880" w:hanging="360"/>
      </w:pPr>
    </w:lvl>
    <w:lvl w:ilvl="4" w:tplc="1B981EDE" w:tentative="1">
      <w:start w:val="1"/>
      <w:numFmt w:val="lowerLetter"/>
      <w:lvlText w:val="%5."/>
      <w:lvlJc w:val="left"/>
      <w:pPr>
        <w:ind w:left="3600" w:hanging="360"/>
      </w:pPr>
    </w:lvl>
    <w:lvl w:ilvl="5" w:tplc="AA8C2986" w:tentative="1">
      <w:start w:val="1"/>
      <w:numFmt w:val="lowerRoman"/>
      <w:lvlText w:val="%6."/>
      <w:lvlJc w:val="right"/>
      <w:pPr>
        <w:ind w:left="4320" w:hanging="180"/>
      </w:pPr>
    </w:lvl>
    <w:lvl w:ilvl="6" w:tplc="4D36917A" w:tentative="1">
      <w:start w:val="1"/>
      <w:numFmt w:val="decimal"/>
      <w:lvlText w:val="%7."/>
      <w:lvlJc w:val="left"/>
      <w:pPr>
        <w:ind w:left="5040" w:hanging="360"/>
      </w:pPr>
    </w:lvl>
    <w:lvl w:ilvl="7" w:tplc="59F8E668" w:tentative="1">
      <w:start w:val="1"/>
      <w:numFmt w:val="lowerLetter"/>
      <w:lvlText w:val="%8."/>
      <w:lvlJc w:val="left"/>
      <w:pPr>
        <w:ind w:left="5760" w:hanging="360"/>
      </w:pPr>
    </w:lvl>
    <w:lvl w:ilvl="8" w:tplc="BBBEF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D499B"/>
    <w:multiLevelType w:val="hybridMultilevel"/>
    <w:tmpl w:val="765E8E5C"/>
    <w:lvl w:ilvl="0" w:tplc="C37015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A470057A" w:tentative="1">
      <w:start w:val="1"/>
      <w:numFmt w:val="lowerLetter"/>
      <w:lvlText w:val="%2."/>
      <w:lvlJc w:val="left"/>
      <w:pPr>
        <w:ind w:left="1440" w:hanging="360"/>
      </w:pPr>
    </w:lvl>
    <w:lvl w:ilvl="2" w:tplc="72B60956" w:tentative="1">
      <w:start w:val="1"/>
      <w:numFmt w:val="lowerRoman"/>
      <w:lvlText w:val="%3."/>
      <w:lvlJc w:val="right"/>
      <w:pPr>
        <w:ind w:left="2160" w:hanging="180"/>
      </w:pPr>
    </w:lvl>
    <w:lvl w:ilvl="3" w:tplc="7B444BBE" w:tentative="1">
      <w:start w:val="1"/>
      <w:numFmt w:val="decimal"/>
      <w:lvlText w:val="%4."/>
      <w:lvlJc w:val="left"/>
      <w:pPr>
        <w:ind w:left="2880" w:hanging="360"/>
      </w:pPr>
    </w:lvl>
    <w:lvl w:ilvl="4" w:tplc="3BFA3F96" w:tentative="1">
      <w:start w:val="1"/>
      <w:numFmt w:val="lowerLetter"/>
      <w:lvlText w:val="%5."/>
      <w:lvlJc w:val="left"/>
      <w:pPr>
        <w:ind w:left="3600" w:hanging="360"/>
      </w:pPr>
    </w:lvl>
    <w:lvl w:ilvl="5" w:tplc="A8160578" w:tentative="1">
      <w:start w:val="1"/>
      <w:numFmt w:val="lowerRoman"/>
      <w:lvlText w:val="%6."/>
      <w:lvlJc w:val="right"/>
      <w:pPr>
        <w:ind w:left="4320" w:hanging="180"/>
      </w:pPr>
    </w:lvl>
    <w:lvl w:ilvl="6" w:tplc="19D8D3B0" w:tentative="1">
      <w:start w:val="1"/>
      <w:numFmt w:val="decimal"/>
      <w:lvlText w:val="%7."/>
      <w:lvlJc w:val="left"/>
      <w:pPr>
        <w:ind w:left="5040" w:hanging="360"/>
      </w:pPr>
    </w:lvl>
    <w:lvl w:ilvl="7" w:tplc="8CEA7E68" w:tentative="1">
      <w:start w:val="1"/>
      <w:numFmt w:val="lowerLetter"/>
      <w:lvlText w:val="%8."/>
      <w:lvlJc w:val="left"/>
      <w:pPr>
        <w:ind w:left="5760" w:hanging="360"/>
      </w:pPr>
    </w:lvl>
    <w:lvl w:ilvl="8" w:tplc="B81EE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F1DE1"/>
    <w:multiLevelType w:val="multilevel"/>
    <w:tmpl w:val="FE3AA6B8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22A63"/>
    <w:multiLevelType w:val="hybridMultilevel"/>
    <w:tmpl w:val="FE025C24"/>
    <w:lvl w:ilvl="0" w:tplc="789C74BE">
      <w:start w:val="1"/>
      <w:numFmt w:val="decimal"/>
      <w:lvlText w:val="%1."/>
      <w:lvlJc w:val="left"/>
      <w:pPr>
        <w:ind w:left="1548" w:hanging="360"/>
      </w:pPr>
      <w:rPr>
        <w:rFonts w:ascii="Times New Roman" w:hAnsi="Times New Roman" w:cs="Times New Roman" w:hint="default"/>
      </w:rPr>
    </w:lvl>
    <w:lvl w:ilvl="1" w:tplc="22BAB740">
      <w:start w:val="1"/>
      <w:numFmt w:val="lowerLetter"/>
      <w:lvlText w:val="%2."/>
      <w:lvlJc w:val="left"/>
      <w:pPr>
        <w:ind w:left="2268" w:hanging="360"/>
      </w:pPr>
    </w:lvl>
    <w:lvl w:ilvl="2" w:tplc="9BB03522" w:tentative="1">
      <w:start w:val="1"/>
      <w:numFmt w:val="lowerRoman"/>
      <w:lvlText w:val="%3."/>
      <w:lvlJc w:val="right"/>
      <w:pPr>
        <w:ind w:left="2988" w:hanging="180"/>
      </w:pPr>
    </w:lvl>
    <w:lvl w:ilvl="3" w:tplc="BEF09460">
      <w:start w:val="1"/>
      <w:numFmt w:val="decimal"/>
      <w:lvlText w:val="%4."/>
      <w:lvlJc w:val="left"/>
      <w:pPr>
        <w:ind w:left="3708" w:hanging="360"/>
      </w:pPr>
    </w:lvl>
    <w:lvl w:ilvl="4" w:tplc="D62024E4" w:tentative="1">
      <w:start w:val="1"/>
      <w:numFmt w:val="lowerLetter"/>
      <w:lvlText w:val="%5."/>
      <w:lvlJc w:val="left"/>
      <w:pPr>
        <w:ind w:left="4428" w:hanging="360"/>
      </w:pPr>
    </w:lvl>
    <w:lvl w:ilvl="5" w:tplc="B46C347C" w:tentative="1">
      <w:start w:val="1"/>
      <w:numFmt w:val="lowerRoman"/>
      <w:lvlText w:val="%6."/>
      <w:lvlJc w:val="right"/>
      <w:pPr>
        <w:ind w:left="5148" w:hanging="180"/>
      </w:pPr>
    </w:lvl>
    <w:lvl w:ilvl="6" w:tplc="FED01498" w:tentative="1">
      <w:start w:val="1"/>
      <w:numFmt w:val="decimal"/>
      <w:lvlText w:val="%7."/>
      <w:lvlJc w:val="left"/>
      <w:pPr>
        <w:ind w:left="5868" w:hanging="360"/>
      </w:pPr>
    </w:lvl>
    <w:lvl w:ilvl="7" w:tplc="894A5098" w:tentative="1">
      <w:start w:val="1"/>
      <w:numFmt w:val="lowerLetter"/>
      <w:lvlText w:val="%8."/>
      <w:lvlJc w:val="left"/>
      <w:pPr>
        <w:ind w:left="6588" w:hanging="360"/>
      </w:pPr>
    </w:lvl>
    <w:lvl w:ilvl="8" w:tplc="4D6A6B54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474D197E"/>
    <w:multiLevelType w:val="hybridMultilevel"/>
    <w:tmpl w:val="A04AE334"/>
    <w:lvl w:ilvl="0" w:tplc="1722E374">
      <w:start w:val="23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79D453EA" w:tentative="1">
      <w:start w:val="1"/>
      <w:numFmt w:val="lowerLetter"/>
      <w:lvlText w:val="%2."/>
      <w:lvlJc w:val="left"/>
      <w:pPr>
        <w:ind w:left="1440" w:hanging="360"/>
      </w:pPr>
    </w:lvl>
    <w:lvl w:ilvl="2" w:tplc="9D36B1EE" w:tentative="1">
      <w:start w:val="1"/>
      <w:numFmt w:val="lowerRoman"/>
      <w:lvlText w:val="%3."/>
      <w:lvlJc w:val="right"/>
      <w:pPr>
        <w:ind w:left="2160" w:hanging="180"/>
      </w:pPr>
    </w:lvl>
    <w:lvl w:ilvl="3" w:tplc="ACEC5CBE" w:tentative="1">
      <w:start w:val="1"/>
      <w:numFmt w:val="decimal"/>
      <w:lvlText w:val="%4."/>
      <w:lvlJc w:val="left"/>
      <w:pPr>
        <w:ind w:left="2880" w:hanging="360"/>
      </w:pPr>
    </w:lvl>
    <w:lvl w:ilvl="4" w:tplc="47C83F98" w:tentative="1">
      <w:start w:val="1"/>
      <w:numFmt w:val="lowerLetter"/>
      <w:lvlText w:val="%5."/>
      <w:lvlJc w:val="left"/>
      <w:pPr>
        <w:ind w:left="3600" w:hanging="360"/>
      </w:pPr>
    </w:lvl>
    <w:lvl w:ilvl="5" w:tplc="23A6DAEA" w:tentative="1">
      <w:start w:val="1"/>
      <w:numFmt w:val="lowerRoman"/>
      <w:lvlText w:val="%6."/>
      <w:lvlJc w:val="right"/>
      <w:pPr>
        <w:ind w:left="4320" w:hanging="180"/>
      </w:pPr>
    </w:lvl>
    <w:lvl w:ilvl="6" w:tplc="CA244D46" w:tentative="1">
      <w:start w:val="1"/>
      <w:numFmt w:val="decimal"/>
      <w:lvlText w:val="%7."/>
      <w:lvlJc w:val="left"/>
      <w:pPr>
        <w:ind w:left="5040" w:hanging="360"/>
      </w:pPr>
    </w:lvl>
    <w:lvl w:ilvl="7" w:tplc="F296F180" w:tentative="1">
      <w:start w:val="1"/>
      <w:numFmt w:val="lowerLetter"/>
      <w:lvlText w:val="%8."/>
      <w:lvlJc w:val="left"/>
      <w:pPr>
        <w:ind w:left="5760" w:hanging="360"/>
      </w:pPr>
    </w:lvl>
    <w:lvl w:ilvl="8" w:tplc="5402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7654B"/>
    <w:multiLevelType w:val="hybridMultilevel"/>
    <w:tmpl w:val="D42653A2"/>
    <w:lvl w:ilvl="0" w:tplc="AB14973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4CCE3D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96AF5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A23F26" w:tentative="1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143EFBA4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4BB27144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AF1E9890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5C1AA4D0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61509F2C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7" w15:restartNumberingAfterBreak="0">
    <w:nsid w:val="4F26311B"/>
    <w:multiLevelType w:val="hybridMultilevel"/>
    <w:tmpl w:val="0480E64A"/>
    <w:lvl w:ilvl="0" w:tplc="DC00AE92">
      <w:start w:val="1"/>
      <w:numFmt w:val="decimal"/>
      <w:lvlText w:val="%1)"/>
      <w:lvlJc w:val="left"/>
      <w:pPr>
        <w:ind w:left="922" w:hanging="360"/>
      </w:pPr>
    </w:lvl>
    <w:lvl w:ilvl="1" w:tplc="CCB2662C" w:tentative="1">
      <w:start w:val="1"/>
      <w:numFmt w:val="lowerLetter"/>
      <w:lvlText w:val="%2."/>
      <w:lvlJc w:val="left"/>
      <w:pPr>
        <w:ind w:left="1642" w:hanging="360"/>
      </w:pPr>
    </w:lvl>
    <w:lvl w:ilvl="2" w:tplc="FF74BB36" w:tentative="1">
      <w:start w:val="1"/>
      <w:numFmt w:val="lowerRoman"/>
      <w:lvlText w:val="%3."/>
      <w:lvlJc w:val="right"/>
      <w:pPr>
        <w:ind w:left="2362" w:hanging="180"/>
      </w:pPr>
    </w:lvl>
    <w:lvl w:ilvl="3" w:tplc="A85EB522" w:tentative="1">
      <w:start w:val="1"/>
      <w:numFmt w:val="decimal"/>
      <w:lvlText w:val="%4."/>
      <w:lvlJc w:val="left"/>
      <w:pPr>
        <w:ind w:left="3082" w:hanging="360"/>
      </w:pPr>
    </w:lvl>
    <w:lvl w:ilvl="4" w:tplc="57DE3F3E" w:tentative="1">
      <w:start w:val="1"/>
      <w:numFmt w:val="lowerLetter"/>
      <w:lvlText w:val="%5."/>
      <w:lvlJc w:val="left"/>
      <w:pPr>
        <w:ind w:left="3802" w:hanging="360"/>
      </w:pPr>
    </w:lvl>
    <w:lvl w:ilvl="5" w:tplc="BE0EB0A8" w:tentative="1">
      <w:start w:val="1"/>
      <w:numFmt w:val="lowerRoman"/>
      <w:lvlText w:val="%6."/>
      <w:lvlJc w:val="right"/>
      <w:pPr>
        <w:ind w:left="4522" w:hanging="180"/>
      </w:pPr>
    </w:lvl>
    <w:lvl w:ilvl="6" w:tplc="D26E42B8" w:tentative="1">
      <w:start w:val="1"/>
      <w:numFmt w:val="decimal"/>
      <w:lvlText w:val="%7."/>
      <w:lvlJc w:val="left"/>
      <w:pPr>
        <w:ind w:left="5242" w:hanging="360"/>
      </w:pPr>
    </w:lvl>
    <w:lvl w:ilvl="7" w:tplc="086C9BD4" w:tentative="1">
      <w:start w:val="1"/>
      <w:numFmt w:val="lowerLetter"/>
      <w:lvlText w:val="%8."/>
      <w:lvlJc w:val="left"/>
      <w:pPr>
        <w:ind w:left="5962" w:hanging="360"/>
      </w:pPr>
    </w:lvl>
    <w:lvl w:ilvl="8" w:tplc="C29C8030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8" w15:restartNumberingAfterBreak="0">
    <w:nsid w:val="558B72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lvlText w:val="%1.%2."/>
      <w:lvlJc w:val="left"/>
      <w:pPr>
        <w:tabs>
          <w:tab w:val="num" w:pos="405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9" w15:restartNumberingAfterBreak="0">
    <w:nsid w:val="589B70B5"/>
    <w:multiLevelType w:val="hybridMultilevel"/>
    <w:tmpl w:val="4F641C68"/>
    <w:lvl w:ilvl="0" w:tplc="F8B02ED2">
      <w:start w:val="1"/>
      <w:numFmt w:val="upperLetter"/>
      <w:lvlText w:val="%1."/>
      <w:lvlJc w:val="left"/>
      <w:pPr>
        <w:ind w:left="720" w:hanging="360"/>
      </w:pPr>
    </w:lvl>
    <w:lvl w:ilvl="1" w:tplc="735AC430" w:tentative="1">
      <w:start w:val="1"/>
      <w:numFmt w:val="lowerLetter"/>
      <w:lvlText w:val="%2."/>
      <w:lvlJc w:val="left"/>
      <w:pPr>
        <w:ind w:left="1440" w:hanging="360"/>
      </w:pPr>
    </w:lvl>
    <w:lvl w:ilvl="2" w:tplc="F4646168" w:tentative="1">
      <w:start w:val="1"/>
      <w:numFmt w:val="lowerRoman"/>
      <w:lvlText w:val="%3."/>
      <w:lvlJc w:val="right"/>
      <w:pPr>
        <w:ind w:left="2160" w:hanging="180"/>
      </w:pPr>
    </w:lvl>
    <w:lvl w:ilvl="3" w:tplc="54F6E7B0" w:tentative="1">
      <w:start w:val="1"/>
      <w:numFmt w:val="decimal"/>
      <w:lvlText w:val="%4."/>
      <w:lvlJc w:val="left"/>
      <w:pPr>
        <w:ind w:left="2880" w:hanging="360"/>
      </w:pPr>
    </w:lvl>
    <w:lvl w:ilvl="4" w:tplc="D2CEA254" w:tentative="1">
      <w:start w:val="1"/>
      <w:numFmt w:val="lowerLetter"/>
      <w:lvlText w:val="%5."/>
      <w:lvlJc w:val="left"/>
      <w:pPr>
        <w:ind w:left="3600" w:hanging="360"/>
      </w:pPr>
    </w:lvl>
    <w:lvl w:ilvl="5" w:tplc="1FD6C090" w:tentative="1">
      <w:start w:val="1"/>
      <w:numFmt w:val="lowerRoman"/>
      <w:lvlText w:val="%6."/>
      <w:lvlJc w:val="right"/>
      <w:pPr>
        <w:ind w:left="4320" w:hanging="180"/>
      </w:pPr>
    </w:lvl>
    <w:lvl w:ilvl="6" w:tplc="0F98A3F4" w:tentative="1">
      <w:start w:val="1"/>
      <w:numFmt w:val="decimal"/>
      <w:lvlText w:val="%7."/>
      <w:lvlJc w:val="left"/>
      <w:pPr>
        <w:ind w:left="5040" w:hanging="360"/>
      </w:pPr>
    </w:lvl>
    <w:lvl w:ilvl="7" w:tplc="4D1452D0" w:tentative="1">
      <w:start w:val="1"/>
      <w:numFmt w:val="lowerLetter"/>
      <w:lvlText w:val="%8."/>
      <w:lvlJc w:val="left"/>
      <w:pPr>
        <w:ind w:left="5760" w:hanging="360"/>
      </w:pPr>
    </w:lvl>
    <w:lvl w:ilvl="8" w:tplc="60400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543FA"/>
    <w:multiLevelType w:val="hybridMultilevel"/>
    <w:tmpl w:val="23943138"/>
    <w:lvl w:ilvl="0" w:tplc="5B5685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6DCEAEE" w:tentative="1">
      <w:start w:val="1"/>
      <w:numFmt w:val="lowerLetter"/>
      <w:lvlText w:val="%2."/>
      <w:lvlJc w:val="left"/>
      <w:pPr>
        <w:ind w:left="1647" w:hanging="360"/>
      </w:pPr>
    </w:lvl>
    <w:lvl w:ilvl="2" w:tplc="3EAA920A" w:tentative="1">
      <w:start w:val="1"/>
      <w:numFmt w:val="lowerRoman"/>
      <w:lvlText w:val="%3."/>
      <w:lvlJc w:val="right"/>
      <w:pPr>
        <w:ind w:left="2367" w:hanging="180"/>
      </w:pPr>
    </w:lvl>
    <w:lvl w:ilvl="3" w:tplc="21FC141A" w:tentative="1">
      <w:start w:val="1"/>
      <w:numFmt w:val="decimal"/>
      <w:lvlText w:val="%4."/>
      <w:lvlJc w:val="left"/>
      <w:pPr>
        <w:ind w:left="3087" w:hanging="360"/>
      </w:pPr>
    </w:lvl>
    <w:lvl w:ilvl="4" w:tplc="82B2487A" w:tentative="1">
      <w:start w:val="1"/>
      <w:numFmt w:val="lowerLetter"/>
      <w:lvlText w:val="%5."/>
      <w:lvlJc w:val="left"/>
      <w:pPr>
        <w:ind w:left="3807" w:hanging="360"/>
      </w:pPr>
    </w:lvl>
    <w:lvl w:ilvl="5" w:tplc="E012D842" w:tentative="1">
      <w:start w:val="1"/>
      <w:numFmt w:val="lowerRoman"/>
      <w:lvlText w:val="%6."/>
      <w:lvlJc w:val="right"/>
      <w:pPr>
        <w:ind w:left="4527" w:hanging="180"/>
      </w:pPr>
    </w:lvl>
    <w:lvl w:ilvl="6" w:tplc="FC864998" w:tentative="1">
      <w:start w:val="1"/>
      <w:numFmt w:val="decimal"/>
      <w:lvlText w:val="%7."/>
      <w:lvlJc w:val="left"/>
      <w:pPr>
        <w:ind w:left="5247" w:hanging="360"/>
      </w:pPr>
    </w:lvl>
    <w:lvl w:ilvl="7" w:tplc="D6401170" w:tentative="1">
      <w:start w:val="1"/>
      <w:numFmt w:val="lowerLetter"/>
      <w:lvlText w:val="%8."/>
      <w:lvlJc w:val="left"/>
      <w:pPr>
        <w:ind w:left="5967" w:hanging="360"/>
      </w:pPr>
    </w:lvl>
    <w:lvl w:ilvl="8" w:tplc="76E0F5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59718A"/>
    <w:multiLevelType w:val="multilevel"/>
    <w:tmpl w:val="2EAE56E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00940"/>
    <w:multiLevelType w:val="hybridMultilevel"/>
    <w:tmpl w:val="F96EA8BC"/>
    <w:lvl w:ilvl="0" w:tplc="454E52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C728F804" w:tentative="1">
      <w:start w:val="1"/>
      <w:numFmt w:val="lowerLetter"/>
      <w:lvlText w:val="%2."/>
      <w:lvlJc w:val="left"/>
      <w:pPr>
        <w:ind w:left="2160" w:hanging="360"/>
      </w:pPr>
    </w:lvl>
    <w:lvl w:ilvl="2" w:tplc="59904A7A" w:tentative="1">
      <w:start w:val="1"/>
      <w:numFmt w:val="lowerRoman"/>
      <w:lvlText w:val="%3."/>
      <w:lvlJc w:val="right"/>
      <w:pPr>
        <w:ind w:left="2880" w:hanging="180"/>
      </w:pPr>
    </w:lvl>
    <w:lvl w:ilvl="3" w:tplc="95B821C6" w:tentative="1">
      <w:start w:val="1"/>
      <w:numFmt w:val="decimal"/>
      <w:lvlText w:val="%4."/>
      <w:lvlJc w:val="left"/>
      <w:pPr>
        <w:ind w:left="3600" w:hanging="360"/>
      </w:pPr>
    </w:lvl>
    <w:lvl w:ilvl="4" w:tplc="F19688FE" w:tentative="1">
      <w:start w:val="1"/>
      <w:numFmt w:val="lowerLetter"/>
      <w:lvlText w:val="%5."/>
      <w:lvlJc w:val="left"/>
      <w:pPr>
        <w:ind w:left="4320" w:hanging="360"/>
      </w:pPr>
    </w:lvl>
    <w:lvl w:ilvl="5" w:tplc="FF227510" w:tentative="1">
      <w:start w:val="1"/>
      <w:numFmt w:val="lowerRoman"/>
      <w:lvlText w:val="%6."/>
      <w:lvlJc w:val="right"/>
      <w:pPr>
        <w:ind w:left="5040" w:hanging="180"/>
      </w:pPr>
    </w:lvl>
    <w:lvl w:ilvl="6" w:tplc="6C96528C" w:tentative="1">
      <w:start w:val="1"/>
      <w:numFmt w:val="decimal"/>
      <w:lvlText w:val="%7."/>
      <w:lvlJc w:val="left"/>
      <w:pPr>
        <w:ind w:left="5760" w:hanging="360"/>
      </w:pPr>
    </w:lvl>
    <w:lvl w:ilvl="7" w:tplc="50D09D36" w:tentative="1">
      <w:start w:val="1"/>
      <w:numFmt w:val="lowerLetter"/>
      <w:lvlText w:val="%8."/>
      <w:lvlJc w:val="left"/>
      <w:pPr>
        <w:ind w:left="6480" w:hanging="360"/>
      </w:pPr>
    </w:lvl>
    <w:lvl w:ilvl="8" w:tplc="9D58CB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555ED9"/>
    <w:multiLevelType w:val="hybridMultilevel"/>
    <w:tmpl w:val="4AC6DD02"/>
    <w:lvl w:ilvl="0" w:tplc="A96870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DB607F28" w:tentative="1">
      <w:start w:val="1"/>
      <w:numFmt w:val="lowerLetter"/>
      <w:lvlText w:val="%2."/>
      <w:lvlJc w:val="left"/>
      <w:pPr>
        <w:ind w:left="2160" w:hanging="360"/>
      </w:pPr>
    </w:lvl>
    <w:lvl w:ilvl="2" w:tplc="B3AAF32E" w:tentative="1">
      <w:start w:val="1"/>
      <w:numFmt w:val="lowerRoman"/>
      <w:lvlText w:val="%3."/>
      <w:lvlJc w:val="right"/>
      <w:pPr>
        <w:ind w:left="2880" w:hanging="180"/>
      </w:pPr>
    </w:lvl>
    <w:lvl w:ilvl="3" w:tplc="D742B66A" w:tentative="1">
      <w:start w:val="1"/>
      <w:numFmt w:val="decimal"/>
      <w:lvlText w:val="%4."/>
      <w:lvlJc w:val="left"/>
      <w:pPr>
        <w:ind w:left="3600" w:hanging="360"/>
      </w:pPr>
    </w:lvl>
    <w:lvl w:ilvl="4" w:tplc="8864CDE6" w:tentative="1">
      <w:start w:val="1"/>
      <w:numFmt w:val="lowerLetter"/>
      <w:lvlText w:val="%5."/>
      <w:lvlJc w:val="left"/>
      <w:pPr>
        <w:ind w:left="4320" w:hanging="360"/>
      </w:pPr>
    </w:lvl>
    <w:lvl w:ilvl="5" w:tplc="724C4AFC" w:tentative="1">
      <w:start w:val="1"/>
      <w:numFmt w:val="lowerRoman"/>
      <w:lvlText w:val="%6."/>
      <w:lvlJc w:val="right"/>
      <w:pPr>
        <w:ind w:left="5040" w:hanging="180"/>
      </w:pPr>
    </w:lvl>
    <w:lvl w:ilvl="6" w:tplc="2272C36C" w:tentative="1">
      <w:start w:val="1"/>
      <w:numFmt w:val="decimal"/>
      <w:lvlText w:val="%7."/>
      <w:lvlJc w:val="left"/>
      <w:pPr>
        <w:ind w:left="5760" w:hanging="360"/>
      </w:pPr>
    </w:lvl>
    <w:lvl w:ilvl="7" w:tplc="C052859A" w:tentative="1">
      <w:start w:val="1"/>
      <w:numFmt w:val="lowerLetter"/>
      <w:lvlText w:val="%8."/>
      <w:lvlJc w:val="left"/>
      <w:pPr>
        <w:ind w:left="6480" w:hanging="360"/>
      </w:pPr>
    </w:lvl>
    <w:lvl w:ilvl="8" w:tplc="C784CA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7D5420"/>
    <w:multiLevelType w:val="hybridMultilevel"/>
    <w:tmpl w:val="2A88EA9C"/>
    <w:lvl w:ilvl="0" w:tplc="D980B28A">
      <w:start w:val="1"/>
      <w:numFmt w:val="decimal"/>
      <w:lvlText w:val="%1)"/>
      <w:lvlJc w:val="left"/>
      <w:pPr>
        <w:ind w:left="1440" w:hanging="360"/>
      </w:pPr>
      <w:rPr>
        <w:rFonts w:cs="Franklin Gothic Medium" w:hint="default"/>
        <w:b w:val="0"/>
        <w:i w:val="0"/>
        <w:sz w:val="24"/>
        <w:szCs w:val="24"/>
      </w:rPr>
    </w:lvl>
    <w:lvl w:ilvl="1" w:tplc="049644A8" w:tentative="1">
      <w:start w:val="1"/>
      <w:numFmt w:val="lowerLetter"/>
      <w:lvlText w:val="%2."/>
      <w:lvlJc w:val="left"/>
      <w:pPr>
        <w:ind w:left="2160" w:hanging="360"/>
      </w:pPr>
    </w:lvl>
    <w:lvl w:ilvl="2" w:tplc="53A07550" w:tentative="1">
      <w:start w:val="1"/>
      <w:numFmt w:val="lowerRoman"/>
      <w:lvlText w:val="%3."/>
      <w:lvlJc w:val="right"/>
      <w:pPr>
        <w:ind w:left="2880" w:hanging="180"/>
      </w:pPr>
    </w:lvl>
    <w:lvl w:ilvl="3" w:tplc="1F1E169A" w:tentative="1">
      <w:start w:val="1"/>
      <w:numFmt w:val="decimal"/>
      <w:lvlText w:val="%4."/>
      <w:lvlJc w:val="left"/>
      <w:pPr>
        <w:ind w:left="3600" w:hanging="360"/>
      </w:pPr>
    </w:lvl>
    <w:lvl w:ilvl="4" w:tplc="7BB69C84" w:tentative="1">
      <w:start w:val="1"/>
      <w:numFmt w:val="lowerLetter"/>
      <w:lvlText w:val="%5."/>
      <w:lvlJc w:val="left"/>
      <w:pPr>
        <w:ind w:left="4320" w:hanging="360"/>
      </w:pPr>
    </w:lvl>
    <w:lvl w:ilvl="5" w:tplc="17EC0292" w:tentative="1">
      <w:start w:val="1"/>
      <w:numFmt w:val="lowerRoman"/>
      <w:lvlText w:val="%6."/>
      <w:lvlJc w:val="right"/>
      <w:pPr>
        <w:ind w:left="5040" w:hanging="180"/>
      </w:pPr>
    </w:lvl>
    <w:lvl w:ilvl="6" w:tplc="00D68EDC" w:tentative="1">
      <w:start w:val="1"/>
      <w:numFmt w:val="decimal"/>
      <w:lvlText w:val="%7."/>
      <w:lvlJc w:val="left"/>
      <w:pPr>
        <w:ind w:left="5760" w:hanging="360"/>
      </w:pPr>
    </w:lvl>
    <w:lvl w:ilvl="7" w:tplc="F8DEEC9E" w:tentative="1">
      <w:start w:val="1"/>
      <w:numFmt w:val="lowerLetter"/>
      <w:lvlText w:val="%8."/>
      <w:lvlJc w:val="left"/>
      <w:pPr>
        <w:ind w:left="6480" w:hanging="360"/>
      </w:pPr>
    </w:lvl>
    <w:lvl w:ilvl="8" w:tplc="2A185D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97176E"/>
    <w:multiLevelType w:val="hybridMultilevel"/>
    <w:tmpl w:val="F134F758"/>
    <w:lvl w:ilvl="0" w:tplc="A82AC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E5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0E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C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E3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A1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A3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83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C9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260F15"/>
    <w:multiLevelType w:val="hybridMultilevel"/>
    <w:tmpl w:val="935CCADC"/>
    <w:lvl w:ilvl="0" w:tplc="1D4691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54269EC0" w:tentative="1">
      <w:start w:val="1"/>
      <w:numFmt w:val="lowerLetter"/>
      <w:lvlText w:val="%2."/>
      <w:lvlJc w:val="left"/>
      <w:pPr>
        <w:ind w:left="1620" w:hanging="360"/>
      </w:pPr>
    </w:lvl>
    <w:lvl w:ilvl="2" w:tplc="C1CA0F8E" w:tentative="1">
      <w:start w:val="1"/>
      <w:numFmt w:val="lowerRoman"/>
      <w:lvlText w:val="%3."/>
      <w:lvlJc w:val="right"/>
      <w:pPr>
        <w:ind w:left="2340" w:hanging="180"/>
      </w:pPr>
    </w:lvl>
    <w:lvl w:ilvl="3" w:tplc="274ACD82" w:tentative="1">
      <w:start w:val="1"/>
      <w:numFmt w:val="decimal"/>
      <w:lvlText w:val="%4."/>
      <w:lvlJc w:val="left"/>
      <w:pPr>
        <w:ind w:left="3060" w:hanging="360"/>
      </w:pPr>
    </w:lvl>
    <w:lvl w:ilvl="4" w:tplc="9A2626C0" w:tentative="1">
      <w:start w:val="1"/>
      <w:numFmt w:val="lowerLetter"/>
      <w:lvlText w:val="%5."/>
      <w:lvlJc w:val="left"/>
      <w:pPr>
        <w:ind w:left="3780" w:hanging="360"/>
      </w:pPr>
    </w:lvl>
    <w:lvl w:ilvl="5" w:tplc="DA34A488" w:tentative="1">
      <w:start w:val="1"/>
      <w:numFmt w:val="lowerRoman"/>
      <w:lvlText w:val="%6."/>
      <w:lvlJc w:val="right"/>
      <w:pPr>
        <w:ind w:left="4500" w:hanging="180"/>
      </w:pPr>
    </w:lvl>
    <w:lvl w:ilvl="6" w:tplc="68EA6C6E" w:tentative="1">
      <w:start w:val="1"/>
      <w:numFmt w:val="decimal"/>
      <w:lvlText w:val="%7."/>
      <w:lvlJc w:val="left"/>
      <w:pPr>
        <w:ind w:left="5220" w:hanging="360"/>
      </w:pPr>
    </w:lvl>
    <w:lvl w:ilvl="7" w:tplc="496077B4" w:tentative="1">
      <w:start w:val="1"/>
      <w:numFmt w:val="lowerLetter"/>
      <w:lvlText w:val="%8."/>
      <w:lvlJc w:val="left"/>
      <w:pPr>
        <w:ind w:left="5940" w:hanging="360"/>
      </w:pPr>
    </w:lvl>
    <w:lvl w:ilvl="8" w:tplc="B0623DF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2B48F3"/>
    <w:multiLevelType w:val="multilevel"/>
    <w:tmpl w:val="5CEC3FA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35305"/>
    <w:multiLevelType w:val="multilevel"/>
    <w:tmpl w:val="59604210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Times New Roman" w:eastAsia="Courier New" w:hAnsi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652" w:hanging="180"/>
      </w:pPr>
      <w:rPr>
        <w:rFonts w:ascii="Times New Roman" w:eastAsia="Lucida Sans Unicode" w:hAnsi="Times New Roman" w:cs="Calibri"/>
      </w:rPr>
    </w:lvl>
    <w:lvl w:ilvl="3">
      <w:start w:val="1"/>
      <w:numFmt w:val="decimal"/>
      <w:lvlText w:val="%4)"/>
      <w:lvlJc w:val="left"/>
      <w:pPr>
        <w:tabs>
          <w:tab w:val="num" w:pos="3372"/>
        </w:tabs>
        <w:ind w:left="3372" w:hanging="36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2" w:hanging="180"/>
      </w:pPr>
    </w:lvl>
  </w:abstractNum>
  <w:abstractNum w:abstractNumId="39" w15:restartNumberingAfterBreak="0">
    <w:nsid w:val="6C9A21C8"/>
    <w:multiLevelType w:val="hybridMultilevel"/>
    <w:tmpl w:val="80DC18DA"/>
    <w:lvl w:ilvl="0" w:tplc="F0EE6090">
      <w:start w:val="1"/>
      <w:numFmt w:val="lowerLetter"/>
      <w:lvlText w:val="%1)"/>
      <w:lvlJc w:val="left"/>
      <w:pPr>
        <w:ind w:left="560" w:hanging="360"/>
      </w:pPr>
      <w:rPr>
        <w:rFonts w:ascii="Arial" w:eastAsia="Times New Roman" w:hAnsi="Arial" w:cs="Arial"/>
      </w:rPr>
    </w:lvl>
    <w:lvl w:ilvl="1" w:tplc="0B564790">
      <w:start w:val="1"/>
      <w:numFmt w:val="lowerLetter"/>
      <w:lvlText w:val="%2."/>
      <w:lvlJc w:val="left"/>
      <w:pPr>
        <w:ind w:left="1280" w:hanging="360"/>
      </w:pPr>
    </w:lvl>
    <w:lvl w:ilvl="2" w:tplc="B0787ECA">
      <w:start w:val="1"/>
      <w:numFmt w:val="lowerRoman"/>
      <w:lvlText w:val="%3."/>
      <w:lvlJc w:val="right"/>
      <w:pPr>
        <w:ind w:left="2000" w:hanging="180"/>
      </w:pPr>
    </w:lvl>
    <w:lvl w:ilvl="3" w:tplc="731A4ED4">
      <w:start w:val="1"/>
      <w:numFmt w:val="decimal"/>
      <w:lvlText w:val="%4."/>
      <w:lvlJc w:val="left"/>
      <w:pPr>
        <w:ind w:left="2720" w:hanging="360"/>
      </w:pPr>
    </w:lvl>
    <w:lvl w:ilvl="4" w:tplc="6E52D886">
      <w:start w:val="1"/>
      <w:numFmt w:val="lowerLetter"/>
      <w:lvlText w:val="%5."/>
      <w:lvlJc w:val="left"/>
      <w:pPr>
        <w:ind w:left="3440" w:hanging="360"/>
      </w:pPr>
    </w:lvl>
    <w:lvl w:ilvl="5" w:tplc="2C262AFE">
      <w:start w:val="1"/>
      <w:numFmt w:val="lowerRoman"/>
      <w:lvlText w:val="%6."/>
      <w:lvlJc w:val="right"/>
      <w:pPr>
        <w:ind w:left="4160" w:hanging="180"/>
      </w:pPr>
    </w:lvl>
    <w:lvl w:ilvl="6" w:tplc="D640DA54">
      <w:start w:val="1"/>
      <w:numFmt w:val="decimal"/>
      <w:lvlText w:val="%7."/>
      <w:lvlJc w:val="left"/>
      <w:pPr>
        <w:ind w:left="4880" w:hanging="360"/>
      </w:pPr>
    </w:lvl>
    <w:lvl w:ilvl="7" w:tplc="8416D7D2">
      <w:start w:val="1"/>
      <w:numFmt w:val="lowerLetter"/>
      <w:lvlText w:val="%8."/>
      <w:lvlJc w:val="left"/>
      <w:pPr>
        <w:ind w:left="5600" w:hanging="360"/>
      </w:pPr>
    </w:lvl>
    <w:lvl w:ilvl="8" w:tplc="50763618">
      <w:start w:val="1"/>
      <w:numFmt w:val="lowerRoman"/>
      <w:lvlText w:val="%9."/>
      <w:lvlJc w:val="right"/>
      <w:pPr>
        <w:ind w:left="6320" w:hanging="180"/>
      </w:pPr>
    </w:lvl>
  </w:abstractNum>
  <w:abstractNum w:abstractNumId="40" w15:restartNumberingAfterBreak="0">
    <w:nsid w:val="71354D58"/>
    <w:multiLevelType w:val="hybridMultilevel"/>
    <w:tmpl w:val="13CE186C"/>
    <w:lvl w:ilvl="0" w:tplc="EB6E7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12A8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30B460">
      <w:start w:val="1"/>
      <w:numFmt w:val="decimal"/>
      <w:lvlText w:val="%3)"/>
      <w:lvlJc w:val="left"/>
      <w:pPr>
        <w:ind w:left="2160" w:hanging="180"/>
      </w:pPr>
    </w:lvl>
    <w:lvl w:ilvl="3" w:tplc="69E043EE" w:tentative="1">
      <w:start w:val="1"/>
      <w:numFmt w:val="decimal"/>
      <w:lvlText w:val="%4."/>
      <w:lvlJc w:val="left"/>
      <w:pPr>
        <w:ind w:left="2880" w:hanging="360"/>
      </w:pPr>
    </w:lvl>
    <w:lvl w:ilvl="4" w:tplc="5DAC1920" w:tentative="1">
      <w:start w:val="1"/>
      <w:numFmt w:val="lowerLetter"/>
      <w:lvlText w:val="%5."/>
      <w:lvlJc w:val="left"/>
      <w:pPr>
        <w:ind w:left="3600" w:hanging="360"/>
      </w:pPr>
    </w:lvl>
    <w:lvl w:ilvl="5" w:tplc="431A92E4" w:tentative="1">
      <w:start w:val="1"/>
      <w:numFmt w:val="lowerRoman"/>
      <w:lvlText w:val="%6."/>
      <w:lvlJc w:val="right"/>
      <w:pPr>
        <w:ind w:left="4320" w:hanging="180"/>
      </w:pPr>
    </w:lvl>
    <w:lvl w:ilvl="6" w:tplc="C96CDCC2" w:tentative="1">
      <w:start w:val="1"/>
      <w:numFmt w:val="decimal"/>
      <w:lvlText w:val="%7."/>
      <w:lvlJc w:val="left"/>
      <w:pPr>
        <w:ind w:left="5040" w:hanging="360"/>
      </w:pPr>
    </w:lvl>
    <w:lvl w:ilvl="7" w:tplc="77BE1448" w:tentative="1">
      <w:start w:val="1"/>
      <w:numFmt w:val="lowerLetter"/>
      <w:lvlText w:val="%8."/>
      <w:lvlJc w:val="left"/>
      <w:pPr>
        <w:ind w:left="5760" w:hanging="360"/>
      </w:pPr>
    </w:lvl>
    <w:lvl w:ilvl="8" w:tplc="80548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D7D0D"/>
    <w:multiLevelType w:val="hybridMultilevel"/>
    <w:tmpl w:val="9E62BB02"/>
    <w:lvl w:ilvl="0" w:tplc="7490237E">
      <w:start w:val="1"/>
      <w:numFmt w:val="decimal"/>
      <w:lvlText w:val="%1)"/>
      <w:lvlJc w:val="left"/>
      <w:pPr>
        <w:tabs>
          <w:tab w:val="num" w:pos="2352"/>
        </w:tabs>
        <w:ind w:left="2219" w:hanging="227"/>
      </w:pPr>
      <w:rPr>
        <w:rFonts w:hint="default"/>
        <w:b w:val="0"/>
        <w:i w:val="0"/>
        <w:sz w:val="24"/>
        <w:szCs w:val="24"/>
      </w:rPr>
    </w:lvl>
    <w:lvl w:ilvl="1" w:tplc="20246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2E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C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85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E3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E4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CC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68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086719">
    <w:abstractNumId w:val="15"/>
  </w:num>
  <w:num w:numId="2" w16cid:durableId="216206544">
    <w:abstractNumId w:val="0"/>
  </w:num>
  <w:num w:numId="3" w16cid:durableId="1419987190">
    <w:abstractNumId w:val="19"/>
  </w:num>
  <w:num w:numId="4" w16cid:durableId="2081828573">
    <w:abstractNumId w:val="36"/>
  </w:num>
  <w:num w:numId="5" w16cid:durableId="1970696865">
    <w:abstractNumId w:val="38"/>
  </w:num>
  <w:num w:numId="6" w16cid:durableId="319239744">
    <w:abstractNumId w:val="24"/>
  </w:num>
  <w:num w:numId="7" w16cid:durableId="561406818">
    <w:abstractNumId w:val="32"/>
  </w:num>
  <w:num w:numId="8" w16cid:durableId="1322923606">
    <w:abstractNumId w:val="34"/>
  </w:num>
  <w:num w:numId="9" w16cid:durableId="597062961">
    <w:abstractNumId w:val="16"/>
  </w:num>
  <w:num w:numId="10" w16cid:durableId="1834877659">
    <w:abstractNumId w:val="28"/>
  </w:num>
  <w:num w:numId="11" w16cid:durableId="436750907">
    <w:abstractNumId w:val="3"/>
  </w:num>
  <w:num w:numId="12" w16cid:durableId="739518693">
    <w:abstractNumId w:val="11"/>
  </w:num>
  <w:num w:numId="13" w16cid:durableId="117798044">
    <w:abstractNumId w:val="41"/>
  </w:num>
  <w:num w:numId="14" w16cid:durableId="822696137">
    <w:abstractNumId w:val="14"/>
  </w:num>
  <w:num w:numId="15" w16cid:durableId="2048331507">
    <w:abstractNumId w:val="17"/>
  </w:num>
  <w:num w:numId="16" w16cid:durableId="1951625467">
    <w:abstractNumId w:val="6"/>
  </w:num>
  <w:num w:numId="17" w16cid:durableId="1624268087">
    <w:abstractNumId w:val="29"/>
  </w:num>
  <w:num w:numId="18" w16cid:durableId="1291863602">
    <w:abstractNumId w:val="13"/>
  </w:num>
  <w:num w:numId="19" w16cid:durableId="962880929">
    <w:abstractNumId w:val="21"/>
  </w:num>
  <w:num w:numId="20" w16cid:durableId="179202359">
    <w:abstractNumId w:val="5"/>
  </w:num>
  <w:num w:numId="21" w16cid:durableId="425032909">
    <w:abstractNumId w:val="31"/>
  </w:num>
  <w:num w:numId="22" w16cid:durableId="342516904">
    <w:abstractNumId w:val="2"/>
  </w:num>
  <w:num w:numId="23" w16cid:durableId="1935166294">
    <w:abstractNumId w:val="4"/>
  </w:num>
  <w:num w:numId="24" w16cid:durableId="1972663637">
    <w:abstractNumId w:val="37"/>
  </w:num>
  <w:num w:numId="25" w16cid:durableId="1386874487">
    <w:abstractNumId w:val="12"/>
  </w:num>
  <w:num w:numId="26" w16cid:durableId="999650998">
    <w:abstractNumId w:val="9"/>
  </w:num>
  <w:num w:numId="27" w16cid:durableId="924850123">
    <w:abstractNumId w:val="22"/>
  </w:num>
  <w:num w:numId="28" w16cid:durableId="1807963469">
    <w:abstractNumId w:val="40"/>
  </w:num>
  <w:num w:numId="29" w16cid:durableId="25183219">
    <w:abstractNumId w:val="23"/>
  </w:num>
  <w:num w:numId="30" w16cid:durableId="113716194">
    <w:abstractNumId w:val="35"/>
  </w:num>
  <w:num w:numId="31" w16cid:durableId="799112723">
    <w:abstractNumId w:val="20"/>
  </w:num>
  <w:num w:numId="32" w16cid:durableId="327294005">
    <w:abstractNumId w:val="25"/>
  </w:num>
  <w:num w:numId="33" w16cid:durableId="547305080">
    <w:abstractNumId w:val="33"/>
  </w:num>
  <w:num w:numId="34" w16cid:durableId="483354584">
    <w:abstractNumId w:val="7"/>
  </w:num>
  <w:num w:numId="35" w16cid:durableId="463549943">
    <w:abstractNumId w:val="39"/>
  </w:num>
  <w:num w:numId="36" w16cid:durableId="1591042966">
    <w:abstractNumId w:val="39"/>
  </w:num>
  <w:num w:numId="37" w16cid:durableId="940839141">
    <w:abstractNumId w:val="30"/>
  </w:num>
  <w:num w:numId="38" w16cid:durableId="833838166">
    <w:abstractNumId w:val="10"/>
  </w:num>
  <w:num w:numId="39" w16cid:durableId="333151140">
    <w:abstractNumId w:val="1"/>
  </w:num>
  <w:num w:numId="40" w16cid:durableId="361902404">
    <w:abstractNumId w:val="27"/>
  </w:num>
  <w:num w:numId="41" w16cid:durableId="1255893974">
    <w:abstractNumId w:val="18"/>
  </w:num>
  <w:num w:numId="42" w16cid:durableId="716702662">
    <w:abstractNumId w:val="26"/>
  </w:num>
  <w:num w:numId="43" w16cid:durableId="194537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38"/>
    <w:rsid w:val="006B63EA"/>
    <w:rsid w:val="00750B6C"/>
    <w:rsid w:val="008B4179"/>
    <w:rsid w:val="00B70CF9"/>
    <w:rsid w:val="00C949D8"/>
    <w:rsid w:val="00C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D0FA7E"/>
  <w15:docId w15:val="{EEDE7987-A747-40BE-83AA-C58A48AB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2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213B"/>
    <w:rPr>
      <w:rFonts w:eastAsia="Calibri"/>
      <w:b/>
    </w:rPr>
  </w:style>
  <w:style w:type="character" w:customStyle="1" w:styleId="TekstpodstawowyZnak">
    <w:name w:val="Tekst podstawowy Znak"/>
    <w:link w:val="Tekstpodstawowy"/>
    <w:locked/>
    <w:rsid w:val="0035213B"/>
    <w:rPr>
      <w:rFonts w:eastAsia="Calibri"/>
      <w:b/>
      <w:lang w:eastAsia="pl-PL" w:bidi="ar-SA"/>
    </w:rPr>
  </w:style>
  <w:style w:type="paragraph" w:styleId="Nagwek">
    <w:name w:val="header"/>
    <w:basedOn w:val="Normalny"/>
    <w:link w:val="NagwekZnak"/>
    <w:uiPriority w:val="99"/>
    <w:rsid w:val="00046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461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6103"/>
  </w:style>
  <w:style w:type="paragraph" w:styleId="Tekstdymka">
    <w:name w:val="Balloon Text"/>
    <w:basedOn w:val="Normalny"/>
    <w:link w:val="TekstdymkaZnak"/>
    <w:rsid w:val="00D24C7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24C7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D24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4C7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C7D"/>
  </w:style>
  <w:style w:type="paragraph" w:styleId="Tematkomentarza">
    <w:name w:val="annotation subject"/>
    <w:basedOn w:val="Tekstkomentarza"/>
    <w:next w:val="Tekstkomentarza"/>
    <w:link w:val="TematkomentarzaZnak"/>
    <w:rsid w:val="00D24C7D"/>
    <w:rPr>
      <w:b/>
      <w:bCs/>
    </w:rPr>
  </w:style>
  <w:style w:type="character" w:customStyle="1" w:styleId="TematkomentarzaZnak">
    <w:name w:val="Temat komentarza Znak"/>
    <w:link w:val="Tematkomentarza"/>
    <w:rsid w:val="00D24C7D"/>
    <w:rPr>
      <w:b/>
      <w:bCs/>
    </w:rPr>
  </w:style>
  <w:style w:type="character" w:styleId="Hipercze">
    <w:name w:val="Hyperlink"/>
    <w:uiPriority w:val="99"/>
    <w:rsid w:val="002236A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7A0B4D"/>
  </w:style>
  <w:style w:type="character" w:customStyle="1" w:styleId="NagwekZnak">
    <w:name w:val="Nagłówek Znak"/>
    <w:link w:val="Nagwek"/>
    <w:uiPriority w:val="99"/>
    <w:rsid w:val="007A0B4D"/>
  </w:style>
  <w:style w:type="paragraph" w:customStyle="1" w:styleId="F9E977197262459AB16AE09F8A4F0155">
    <w:name w:val="F9E977197262459AB16AE09F8A4F0155"/>
    <w:rsid w:val="007A0B4D"/>
    <w:pPr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7A0B4D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A0B4D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73889"/>
  </w:style>
  <w:style w:type="character" w:customStyle="1" w:styleId="TekstprzypisudolnegoZnak">
    <w:name w:val="Tekst przypisu dolnego Znak"/>
    <w:basedOn w:val="Domylnaczcionkaakapitu"/>
    <w:link w:val="Tekstprzypisudolnego"/>
    <w:rsid w:val="00373889"/>
  </w:style>
  <w:style w:type="character" w:styleId="Odwoanieprzypisudolnego">
    <w:name w:val="footnote reference"/>
    <w:basedOn w:val="Domylnaczcionkaakapitu"/>
    <w:rsid w:val="00373889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46189"/>
  </w:style>
  <w:style w:type="paragraph" w:styleId="Poprawka">
    <w:name w:val="Revision"/>
    <w:hidden/>
    <w:uiPriority w:val="99"/>
    <w:semiHidden/>
    <w:rsid w:val="003547A7"/>
  </w:style>
  <w:style w:type="character" w:customStyle="1" w:styleId="Teksttreci">
    <w:name w:val="Tekst treści_"/>
    <w:basedOn w:val="Domylnaczcionkaakapitu"/>
    <w:link w:val="Teksttreci0"/>
    <w:locked/>
    <w:rsid w:val="00211E28"/>
  </w:style>
  <w:style w:type="paragraph" w:customStyle="1" w:styleId="Teksttreci0">
    <w:name w:val="Tekst treści"/>
    <w:basedOn w:val="Normalny"/>
    <w:link w:val="Teksttreci"/>
    <w:rsid w:val="00211E28"/>
    <w:pPr>
      <w:widowControl w:val="0"/>
      <w:spacing w:after="80"/>
    </w:pPr>
  </w:style>
  <w:style w:type="paragraph" w:styleId="Lista">
    <w:name w:val="List"/>
    <w:basedOn w:val="Normalny"/>
    <w:unhideWhenUsed/>
    <w:rsid w:val="003B5DD1"/>
    <w:pPr>
      <w:ind w:left="283" w:hanging="283"/>
    </w:pPr>
    <w:rPr>
      <w:rFonts w:ascii="Arial" w:hAnsi="Arial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bygm3d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.kolodziejski@me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bombik@men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//+485010829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obqgu3d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EFB0-B9EB-43AC-869B-C8C8E6F9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3215</Words>
  <Characters>19290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ISTOTNE POSTANOWIENIA UMOWY (IPU)</vt:lpstr>
    </vt:vector>
  </TitlesOfParts>
  <Company>MEiN-nauka</Company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 (IPU)</dc:title>
  <dc:creator>Administrator</dc:creator>
  <cp:lastModifiedBy>Kołodziejski Daniel</cp:lastModifiedBy>
  <cp:revision>4</cp:revision>
  <cp:lastPrinted>2022-10-10T07:08:00Z</cp:lastPrinted>
  <dcterms:created xsi:type="dcterms:W3CDTF">2025-10-06T15:12:00Z</dcterms:created>
  <dcterms:modified xsi:type="dcterms:W3CDTF">2025-10-06T15:13:00Z</dcterms:modified>
</cp:coreProperties>
</file>