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7007"/>
      </w:tblGrid>
      <w:tr w:rsidR="0034487A" w:rsidRPr="00723EF6" w14:paraId="08BD73FE" w14:textId="77777777" w:rsidTr="001C6294">
        <w:tc>
          <w:tcPr>
            <w:tcW w:w="10348" w:type="dxa"/>
            <w:gridSpan w:val="2"/>
          </w:tcPr>
          <w:p w14:paraId="08789D80" w14:textId="0BD15479" w:rsidR="00EC57A7" w:rsidRPr="00EC57A7" w:rsidRDefault="00EC57A7" w:rsidP="001A5C28">
            <w:pPr>
              <w:pStyle w:val="Nagwek1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Informacje o Komendzie </w:t>
            </w:r>
            <w:r w:rsidR="00C741C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Powiatowej </w:t>
            </w: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Państwowej Straży Pożarnej w</w:t>
            </w:r>
            <w:r w:rsidR="00C741C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3C246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Cieszynie</w:t>
            </w:r>
            <w:r w:rsidR="00AC4A0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163EF804" w14:textId="07C2F40C" w:rsidR="00EC57A7" w:rsidRPr="00723EF6" w:rsidRDefault="00045F41" w:rsidP="001A5C28">
            <w:r>
              <w:br/>
            </w:r>
            <w:r>
              <w:br/>
            </w:r>
          </w:p>
        </w:tc>
      </w:tr>
      <w:tr w:rsidR="0034487A" w:rsidRPr="00AC56F4" w14:paraId="67CF1D01" w14:textId="77777777" w:rsidTr="001C6294">
        <w:tc>
          <w:tcPr>
            <w:tcW w:w="4376" w:type="dxa"/>
          </w:tcPr>
          <w:p w14:paraId="67179623" w14:textId="2FEBF6B5" w:rsidR="007B0FD2" w:rsidRPr="00324532" w:rsidRDefault="007B0FD2" w:rsidP="00AC4A07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Tutaj jest główny budynek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Kome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ndy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C741CF">
              <w:rPr>
                <w:rFonts w:ascii="Arial" w:hAnsi="Arial" w:cs="Arial"/>
                <w:color w:val="000000" w:themeColor="text1"/>
                <w:sz w:val="28"/>
                <w:szCs w:val="28"/>
              </w:rPr>
              <w:t>Powiatowej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 w </w:t>
            </w:r>
            <w:r w:rsidR="00245274">
              <w:rPr>
                <w:rFonts w:ascii="Arial" w:hAnsi="Arial" w:cs="Arial"/>
                <w:color w:val="000000" w:themeColor="text1"/>
                <w:sz w:val="28"/>
                <w:szCs w:val="28"/>
              </w:rPr>
              <w:t>Cieszynie</w:t>
            </w:r>
            <w:r w:rsidR="00AC4A0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 skrócie </w:t>
            </w:r>
            <w:r w:rsidR="00DF4A51">
              <w:rPr>
                <w:rFonts w:ascii="Arial" w:hAnsi="Arial" w:cs="Arial"/>
                <w:color w:val="000000" w:themeColor="text1"/>
                <w:sz w:val="28"/>
                <w:szCs w:val="28"/>
              </w:rPr>
              <w:t>K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>omenda,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któr</w:t>
            </w:r>
            <w:r w:rsidR="00C741CF">
              <w:rPr>
                <w:rFonts w:ascii="Arial" w:hAnsi="Arial" w:cs="Arial"/>
                <w:color w:val="000000" w:themeColor="text1"/>
                <w:sz w:val="28"/>
                <w:szCs w:val="28"/>
              </w:rPr>
              <w:t>ej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pracuje</w:t>
            </w:r>
            <w:r w:rsidR="00C741C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komendant</w:t>
            </w:r>
            <w:r w:rsidR="00C741C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powiatowy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 i </w:t>
            </w:r>
            <w:r w:rsidR="00C741CF">
              <w:rPr>
                <w:rFonts w:ascii="Arial" w:hAnsi="Arial" w:cs="Arial"/>
                <w:color w:val="000000" w:themeColor="text1"/>
                <w:sz w:val="28"/>
                <w:szCs w:val="28"/>
              </w:rPr>
              <w:t>funkcjonariusze</w:t>
            </w:r>
            <w:r w:rsidR="0049754F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972" w:type="dxa"/>
          </w:tcPr>
          <w:p w14:paraId="04833790" w14:textId="44609432" w:rsidR="006916B8" w:rsidRDefault="001C6294" w:rsidP="006916B8">
            <w:pPr>
              <w:pStyle w:val="Nagwek1"/>
            </w:pPr>
            <w:r>
              <w:rPr>
                <w:noProof/>
                <w:lang w:eastAsia="pl-PL"/>
              </w:rPr>
              <w:drawing>
                <wp:inline distT="0" distB="0" distL="0" distR="0" wp14:anchorId="5673BFD4" wp14:editId="3EB529A1">
                  <wp:extent cx="3686846" cy="2773680"/>
                  <wp:effectExtent l="0" t="0" r="8890" b="7620"/>
                  <wp:docPr id="373671972" name="Obraz 1" descr="Budynek Komendy Powiatowej Państwowej Straży Pożarnej w Cieszynie, widoczny z ulic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671972" name="Obraz 1" descr="Budynek Komendy Powiatowej Państwowej Straży Pożarnej w Cieszynie, widoczny z ulic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6837" cy="278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FB8BF0" w14:textId="6D15266E" w:rsidR="006916B8" w:rsidRDefault="006916B8" w:rsidP="006916B8">
            <w:pPr>
              <w:pStyle w:val="Legenda"/>
            </w:pPr>
            <w:r>
              <w:t xml:space="preserve">Rysunek </w:t>
            </w:r>
            <w:fldSimple w:instr=" SEQ Rysunek \* ARABIC ">
              <w:r w:rsidR="001C6294">
                <w:rPr>
                  <w:noProof/>
                </w:rPr>
                <w:t>1</w:t>
              </w:r>
            </w:fldSimple>
            <w:r w:rsidR="00245274">
              <w:rPr>
                <w:noProof/>
              </w:rPr>
              <w:t xml:space="preserve"> </w:t>
            </w:r>
            <w:r>
              <w:t>Zdjęcie przedstawia budynek</w:t>
            </w:r>
            <w:r w:rsidR="003C2468">
              <w:t xml:space="preserve"> Komendy Powiatowej PSP </w:t>
            </w:r>
            <w:r w:rsidR="00B43D6C">
              <w:t>Cieszynie</w:t>
            </w:r>
            <w:r>
              <w:t>.</w:t>
            </w:r>
          </w:p>
          <w:p w14:paraId="0EE7A5C5" w14:textId="7558220E" w:rsidR="007B0FD2" w:rsidRPr="00AC56F4" w:rsidRDefault="007B0FD2" w:rsidP="006916B8">
            <w:pPr>
              <w:pStyle w:val="Legenda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34487A" w:rsidRPr="00AC56F4" w14:paraId="23442289" w14:textId="77777777" w:rsidTr="001C6294">
        <w:tc>
          <w:tcPr>
            <w:tcW w:w="4376" w:type="dxa"/>
          </w:tcPr>
          <w:p w14:paraId="0F98902D" w14:textId="2444C7AB" w:rsidR="007B0FD2" w:rsidRPr="00454FB7" w:rsidRDefault="008F19E6" w:rsidP="0062176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  <w:r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Komendantowi </w:t>
            </w:r>
            <w:r w:rsidR="00DF4A51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w pracy </w:t>
            </w:r>
            <w:r w:rsidR="00C741CF">
              <w:rPr>
                <w:rFonts w:ascii="Arial" w:hAnsi="Arial" w:cs="Arial"/>
                <w:color w:val="auto"/>
                <w:sz w:val="28"/>
                <w:szCs w:val="28"/>
              </w:rPr>
              <w:t xml:space="preserve">pomaga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z</w:t>
            </w:r>
            <w:r w:rsidRPr="00DF4A51">
              <w:rPr>
                <w:rFonts w:ascii="Arial" w:hAnsi="Arial" w:cs="Arial"/>
                <w:color w:val="auto"/>
                <w:sz w:val="28"/>
                <w:szCs w:val="28"/>
              </w:rPr>
              <w:t>astępc</w:t>
            </w:r>
            <w:r w:rsidR="00C741CF">
              <w:rPr>
                <w:rFonts w:ascii="Arial" w:hAnsi="Arial" w:cs="Arial"/>
                <w:color w:val="auto"/>
                <w:sz w:val="28"/>
                <w:szCs w:val="28"/>
              </w:rPr>
              <w:t>a</w:t>
            </w:r>
            <w:r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Pr="00DF4A51">
              <w:rPr>
                <w:rFonts w:ascii="Arial" w:hAnsi="Arial" w:cs="Arial"/>
                <w:color w:val="auto"/>
                <w:sz w:val="28"/>
                <w:szCs w:val="28"/>
              </w:rPr>
              <w:t>omendanta oraz pracownicy</w:t>
            </w:r>
            <w:r w:rsidR="00C741CF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Pr="00DF4A51">
              <w:rPr>
                <w:rFonts w:ascii="Arial" w:hAnsi="Arial" w:cs="Arial"/>
                <w:color w:val="auto"/>
                <w:sz w:val="28"/>
                <w:szCs w:val="28"/>
              </w:rPr>
              <w:t>Wydział</w:t>
            </w:r>
            <w:r w:rsidR="00245274">
              <w:rPr>
                <w:rFonts w:ascii="Arial" w:hAnsi="Arial" w:cs="Arial"/>
                <w:color w:val="auto"/>
                <w:sz w:val="28"/>
                <w:szCs w:val="28"/>
              </w:rPr>
              <w:t>u, Sekcji</w:t>
            </w:r>
            <w:r w:rsidR="00C741CF">
              <w:rPr>
                <w:rFonts w:ascii="Arial" w:hAnsi="Arial" w:cs="Arial"/>
                <w:color w:val="auto"/>
                <w:sz w:val="28"/>
                <w:szCs w:val="28"/>
              </w:rPr>
              <w:t>, S</w:t>
            </w:r>
            <w:r w:rsidR="00AC4A07">
              <w:rPr>
                <w:rFonts w:ascii="Arial" w:hAnsi="Arial" w:cs="Arial"/>
                <w:color w:val="auto"/>
                <w:sz w:val="28"/>
                <w:szCs w:val="28"/>
              </w:rPr>
              <w:t>amodzielnych stanowisk</w:t>
            </w:r>
            <w:r w:rsidR="00C741CF">
              <w:rPr>
                <w:rFonts w:ascii="Arial" w:hAnsi="Arial" w:cs="Arial"/>
                <w:color w:val="auto"/>
                <w:sz w:val="28"/>
                <w:szCs w:val="28"/>
              </w:rPr>
              <w:t xml:space="preserve"> i Jednost</w:t>
            </w:r>
            <w:r w:rsidR="00245274">
              <w:rPr>
                <w:rFonts w:ascii="Arial" w:hAnsi="Arial" w:cs="Arial"/>
                <w:color w:val="auto"/>
                <w:sz w:val="28"/>
                <w:szCs w:val="28"/>
              </w:rPr>
              <w:t>ek</w:t>
            </w:r>
            <w:r w:rsidR="00C741CF">
              <w:rPr>
                <w:rFonts w:ascii="Arial" w:hAnsi="Arial" w:cs="Arial"/>
                <w:color w:val="auto"/>
                <w:sz w:val="28"/>
                <w:szCs w:val="28"/>
              </w:rPr>
              <w:t xml:space="preserve"> Ratowniczo – Gaśnicz</w:t>
            </w:r>
            <w:r w:rsidR="00245274">
              <w:rPr>
                <w:rFonts w:ascii="Arial" w:hAnsi="Arial" w:cs="Arial"/>
                <w:color w:val="auto"/>
                <w:sz w:val="28"/>
                <w:szCs w:val="28"/>
              </w:rPr>
              <w:t>ych</w:t>
            </w:r>
            <w:r w:rsidR="00C741CF">
              <w:rPr>
                <w:rFonts w:ascii="Arial" w:hAnsi="Arial" w:cs="Arial"/>
                <w:color w:val="auto"/>
                <w:sz w:val="28"/>
                <w:szCs w:val="28"/>
              </w:rPr>
              <w:t xml:space="preserve">. </w:t>
            </w:r>
            <w:r w:rsidR="00C06F73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454FB7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045F41">
              <w:rPr>
                <w:rFonts w:ascii="Arial" w:hAnsi="Arial" w:cs="Arial"/>
                <w:color w:val="000000" w:themeColor="text1"/>
                <w:sz w:val="2"/>
                <w:szCs w:val="2"/>
              </w:rPr>
              <w:br/>
            </w:r>
            <w:r w:rsidR="00045F41">
              <w:rPr>
                <w:rFonts w:ascii="Arial" w:hAnsi="Arial" w:cs="Arial"/>
                <w:color w:val="000000" w:themeColor="text1"/>
                <w:sz w:val="2"/>
                <w:szCs w:val="2"/>
              </w:rPr>
              <w:br/>
            </w:r>
          </w:p>
        </w:tc>
        <w:tc>
          <w:tcPr>
            <w:tcW w:w="5972" w:type="dxa"/>
          </w:tcPr>
          <w:p w14:paraId="6ADFB588" w14:textId="77777777" w:rsidR="007B0FD2" w:rsidRPr="00AC56F4" w:rsidRDefault="007B0FD2" w:rsidP="001A5C28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34487A" w:rsidRPr="00AC56F4" w14:paraId="4204239C" w14:textId="77777777" w:rsidTr="001C6294">
        <w:tc>
          <w:tcPr>
            <w:tcW w:w="4376" w:type="dxa"/>
          </w:tcPr>
          <w:p w14:paraId="44EAC2C6" w14:textId="247E84E5" w:rsidR="00DF4A51" w:rsidRPr="0017774F" w:rsidRDefault="00DF4A51" w:rsidP="00DF4A51">
            <w:pPr>
              <w:pStyle w:val="Nagwek1"/>
              <w:spacing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Czym zajmuje się Komenda?</w:t>
            </w:r>
          </w:p>
          <w:p w14:paraId="03E49470" w14:textId="0FB0F6F9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DF4A51">
              <w:rPr>
                <w:rFonts w:ascii="Arial" w:hAnsi="Arial" w:cs="Arial"/>
                <w:sz w:val="28"/>
                <w:szCs w:val="28"/>
              </w:rPr>
              <w:t xml:space="preserve">dba o bezpieczeństwo pożarowe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C741CF">
              <w:rPr>
                <w:rFonts w:ascii="Arial" w:hAnsi="Arial" w:cs="Arial"/>
                <w:sz w:val="28"/>
                <w:szCs w:val="28"/>
              </w:rPr>
              <w:t xml:space="preserve">powiecie </w:t>
            </w:r>
            <w:r w:rsidR="00245274">
              <w:rPr>
                <w:rFonts w:ascii="Arial" w:hAnsi="Arial" w:cs="Arial"/>
                <w:sz w:val="28"/>
                <w:szCs w:val="28"/>
              </w:rPr>
              <w:t>cieszyńskim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D3F0456" w14:textId="090A4D55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worzy plany ratownicze oraz organizuje krajowy system ratowniczo-gaśniczy </w:t>
            </w:r>
            <w:r w:rsidR="00842A5E"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C741CF">
              <w:rPr>
                <w:rFonts w:ascii="Arial" w:hAnsi="Arial" w:cs="Arial"/>
                <w:sz w:val="28"/>
                <w:szCs w:val="28"/>
              </w:rPr>
              <w:t xml:space="preserve">powiecie </w:t>
            </w:r>
            <w:r w:rsidR="00245274">
              <w:rPr>
                <w:rFonts w:ascii="Arial" w:hAnsi="Arial" w:cs="Arial"/>
                <w:sz w:val="28"/>
                <w:szCs w:val="28"/>
              </w:rPr>
              <w:t>cieszyńskim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5965259" w14:textId="2701EBF8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k</w:t>
            </w:r>
            <w:r w:rsidRPr="00DF4A51">
              <w:rPr>
                <w:rFonts w:ascii="Arial" w:hAnsi="Arial" w:cs="Arial"/>
                <w:sz w:val="28"/>
                <w:szCs w:val="28"/>
              </w:rPr>
              <w:t>ontroluje uzgadnianie projektów budowlanych w zakresie ochrony przeciwpożarowej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22E20AF5" w14:textId="50FAAD9B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rowadzi nadzór i kontrolę </w:t>
            </w:r>
            <w:r w:rsidR="00C741CF">
              <w:rPr>
                <w:rFonts w:ascii="Arial" w:hAnsi="Arial" w:cs="Arial"/>
                <w:sz w:val="28"/>
                <w:szCs w:val="28"/>
              </w:rPr>
              <w:t xml:space="preserve">jednostek </w:t>
            </w:r>
            <w:r w:rsidR="001C1479">
              <w:rPr>
                <w:rFonts w:ascii="Arial" w:hAnsi="Arial" w:cs="Arial"/>
                <w:sz w:val="28"/>
                <w:szCs w:val="28"/>
              </w:rPr>
              <w:t>O</w:t>
            </w:r>
            <w:r w:rsidR="00C741CF">
              <w:rPr>
                <w:rFonts w:ascii="Arial" w:hAnsi="Arial" w:cs="Arial"/>
                <w:sz w:val="28"/>
                <w:szCs w:val="28"/>
              </w:rPr>
              <w:t xml:space="preserve">chotniczych </w:t>
            </w:r>
            <w:r w:rsidR="001C1479">
              <w:rPr>
                <w:rFonts w:ascii="Arial" w:hAnsi="Arial" w:cs="Arial"/>
                <w:sz w:val="28"/>
                <w:szCs w:val="28"/>
              </w:rPr>
              <w:t>S</w:t>
            </w:r>
            <w:r w:rsidR="00C741CF">
              <w:rPr>
                <w:rFonts w:ascii="Arial" w:hAnsi="Arial" w:cs="Arial"/>
                <w:sz w:val="28"/>
                <w:szCs w:val="28"/>
              </w:rPr>
              <w:t xml:space="preserve">traży </w:t>
            </w:r>
            <w:r w:rsidR="001C1479">
              <w:rPr>
                <w:rFonts w:ascii="Arial" w:hAnsi="Arial" w:cs="Arial"/>
                <w:sz w:val="28"/>
                <w:szCs w:val="28"/>
              </w:rPr>
              <w:t xml:space="preserve">Pożarnych w powiecie </w:t>
            </w:r>
            <w:r w:rsidR="00245274">
              <w:rPr>
                <w:rFonts w:ascii="Arial" w:hAnsi="Arial" w:cs="Arial"/>
                <w:sz w:val="28"/>
                <w:szCs w:val="28"/>
              </w:rPr>
              <w:t>cieszyńskim</w:t>
            </w:r>
            <w:r w:rsidR="00AC4A0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54CB1EC3" w14:textId="6705DD24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DF4A51">
              <w:rPr>
                <w:rFonts w:ascii="Arial" w:hAnsi="Arial" w:cs="Arial"/>
                <w:sz w:val="28"/>
                <w:szCs w:val="28"/>
              </w:rPr>
              <w:t>zkoli strażaków oraz osoby odpowiedzialne za bezpieczeństwo pożarowe w zakładach pracy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2929C0C" w14:textId="042628AA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DF4A51">
              <w:rPr>
                <w:rFonts w:ascii="Arial" w:hAnsi="Arial" w:cs="Arial"/>
                <w:sz w:val="28"/>
                <w:szCs w:val="28"/>
              </w:rPr>
              <w:t>rowadzi akcje edukacyjne oraz informacyjne z bezpieczeństwa pożarowego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7A7FA8E" w14:textId="2F092256" w:rsidR="00F83795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spiera różne inicjatywy społeczne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z ochrony przeciwpożarowej.</w:t>
            </w:r>
          </w:p>
          <w:p w14:paraId="129FD633" w14:textId="77777777" w:rsidR="00621763" w:rsidRPr="00F83795" w:rsidRDefault="00621763" w:rsidP="00F83795"/>
        </w:tc>
        <w:tc>
          <w:tcPr>
            <w:tcW w:w="5972" w:type="dxa"/>
          </w:tcPr>
          <w:p w14:paraId="4243E710" w14:textId="77777777" w:rsidR="00DF4A51" w:rsidRPr="00597DD9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34487A" w:rsidRPr="00723EF6" w14:paraId="61AA1857" w14:textId="77777777" w:rsidTr="001C6294">
        <w:tc>
          <w:tcPr>
            <w:tcW w:w="4376" w:type="dxa"/>
          </w:tcPr>
          <w:p w14:paraId="7AC9D237" w14:textId="77777777" w:rsidR="0034487A" w:rsidRDefault="00EE71B0" w:rsidP="001F79E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 xml:space="preserve">Na teren komendy prowadzi ulica </w:t>
            </w:r>
            <w:r w:rsidR="001C6294">
              <w:rPr>
                <w:rFonts w:ascii="Arial" w:hAnsi="Arial" w:cs="Arial"/>
                <w:color w:val="000000" w:themeColor="text1"/>
                <w:sz w:val="28"/>
                <w:szCs w:val="28"/>
              </w:rPr>
              <w:t>Motokrosowa w Cieszynie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r w:rsidR="001C6294">
              <w:rPr>
                <w:rFonts w:ascii="Arial" w:hAnsi="Arial" w:cs="Arial"/>
                <w:color w:val="000000" w:themeColor="text1"/>
                <w:sz w:val="28"/>
                <w:szCs w:val="28"/>
              </w:rPr>
              <w:t>Po lewej stronie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ulicy </w:t>
            </w:r>
            <w:r w:rsidR="001C6294">
              <w:rPr>
                <w:rFonts w:ascii="Arial" w:hAnsi="Arial" w:cs="Arial"/>
                <w:color w:val="000000" w:themeColor="text1"/>
                <w:sz w:val="28"/>
                <w:szCs w:val="28"/>
              </w:rPr>
              <w:t>Motokrosowej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znajduje się </w:t>
            </w:r>
            <w:r w:rsidR="001C629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budynek komendy. </w:t>
            </w:r>
          </w:p>
          <w:p w14:paraId="2DE15772" w14:textId="77777777" w:rsidR="0034487A" w:rsidRDefault="0034487A" w:rsidP="001F79E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E0A4F6A" w14:textId="2B927D65" w:rsidR="0034487A" w:rsidRDefault="001C6294" w:rsidP="001F79E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Z ulicy na parking komendy można przejechać przez wjazd gdzie są szlabany</w:t>
            </w:r>
            <w:r w:rsidR="00EE71B0">
              <w:rPr>
                <w:rFonts w:ascii="Arial" w:hAnsi="Arial" w:cs="Arial"/>
                <w:color w:val="000000" w:themeColor="text1"/>
                <w:sz w:val="28"/>
                <w:szCs w:val="28"/>
              </w:rPr>
              <w:t>, otworz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y</w:t>
            </w:r>
            <w:r w:rsidR="00EE71B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je</w:t>
            </w:r>
            <w:r w:rsidR="00EE71B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strażak z którym można rozmawiać przez domofon, który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jest po lewej stronie wjazdu</w:t>
            </w:r>
            <w:r w:rsidR="00EE71B0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  <w:p w14:paraId="58C41EB2" w14:textId="77777777" w:rsidR="0034487A" w:rsidRDefault="0034487A" w:rsidP="001F79E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82A7860" w14:textId="77777777" w:rsidR="0034487A" w:rsidRDefault="0034487A" w:rsidP="001F79E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7AB74438" w14:textId="77777777" w:rsidR="0034487A" w:rsidRDefault="0034487A" w:rsidP="001F79E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0285802" w14:textId="77777777" w:rsidR="0034487A" w:rsidRDefault="0034487A" w:rsidP="001F79E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F1381CF" w14:textId="77777777" w:rsidR="0034487A" w:rsidRDefault="0034487A" w:rsidP="001F79E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D2C0956" w14:textId="77777777" w:rsidR="0034487A" w:rsidRDefault="0034487A" w:rsidP="001F79E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DD376F6" w14:textId="6837677F" w:rsidR="001E28E8" w:rsidRDefault="0034487A" w:rsidP="001F79E3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Przy wejściu jest miejsce parkingowe dla osób z niepełnosprawnością.</w:t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1E28E8"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>Do budynku prowadzi chodnik.</w:t>
            </w:r>
          </w:p>
          <w:p w14:paraId="0DCEC879" w14:textId="158E3370" w:rsidR="001307E9" w:rsidRDefault="001307E9" w:rsidP="001F79E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3084E936" w14:textId="77777777" w:rsidR="001E28E8" w:rsidRDefault="001307E9" w:rsidP="001F79E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 drzwiach wejściowych znajduje się niski próg.</w:t>
            </w:r>
          </w:p>
          <w:p w14:paraId="6487B0A1" w14:textId="7CC6355D" w:rsidR="0034487A" w:rsidRPr="001C1479" w:rsidRDefault="0034487A" w:rsidP="001F79E3"/>
        </w:tc>
        <w:tc>
          <w:tcPr>
            <w:tcW w:w="5972" w:type="dxa"/>
          </w:tcPr>
          <w:p w14:paraId="3624B689" w14:textId="37483E7A" w:rsidR="00EE71B0" w:rsidRDefault="001E28E8" w:rsidP="006916B8">
            <w:pPr>
              <w:pStyle w:val="Nagwek1"/>
              <w:rPr>
                <w:noProof/>
              </w:rPr>
            </w:pPr>
            <w:r>
              <w:rPr>
                <w:noProof/>
              </w:rPr>
              <w:lastRenderedPageBreak/>
              <w:t xml:space="preserve"> </w:t>
            </w:r>
            <w:r w:rsidR="00951FD6">
              <w:rPr>
                <w:noProof/>
                <w:lang w:eastAsia="pl-PL"/>
              </w:rPr>
              <w:drawing>
                <wp:inline distT="0" distB="0" distL="0" distR="0" wp14:anchorId="1D2CBF50" wp14:editId="7BF8B43F">
                  <wp:extent cx="4302760" cy="2468880"/>
                  <wp:effectExtent l="0" t="0" r="2540" b="7620"/>
                  <wp:docPr id="1130853791" name="Obraz 4" descr="szlabany zainstalowane na wjeździe na teren komendy, po lewej stronie szlabanów jest domof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853791" name="Obraz 4" descr="szlabany zainstalowane na wjeździe na teren komendy, po lewej stronie szlabanów jest domofo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06" b="15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9359" cy="247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FCAF0A" w14:textId="250C6399" w:rsidR="00EE71B0" w:rsidRPr="00B40C85" w:rsidRDefault="00EE71B0" w:rsidP="003E3BFE">
            <w:pPr>
              <w:pStyle w:val="Nagwek1"/>
              <w:spacing w:before="0"/>
              <w:rPr>
                <w:rFonts w:asciiTheme="minorHAnsi" w:eastAsiaTheme="minorHAnsi" w:hAnsiTheme="minorHAnsi" w:cstheme="minorBidi"/>
                <w:b/>
                <w:bCs/>
                <w:color w:val="4472C4" w:themeColor="accent1"/>
                <w:sz w:val="18"/>
                <w:szCs w:val="18"/>
              </w:rPr>
            </w:pPr>
            <w:r w:rsidRPr="00B40C85">
              <w:rPr>
                <w:rFonts w:asciiTheme="minorHAnsi" w:eastAsiaTheme="minorHAnsi" w:hAnsiTheme="minorHAnsi" w:cstheme="minorBidi"/>
                <w:b/>
                <w:bCs/>
                <w:color w:val="4472C4" w:themeColor="accent1"/>
                <w:sz w:val="18"/>
                <w:szCs w:val="18"/>
              </w:rPr>
              <w:t xml:space="preserve">Rysunek </w:t>
            </w:r>
            <w:r w:rsidRPr="00B40C85">
              <w:rPr>
                <w:rFonts w:asciiTheme="minorHAnsi" w:eastAsiaTheme="minorHAnsi" w:hAnsiTheme="minorHAnsi" w:cstheme="minorBidi"/>
                <w:b/>
                <w:bCs/>
                <w:color w:val="4472C4" w:themeColor="accent1"/>
                <w:sz w:val="18"/>
                <w:szCs w:val="18"/>
              </w:rPr>
              <w:fldChar w:fldCharType="begin"/>
            </w:r>
            <w:r w:rsidRPr="00B40C85">
              <w:rPr>
                <w:rFonts w:asciiTheme="minorHAnsi" w:eastAsiaTheme="minorHAnsi" w:hAnsiTheme="minorHAnsi" w:cstheme="minorBidi"/>
                <w:b/>
                <w:bCs/>
                <w:color w:val="4472C4" w:themeColor="accent1"/>
                <w:sz w:val="18"/>
                <w:szCs w:val="18"/>
              </w:rPr>
              <w:instrText xml:space="preserve"> SEQ Rysunek \* ARABIC </w:instrText>
            </w:r>
            <w:r w:rsidRPr="00B40C85">
              <w:rPr>
                <w:rFonts w:asciiTheme="minorHAnsi" w:eastAsiaTheme="minorHAnsi" w:hAnsiTheme="minorHAnsi" w:cstheme="minorBidi"/>
                <w:b/>
                <w:bCs/>
                <w:color w:val="4472C4" w:themeColor="accent1"/>
                <w:sz w:val="18"/>
                <w:szCs w:val="18"/>
              </w:rPr>
              <w:fldChar w:fldCharType="separate"/>
            </w:r>
            <w:r w:rsidR="001C6294">
              <w:rPr>
                <w:rFonts w:asciiTheme="minorHAnsi" w:eastAsiaTheme="minorHAnsi" w:hAnsiTheme="minorHAnsi" w:cstheme="minorBidi"/>
                <w:b/>
                <w:bCs/>
                <w:noProof/>
                <w:color w:val="4472C4" w:themeColor="accent1"/>
                <w:sz w:val="18"/>
                <w:szCs w:val="18"/>
              </w:rPr>
              <w:t>2</w:t>
            </w:r>
            <w:r w:rsidRPr="00B40C85">
              <w:rPr>
                <w:rFonts w:asciiTheme="minorHAnsi" w:eastAsiaTheme="minorHAnsi" w:hAnsiTheme="minorHAnsi" w:cstheme="minorBidi"/>
                <w:b/>
                <w:bCs/>
                <w:color w:val="4472C4" w:themeColor="accent1"/>
                <w:sz w:val="18"/>
                <w:szCs w:val="18"/>
              </w:rPr>
              <w:fldChar w:fldCharType="end"/>
            </w:r>
            <w:r w:rsidRPr="00B40C85">
              <w:rPr>
                <w:rFonts w:asciiTheme="minorHAnsi" w:eastAsiaTheme="minorHAnsi" w:hAnsiTheme="minorHAnsi" w:cstheme="minorBidi"/>
                <w:b/>
                <w:bCs/>
                <w:color w:val="4472C4" w:themeColor="accent1"/>
                <w:sz w:val="18"/>
                <w:szCs w:val="18"/>
              </w:rPr>
              <w:t xml:space="preserve"> Zdjęcie przedstawia szlaban na ulicy Chemików.</w:t>
            </w:r>
          </w:p>
          <w:p w14:paraId="487D12DD" w14:textId="4C4E73A6" w:rsidR="00EE71B0" w:rsidRDefault="00951FD6" w:rsidP="006916B8">
            <w:pPr>
              <w:pStyle w:val="Nagwek1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3299883" wp14:editId="79DB21B3">
                  <wp:extent cx="4312285" cy="2461253"/>
                  <wp:effectExtent l="0" t="0" r="0" b="0"/>
                  <wp:docPr id="124879714" name="Obraz 5" descr="Zbliżenie na domofon, zainstalowany przy szlab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79714" name="Obraz 5" descr="Zbliżenie na domofon, zainstalowany przy szlaban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9" b="19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743" cy="2464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A1BC56" w14:textId="47294E60" w:rsidR="00EE71B0" w:rsidRPr="00B40C85" w:rsidRDefault="00EE71B0" w:rsidP="003E3BFE">
            <w:pPr>
              <w:pStyle w:val="Nagwek1"/>
              <w:spacing w:before="0"/>
              <w:rPr>
                <w:rFonts w:asciiTheme="minorHAnsi" w:eastAsiaTheme="minorHAnsi" w:hAnsiTheme="minorHAnsi" w:cstheme="minorBidi"/>
                <w:b/>
                <w:bCs/>
                <w:color w:val="4472C4" w:themeColor="accent1"/>
                <w:sz w:val="18"/>
                <w:szCs w:val="18"/>
              </w:rPr>
            </w:pPr>
            <w:r w:rsidRPr="00B40C85">
              <w:rPr>
                <w:rFonts w:asciiTheme="minorHAnsi" w:eastAsiaTheme="minorHAnsi" w:hAnsiTheme="minorHAnsi" w:cstheme="minorBidi"/>
                <w:b/>
                <w:bCs/>
                <w:color w:val="4472C4" w:themeColor="accent1"/>
                <w:sz w:val="18"/>
                <w:szCs w:val="18"/>
              </w:rPr>
              <w:t>Rysunek 3 Zdjęcie przedstawia domofon koło szlabanu.</w:t>
            </w:r>
          </w:p>
          <w:p w14:paraId="617DF0DA" w14:textId="15A6595F" w:rsidR="00EE71B0" w:rsidRDefault="0034487A" w:rsidP="006916B8">
            <w:pPr>
              <w:pStyle w:val="Nagwek1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291E8BA" wp14:editId="022C467A">
                  <wp:extent cx="4307242" cy="3246120"/>
                  <wp:effectExtent l="0" t="0" r="0" b="0"/>
                  <wp:docPr id="602000043" name="Obraz 6" descr="Miejsce parkingowe i chodnik prowadzący do budynku widocznego w 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000043" name="Obraz 6" descr="Miejsce parkingowe i chodnik prowadzący do budynku widocznego w 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5305" cy="3252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8FF4AB" w14:textId="3605423A" w:rsidR="001E28E8" w:rsidRPr="00723EF6" w:rsidRDefault="006916B8" w:rsidP="006916B8">
            <w:pPr>
              <w:pStyle w:val="Legenda"/>
              <w:rPr>
                <w:noProof/>
              </w:rPr>
            </w:pPr>
            <w:r>
              <w:t xml:space="preserve">Rysunek </w:t>
            </w:r>
            <w:r w:rsidR="00B40C85">
              <w:t>4</w:t>
            </w:r>
            <w:r>
              <w:t xml:space="preserve"> Zdjęcie przedstawia wejście główne do budynku Komendy.</w:t>
            </w:r>
          </w:p>
        </w:tc>
      </w:tr>
      <w:tr w:rsidR="0034487A" w:rsidRPr="00723EF6" w14:paraId="675947ED" w14:textId="77777777" w:rsidTr="001C6294">
        <w:tc>
          <w:tcPr>
            <w:tcW w:w="4376" w:type="dxa"/>
          </w:tcPr>
          <w:p w14:paraId="7A274307" w14:textId="308A5598" w:rsidR="00EE71B0" w:rsidRDefault="006C414F" w:rsidP="00774A7A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Za </w:t>
            </w:r>
            <w:r w:rsidR="003448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pierwszymi drzwiami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wejści</w:t>
            </w:r>
            <w:r w:rsidR="0034487A">
              <w:rPr>
                <w:rFonts w:ascii="Arial" w:hAnsi="Arial" w:cs="Arial"/>
                <w:color w:val="000000" w:themeColor="text1"/>
                <w:sz w:val="28"/>
                <w:szCs w:val="28"/>
              </w:rPr>
              <w:t>a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główn</w:t>
            </w:r>
            <w:r w:rsidR="0034487A">
              <w:rPr>
                <w:rFonts w:ascii="Arial" w:hAnsi="Arial" w:cs="Arial"/>
                <w:color w:val="000000" w:themeColor="text1"/>
                <w:sz w:val="28"/>
                <w:szCs w:val="28"/>
              </w:rPr>
              <w:t>ego, po prawej stronie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znajduje się </w:t>
            </w:r>
            <w:r w:rsidR="0034487A">
              <w:rPr>
                <w:rFonts w:ascii="Arial" w:hAnsi="Arial" w:cs="Arial"/>
                <w:color w:val="000000" w:themeColor="text1"/>
                <w:sz w:val="28"/>
                <w:szCs w:val="28"/>
              </w:rPr>
              <w:t>okienko, przez które można rozmawiać ze strażakiem, który tam zawsze jest</w:t>
            </w:r>
            <w:r w:rsidR="003E3BFE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 to miejsce przyjdzie strażak z biur znajdujących się na pierwszym piętrze Komendy.</w:t>
            </w:r>
          </w:p>
        </w:tc>
        <w:tc>
          <w:tcPr>
            <w:tcW w:w="5972" w:type="dxa"/>
          </w:tcPr>
          <w:p w14:paraId="24295FFF" w14:textId="3D9309F5" w:rsidR="00EE71B0" w:rsidRDefault="0034487A" w:rsidP="0034487A">
            <w:pPr>
              <w:pStyle w:val="Nagwek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20BEE1" wp14:editId="24C64164">
                  <wp:extent cx="2544995" cy="3811270"/>
                  <wp:effectExtent l="0" t="0" r="8255" b="0"/>
                  <wp:docPr id="1252304104" name="Obraz 7" descr="wejście główne z widokiem na okienko gdzie jest strażak dyżur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04104" name="Obraz 7" descr="wejście główne z widokiem na okienko gdzie jest strażak dyżurny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55" t="8426" b="8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171" cy="381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8B7BF2" w14:textId="478199AB" w:rsidR="006C414F" w:rsidRDefault="003E3BFE" w:rsidP="0034487A">
            <w:pPr>
              <w:jc w:val="center"/>
            </w:pPr>
            <w:r w:rsidRPr="00B40C85">
              <w:rPr>
                <w:b/>
                <w:bCs/>
                <w:color w:val="4472C4" w:themeColor="accent1"/>
                <w:sz w:val="18"/>
                <w:szCs w:val="18"/>
              </w:rPr>
              <w:t xml:space="preserve">Rysunek </w:t>
            </w:r>
            <w:r>
              <w:rPr>
                <w:b/>
                <w:bCs/>
                <w:color w:val="4472C4" w:themeColor="accent1"/>
                <w:sz w:val="18"/>
                <w:szCs w:val="18"/>
              </w:rPr>
              <w:t>5</w:t>
            </w:r>
            <w:r w:rsidRPr="00B40C85">
              <w:rPr>
                <w:b/>
                <w:bCs/>
                <w:color w:val="4472C4" w:themeColor="accent1"/>
                <w:sz w:val="18"/>
                <w:szCs w:val="18"/>
              </w:rPr>
              <w:t xml:space="preserve"> Zdjęcie przedstawia </w:t>
            </w:r>
            <w:r>
              <w:rPr>
                <w:b/>
                <w:bCs/>
                <w:color w:val="4472C4" w:themeColor="accent1"/>
                <w:sz w:val="18"/>
                <w:szCs w:val="18"/>
              </w:rPr>
              <w:t>przedsionek</w:t>
            </w:r>
            <w:r w:rsidRPr="00B40C85">
              <w:rPr>
                <w:b/>
                <w:bCs/>
                <w:color w:val="4472C4" w:themeColor="accent1"/>
                <w:sz w:val="18"/>
                <w:szCs w:val="18"/>
              </w:rPr>
              <w:t>.</w:t>
            </w:r>
          </w:p>
          <w:p w14:paraId="4F4363D2" w14:textId="35BA3C46" w:rsidR="00C86801" w:rsidRPr="006C414F" w:rsidRDefault="00C86801" w:rsidP="0034487A"/>
        </w:tc>
      </w:tr>
    </w:tbl>
    <w:p w14:paraId="1C127481" w14:textId="77777777" w:rsidR="00621763" w:rsidRDefault="00621763"/>
    <w:p w14:paraId="76017B98" w14:textId="26E5A5F0" w:rsidR="001E28E8" w:rsidRDefault="001E28E8">
      <w:r>
        <w:br w:type="page"/>
      </w:r>
    </w:p>
    <w:p w14:paraId="31462796" w14:textId="012FB03B" w:rsidR="00FB0B1A" w:rsidRPr="00FB0B1A" w:rsidRDefault="00FB0B1A" w:rsidP="00FB0B1A">
      <w:pPr>
        <w:ind w:left="-284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W budynku brak jest windy. </w:t>
      </w:r>
      <w:r w:rsidR="00774A7A">
        <w:rPr>
          <w:rFonts w:ascii="Arial" w:hAnsi="Arial" w:cs="Arial"/>
          <w:color w:val="000000" w:themeColor="text1"/>
          <w:sz w:val="28"/>
          <w:szCs w:val="28"/>
        </w:rPr>
        <w:br/>
      </w:r>
      <w:r w:rsidR="00774A7A">
        <w:rPr>
          <w:rFonts w:ascii="Arial" w:hAnsi="Arial" w:cs="Arial"/>
          <w:color w:val="000000" w:themeColor="text1"/>
          <w:sz w:val="28"/>
          <w:szCs w:val="28"/>
        </w:rPr>
        <w:br/>
      </w:r>
      <w:r>
        <w:rPr>
          <w:rFonts w:ascii="Arial" w:hAnsi="Arial" w:cs="Arial"/>
          <w:color w:val="000000" w:themeColor="text1"/>
          <w:sz w:val="28"/>
          <w:szCs w:val="28"/>
        </w:rPr>
        <w:t>W budynku jest toalet przystosowanych dla osób z niepełnosprawnościami.</w:t>
      </w:r>
      <w:r>
        <w:rPr>
          <w:rFonts w:ascii="Arial" w:hAnsi="Arial" w:cs="Arial"/>
          <w:color w:val="000000" w:themeColor="text1"/>
          <w:sz w:val="28"/>
          <w:szCs w:val="28"/>
        </w:rPr>
        <w:br/>
      </w:r>
      <w:r>
        <w:rPr>
          <w:rFonts w:ascii="Arial" w:hAnsi="Arial" w:cs="Arial"/>
          <w:color w:val="000000" w:themeColor="text1"/>
          <w:sz w:val="28"/>
          <w:szCs w:val="28"/>
        </w:rPr>
        <w:br/>
        <w:t xml:space="preserve">Budynek jest </w:t>
      </w:r>
      <w:r w:rsidR="00D75B62">
        <w:rPr>
          <w:rFonts w:ascii="Arial" w:hAnsi="Arial" w:cs="Arial"/>
          <w:color w:val="000000" w:themeColor="text1"/>
          <w:sz w:val="28"/>
          <w:szCs w:val="28"/>
        </w:rPr>
        <w:t xml:space="preserve">częściowo </w:t>
      </w:r>
      <w:r>
        <w:rPr>
          <w:rFonts w:ascii="Arial" w:hAnsi="Arial" w:cs="Arial"/>
          <w:color w:val="000000" w:themeColor="text1"/>
          <w:sz w:val="28"/>
          <w:szCs w:val="28"/>
        </w:rPr>
        <w:t>przystosowany dla osób niepełnosprawnych.</w:t>
      </w:r>
      <w:r>
        <w:br w:type="page"/>
      </w:r>
    </w:p>
    <w:tbl>
      <w:tblPr>
        <w:tblStyle w:val="Tabela-Siatka"/>
        <w:tblW w:w="113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8"/>
        <w:gridCol w:w="2098"/>
        <w:gridCol w:w="4803"/>
        <w:gridCol w:w="7"/>
        <w:gridCol w:w="434"/>
      </w:tblGrid>
      <w:tr w:rsidR="00B55800" w:rsidRPr="00AC56F4" w14:paraId="7ECD04B2" w14:textId="77777777" w:rsidTr="00D75B62">
        <w:trPr>
          <w:gridAfter w:val="2"/>
          <w:wAfter w:w="441" w:type="dxa"/>
        </w:trPr>
        <w:tc>
          <w:tcPr>
            <w:tcW w:w="10899" w:type="dxa"/>
            <w:gridSpan w:val="3"/>
          </w:tcPr>
          <w:p w14:paraId="2E409626" w14:textId="41172DD5" w:rsidR="00E20447" w:rsidRPr="00AC56F4" w:rsidRDefault="00E20447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>Żeby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łatwić sprawy w Komendzie</w:t>
            </w:r>
            <w:r w:rsidR="009132D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osoby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e szczególnymi potrzebami 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mogą:</w:t>
            </w:r>
          </w:p>
        </w:tc>
      </w:tr>
      <w:tr w:rsidR="00B55800" w:rsidRPr="00AC56F4" w14:paraId="30500260" w14:textId="77777777" w:rsidTr="00D75B62">
        <w:trPr>
          <w:gridAfter w:val="1"/>
          <w:wAfter w:w="434" w:type="dxa"/>
        </w:trPr>
        <w:tc>
          <w:tcPr>
            <w:tcW w:w="6096" w:type="dxa"/>
            <w:gridSpan w:val="2"/>
          </w:tcPr>
          <w:p w14:paraId="670F6509" w14:textId="4AAA8ECD" w:rsidR="00DF4A51" w:rsidRPr="00324532" w:rsidRDefault="00DF4A51" w:rsidP="00974B8A">
            <w:pPr>
              <w:pStyle w:val="Nagwek1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 je na adres: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</w:t>
            </w:r>
            <w:r w:rsidR="00B5580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Powiatowa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Państwowej Straży Pożarnej</w:t>
            </w:r>
            <w:r w:rsidR="00974B8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</w:t>
            </w:r>
            <w:r w:rsidR="00570698">
              <w:rPr>
                <w:rFonts w:ascii="Arial" w:hAnsi="Arial" w:cs="Arial"/>
                <w:color w:val="000000" w:themeColor="text1"/>
                <w:sz w:val="28"/>
                <w:szCs w:val="28"/>
              </w:rPr>
              <w:t>Cieszynie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ulica </w:t>
            </w:r>
            <w:r w:rsidR="00D75B62">
              <w:rPr>
                <w:rFonts w:ascii="Arial" w:hAnsi="Arial" w:cs="Arial"/>
                <w:color w:val="000000" w:themeColor="text1"/>
                <w:sz w:val="28"/>
                <w:szCs w:val="28"/>
              </w:rPr>
              <w:t>Motokrosowa</w:t>
            </w:r>
            <w:r w:rsidR="00570698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D75B62">
              <w:rPr>
                <w:rFonts w:ascii="Arial" w:hAnsi="Arial" w:cs="Arial"/>
                <w:color w:val="000000" w:themeColor="text1"/>
                <w:sz w:val="28"/>
                <w:szCs w:val="28"/>
              </w:rPr>
              <w:t>21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570698">
              <w:rPr>
                <w:rFonts w:ascii="Arial" w:hAnsi="Arial" w:cs="Arial"/>
                <w:color w:val="000000" w:themeColor="text1"/>
                <w:sz w:val="28"/>
                <w:szCs w:val="28"/>
              </w:rPr>
              <w:t>43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  <w:r w:rsidR="00570698">
              <w:rPr>
                <w:rFonts w:ascii="Arial" w:hAnsi="Arial" w:cs="Arial"/>
                <w:color w:val="000000" w:themeColor="text1"/>
                <w:sz w:val="28"/>
                <w:szCs w:val="28"/>
              </w:rPr>
              <w:t>4</w:t>
            </w:r>
            <w:r w:rsidR="00B55800">
              <w:rPr>
                <w:rFonts w:ascii="Arial" w:hAnsi="Arial" w:cs="Arial"/>
                <w:color w:val="000000" w:themeColor="text1"/>
                <w:sz w:val="28"/>
                <w:szCs w:val="28"/>
              </w:rPr>
              <w:t>00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570698">
              <w:rPr>
                <w:rFonts w:ascii="Arial" w:hAnsi="Arial" w:cs="Arial"/>
                <w:color w:val="000000" w:themeColor="text1"/>
                <w:sz w:val="28"/>
                <w:szCs w:val="28"/>
              </w:rPr>
              <w:t>Cieszyn</w:t>
            </w:r>
            <w:r w:rsidR="00EC57A7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0" w:type="dxa"/>
            <w:gridSpan w:val="2"/>
          </w:tcPr>
          <w:p w14:paraId="54A3F08C" w14:textId="77777777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55800" w:rsidRPr="00AC56F4" w14:paraId="2E261215" w14:textId="77777777" w:rsidTr="00D75B62">
        <w:trPr>
          <w:gridAfter w:val="1"/>
          <w:wAfter w:w="434" w:type="dxa"/>
        </w:trPr>
        <w:tc>
          <w:tcPr>
            <w:tcW w:w="6096" w:type="dxa"/>
            <w:gridSpan w:val="2"/>
          </w:tcPr>
          <w:p w14:paraId="276F19BC" w14:textId="77777777" w:rsidR="00DF4A51" w:rsidRPr="00597DD9" w:rsidRDefault="00DF4A51" w:rsidP="00DF4A51">
            <w:pPr>
              <w:pStyle w:val="Nagwek1"/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4810" w:type="dxa"/>
            <w:gridSpan w:val="2"/>
          </w:tcPr>
          <w:p w14:paraId="6C3AFDC3" w14:textId="77777777" w:rsidR="00DF4A51" w:rsidRPr="00597DD9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B55800" w:rsidRPr="00AC56F4" w14:paraId="36F0C4A3" w14:textId="77777777" w:rsidTr="00D75B62">
        <w:trPr>
          <w:gridAfter w:val="1"/>
          <w:wAfter w:w="434" w:type="dxa"/>
        </w:trPr>
        <w:tc>
          <w:tcPr>
            <w:tcW w:w="6096" w:type="dxa"/>
            <w:gridSpan w:val="2"/>
          </w:tcPr>
          <w:p w14:paraId="033712D5" w14:textId="7B485361" w:rsidR="00DF4A51" w:rsidRPr="007C0A43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Przynieść pismo </w:t>
            </w:r>
            <w:r w:rsidR="00B5580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do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7069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Komendy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B55800"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biuro, w którym można zostawić pisma i inne dokumenty. </w:t>
            </w:r>
            <w:r w:rsidR="001E7693"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</w:t>
            </w:r>
            <w:r w:rsidR="001E7693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znajduje się na p</w:t>
            </w:r>
            <w:r w:rsidR="001E7693">
              <w:rPr>
                <w:rFonts w:ascii="Arial" w:hAnsi="Arial" w:cs="Arial"/>
                <w:color w:val="000000" w:themeColor="text1"/>
                <w:sz w:val="28"/>
                <w:szCs w:val="28"/>
              </w:rPr>
              <w:t>ierwszym piętrze</w:t>
            </w:r>
            <w:r w:rsidR="001E7693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1E7693">
              <w:rPr>
                <w:rFonts w:ascii="Arial" w:hAnsi="Arial" w:cs="Arial"/>
                <w:color w:val="000000" w:themeColor="text1"/>
                <w:sz w:val="28"/>
                <w:szCs w:val="28"/>
              </w:rPr>
              <w:t>Komendy.</w:t>
            </w:r>
          </w:p>
        </w:tc>
        <w:tc>
          <w:tcPr>
            <w:tcW w:w="4810" w:type="dxa"/>
            <w:gridSpan w:val="2"/>
          </w:tcPr>
          <w:p w14:paraId="72DA2CAC" w14:textId="1411B344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55800" w:rsidRPr="00AC56F4" w14:paraId="403C1193" w14:textId="77777777" w:rsidTr="00D75B62">
        <w:trPr>
          <w:gridAfter w:val="1"/>
          <w:wAfter w:w="434" w:type="dxa"/>
        </w:trPr>
        <w:tc>
          <w:tcPr>
            <w:tcW w:w="6096" w:type="dxa"/>
            <w:gridSpan w:val="2"/>
          </w:tcPr>
          <w:p w14:paraId="59FE66ED" w14:textId="72AE923F" w:rsidR="00DF4A51" w:rsidRPr="00EF64B3" w:rsidRDefault="005E4B97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DF4A51" w:rsidRPr="00EF64B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Jak trafić do </w:t>
            </w:r>
            <w:r w:rsidR="00B55800"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Sekretariatu</w:t>
            </w:r>
            <w:r w:rsidR="00DF4A51" w:rsidRPr="00EF64B3">
              <w:rPr>
                <w:rFonts w:ascii="Arial" w:hAnsi="Arial" w:cs="Arial"/>
                <w:color w:val="000000" w:themeColor="text1"/>
                <w:sz w:val="28"/>
                <w:szCs w:val="28"/>
              </w:rPr>
              <w:t>?</w:t>
            </w:r>
          </w:p>
          <w:p w14:paraId="64E26B62" w14:textId="24FA04DD" w:rsidR="00DF4A51" w:rsidRPr="007C0A43" w:rsidRDefault="001E7693" w:rsidP="00621763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Przejdź przez wejście główne Komendy i poczekaj. Pracownik Sekretariatu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zejdzie po schodach do Ciebie kiedy przyjdziesz do Komendy.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E4B9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810" w:type="dxa"/>
            <w:gridSpan w:val="2"/>
          </w:tcPr>
          <w:p w14:paraId="5D3E75DA" w14:textId="153F8B72" w:rsidR="001D0EEA" w:rsidRPr="001D0EEA" w:rsidRDefault="00045F41" w:rsidP="00621763">
            <w:pPr>
              <w:pStyle w:val="Nagwek1"/>
            </w:pPr>
            <w:r>
              <w:br/>
            </w:r>
          </w:p>
        </w:tc>
      </w:tr>
      <w:tr w:rsidR="00B55800" w:rsidRPr="00AC56F4" w14:paraId="152095C5" w14:textId="77777777" w:rsidTr="00D75B62">
        <w:trPr>
          <w:gridAfter w:val="1"/>
          <w:wAfter w:w="434" w:type="dxa"/>
        </w:trPr>
        <w:tc>
          <w:tcPr>
            <w:tcW w:w="6096" w:type="dxa"/>
            <w:gridSpan w:val="2"/>
          </w:tcPr>
          <w:p w14:paraId="46C415BE" w14:textId="0D522FA2" w:rsidR="00145286" w:rsidRPr="00145286" w:rsidRDefault="00145286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14528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Osoba o ograniczonej zdolności ruchowej po wcześniejszym kontakcie telefonicznym może liczyć na pomoc ze strony </w:t>
            </w:r>
            <w:r w:rsidR="001E769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strażaków</w:t>
            </w:r>
            <w:r w:rsidR="006902C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140C6D70" w14:textId="042F6914" w:rsidR="00B55800" w:rsidRPr="0017774F" w:rsidRDefault="00B55800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810" w:type="dxa"/>
            <w:gridSpan w:val="2"/>
          </w:tcPr>
          <w:p w14:paraId="3BCF2739" w14:textId="40FD9500" w:rsidR="00B55800" w:rsidRPr="00B55800" w:rsidRDefault="00B55800" w:rsidP="00B55800">
            <w:pPr>
              <w:jc w:val="center"/>
            </w:pPr>
          </w:p>
        </w:tc>
      </w:tr>
      <w:tr w:rsidR="00B55800" w:rsidRPr="00AC56F4" w14:paraId="52E5B720" w14:textId="77777777" w:rsidTr="00D75B62">
        <w:trPr>
          <w:gridAfter w:val="1"/>
          <w:wAfter w:w="434" w:type="dxa"/>
        </w:trPr>
        <w:tc>
          <w:tcPr>
            <w:tcW w:w="6096" w:type="dxa"/>
            <w:gridSpan w:val="2"/>
          </w:tcPr>
          <w:p w14:paraId="259E0BE2" w14:textId="653548E4" w:rsidR="00DF4A51" w:rsidRPr="0017774F" w:rsidRDefault="00D75B6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Można n</w:t>
            </w:r>
            <w:r w:rsidR="00DF4A51"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apisać pismo i wysłać je za pomocą platformy e-PUAP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1" w:history="1">
              <w:r w:rsidR="00DF4A51" w:rsidRPr="00D75B62">
                <w:rPr>
                  <w:rStyle w:val="Hipercze"/>
                  <w:rFonts w:ascii="Arial" w:hAnsi="Arial" w:cs="Arial"/>
                  <w:color w:val="000000" w:themeColor="text1"/>
                  <w:sz w:val="28"/>
                  <w:szCs w:val="28"/>
                  <w:u w:val="none"/>
                </w:rPr>
                <w:t>www.epuap.gov.pl</w:t>
              </w:r>
            </w:hyperlink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skrót nazwy </w:t>
            </w:r>
            <w:r w:rsidR="00DF4A51"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lektroniczna </w:t>
            </w:r>
            <w:r w:rsidR="00DF4A51"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latforma </w:t>
            </w:r>
            <w:r w:rsidR="00DF4A51"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U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sług </w:t>
            </w:r>
            <w:r w:rsidR="00DF4A51"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dministracji </w:t>
            </w:r>
            <w:r w:rsidR="00DF4A51"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ublicznej. Do tego sposobu trzeba mieć </w:t>
            </w:r>
            <w:proofErr w:type="spellStart"/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</w:t>
            </w:r>
            <w:proofErr w:type="spellEnd"/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swoje konto w </w:t>
            </w:r>
            <w:proofErr w:type="spellStart"/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 w:rsidR="00774A7A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810" w:type="dxa"/>
            <w:gridSpan w:val="2"/>
          </w:tcPr>
          <w:p w14:paraId="3B3A9EAA" w14:textId="77777777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55800" w:rsidRPr="00AC56F4" w14:paraId="4E54F651" w14:textId="77777777" w:rsidTr="00D75B62">
        <w:trPr>
          <w:gridAfter w:val="1"/>
          <w:wAfter w:w="434" w:type="dxa"/>
        </w:trPr>
        <w:tc>
          <w:tcPr>
            <w:tcW w:w="6096" w:type="dxa"/>
            <w:gridSpan w:val="2"/>
          </w:tcPr>
          <w:p w14:paraId="389F65FB" w14:textId="72A3F28B" w:rsidR="00D75B62" w:rsidRDefault="00D75B62" w:rsidP="00BD136A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Można n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apisać pismo i wysłać je za pomocą platformy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e-Doręczenia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2" w:history="1">
              <w:r>
                <w:rPr>
                  <w:rStyle w:val="Hipercze"/>
                  <w:rFonts w:ascii="Arial" w:hAnsi="Arial" w:cs="Arial"/>
                  <w:color w:val="000000" w:themeColor="text1"/>
                  <w:sz w:val="28"/>
                  <w:szCs w:val="28"/>
                  <w:u w:val="none"/>
                </w:rPr>
                <w:t>www.gov.pl/web/e-doreczenia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Do tego sposobu trzeba mieć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swoje konto w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e-Doręczenia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</w:p>
          <w:p w14:paraId="65DEB317" w14:textId="1F31127F" w:rsidR="00DF4A51" w:rsidRPr="0017774F" w:rsidRDefault="00DF4A51" w:rsidP="00BD136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ją na adres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e-mailowy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r w:rsidR="001E7693">
              <w:rPr>
                <w:rFonts w:ascii="Arial" w:hAnsi="Arial" w:cs="Arial"/>
                <w:color w:val="000000" w:themeColor="text1"/>
                <w:sz w:val="28"/>
                <w:szCs w:val="28"/>
              </w:rPr>
              <w:t>pspcieszyn</w:t>
            </w:r>
            <w:r w:rsidR="00B55800">
              <w:rPr>
                <w:rFonts w:ascii="Arial" w:hAnsi="Arial" w:cs="Arial"/>
                <w:color w:val="000000" w:themeColor="text1"/>
                <w:sz w:val="28"/>
                <w:szCs w:val="28"/>
              </w:rPr>
              <w:t>@</w:t>
            </w:r>
            <w:r w:rsidR="001E7693">
              <w:rPr>
                <w:rFonts w:ascii="Arial" w:hAnsi="Arial" w:cs="Arial"/>
                <w:color w:val="000000" w:themeColor="text1"/>
                <w:sz w:val="28"/>
                <w:szCs w:val="28"/>
              </w:rPr>
              <w:t>katowice.</w:t>
            </w:r>
            <w:r w:rsidR="00B55800">
              <w:rPr>
                <w:rFonts w:ascii="Arial" w:hAnsi="Arial" w:cs="Arial"/>
                <w:color w:val="000000" w:themeColor="text1"/>
                <w:sz w:val="28"/>
                <w:szCs w:val="28"/>
              </w:rPr>
              <w:t>kwpsp.</w:t>
            </w:r>
            <w:r w:rsidR="001E7693">
              <w:rPr>
                <w:rFonts w:ascii="Arial" w:hAnsi="Arial" w:cs="Arial"/>
                <w:color w:val="000000" w:themeColor="text1"/>
                <w:sz w:val="28"/>
                <w:szCs w:val="28"/>
              </w:rPr>
              <w:t>gov</w:t>
            </w:r>
            <w:r w:rsidR="00B55800">
              <w:rPr>
                <w:rFonts w:ascii="Arial" w:hAnsi="Arial" w:cs="Arial"/>
                <w:color w:val="000000" w:themeColor="text1"/>
                <w:sz w:val="28"/>
                <w:szCs w:val="28"/>
              </w:rPr>
              <w:t>.pl</w:t>
            </w:r>
          </w:p>
        </w:tc>
        <w:tc>
          <w:tcPr>
            <w:tcW w:w="4810" w:type="dxa"/>
            <w:gridSpan w:val="2"/>
          </w:tcPr>
          <w:p w14:paraId="2B89537F" w14:textId="280D99AE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55800" w:rsidRPr="00AC56F4" w14:paraId="2A4A8D3C" w14:textId="77777777" w:rsidTr="00D75B62">
        <w:trPr>
          <w:gridAfter w:val="1"/>
          <w:wAfter w:w="434" w:type="dxa"/>
        </w:trPr>
        <w:tc>
          <w:tcPr>
            <w:tcW w:w="6096" w:type="dxa"/>
            <w:gridSpan w:val="2"/>
          </w:tcPr>
          <w:p w14:paraId="02658C18" w14:textId="000A6815" w:rsidR="00DF4A51" w:rsidRPr="0017774F" w:rsidRDefault="00774A7A" w:rsidP="00774A7A">
            <w:pPr>
              <w:ind w:right="-193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810" w:type="dxa"/>
            <w:gridSpan w:val="2"/>
          </w:tcPr>
          <w:p w14:paraId="0CBC2E58" w14:textId="4AF2D5EE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55800" w:rsidRPr="00AC56F4" w14:paraId="340FFDC5" w14:textId="77777777" w:rsidTr="00D75B62">
        <w:trPr>
          <w:gridAfter w:val="1"/>
          <w:wAfter w:w="434" w:type="dxa"/>
        </w:trPr>
        <w:tc>
          <w:tcPr>
            <w:tcW w:w="6096" w:type="dxa"/>
            <w:gridSpan w:val="2"/>
          </w:tcPr>
          <w:p w14:paraId="26346A1B" w14:textId="19585659" w:rsidR="00DF4A51" w:rsidRPr="0017774F" w:rsidRDefault="00DF4A51" w:rsidP="00BD136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r w:rsidR="001E7693">
              <w:rPr>
                <w:rFonts w:ascii="Arial" w:hAnsi="Arial" w:cs="Arial"/>
                <w:color w:val="000000" w:themeColor="text1"/>
                <w:sz w:val="28"/>
                <w:szCs w:val="28"/>
              </w:rPr>
              <w:t>47 85</w:t>
            </w:r>
            <w:r w:rsidR="00D75B6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1E7693">
              <w:rPr>
                <w:rFonts w:ascii="Arial" w:hAnsi="Arial" w:cs="Arial"/>
                <w:color w:val="000000" w:themeColor="text1"/>
                <w:sz w:val="28"/>
                <w:szCs w:val="28"/>
              </w:rPr>
              <w:t>17</w:t>
            </w:r>
            <w:r w:rsidR="00D75B6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1E7693">
              <w:rPr>
                <w:rFonts w:ascii="Arial" w:hAnsi="Arial" w:cs="Arial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4810" w:type="dxa"/>
            <w:gridSpan w:val="2"/>
          </w:tcPr>
          <w:p w14:paraId="43D7421C" w14:textId="2CCD7E74" w:rsidR="00DD242F" w:rsidRPr="00DD242F" w:rsidRDefault="00774A7A" w:rsidP="00DD242F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 w:rsidRPr="00AC56F4">
              <w:rPr>
                <w:noProof/>
                <w:color w:val="000000" w:themeColor="text1"/>
                <w:sz w:val="28"/>
                <w:szCs w:val="28"/>
                <w:lang w:eastAsia="pl-PL"/>
              </w:rPr>
              <w:drawing>
                <wp:anchor distT="0" distB="0" distL="114300" distR="114300" simplePos="0" relativeHeight="251658240" behindDoc="1" locked="0" layoutInCell="1" allowOverlap="1" wp14:anchorId="0602FE73" wp14:editId="17DFD476">
                  <wp:simplePos x="0" y="0"/>
                  <wp:positionH relativeFrom="column">
                    <wp:posOffset>942340</wp:posOffset>
                  </wp:positionH>
                  <wp:positionV relativeFrom="paragraph">
                    <wp:posOffset>-479425</wp:posOffset>
                  </wp:positionV>
                  <wp:extent cx="1455263" cy="1485900"/>
                  <wp:effectExtent l="0" t="0" r="0" b="0"/>
                  <wp:wrapNone/>
                  <wp:docPr id="2" name="Obraz 2" descr="Piktogram słuchawki telefoniczn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Piktogram słuchawki telefoniczne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263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5800" w:rsidRPr="00AC56F4" w14:paraId="7B824FF8" w14:textId="77777777" w:rsidTr="00D75B62">
        <w:trPr>
          <w:gridAfter w:val="1"/>
          <w:wAfter w:w="434" w:type="dxa"/>
        </w:trPr>
        <w:tc>
          <w:tcPr>
            <w:tcW w:w="6096" w:type="dxa"/>
            <w:gridSpan w:val="2"/>
          </w:tcPr>
          <w:p w14:paraId="4BA25C64" w14:textId="42B6C0F9" w:rsidR="00DF4A51" w:rsidRPr="007C0A43" w:rsidRDefault="00DF4A51" w:rsidP="00DD242F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 w:rsidR="00EC57A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 pracownikiem w godzinach pracy Komendy.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czynna jest od poniedziałku do piątku w godzinach </w:t>
            </w:r>
            <w:r w:rsidR="00C06F7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od 7.30 </w:t>
            </w:r>
            <w:r w:rsidR="00570E9D">
              <w:rPr>
                <w:rFonts w:ascii="Arial" w:hAnsi="Arial" w:cs="Arial"/>
                <w:color w:val="000000" w:themeColor="text1"/>
                <w:sz w:val="28"/>
                <w:szCs w:val="28"/>
              </w:rPr>
              <w:t>d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o 15.30.</w:t>
            </w:r>
            <w:r w:rsidR="008B296F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8B296F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8B296F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 xml:space="preserve">Numery telefonów do </w:t>
            </w:r>
            <w:r w:rsidR="008B296F">
              <w:rPr>
                <w:rFonts w:ascii="Arial" w:hAnsi="Arial" w:cs="Arial"/>
                <w:color w:val="000000" w:themeColor="text1"/>
                <w:sz w:val="28"/>
                <w:szCs w:val="28"/>
              </w:rPr>
              <w:t>wydziałów</w:t>
            </w:r>
            <w:r w:rsidR="008B296F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Komendy dostępne są na stronie internetowej: </w:t>
            </w:r>
            <w:hyperlink r:id="rId14" w:history="1">
              <w:r w:rsidR="001E7693" w:rsidRPr="00324432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https://www.gov.pl/web/kppsp-cieszyn/dane</w:t>
              </w:r>
              <w:r w:rsidR="001E7693" w:rsidRPr="00324432">
                <w:rPr>
                  <w:rStyle w:val="Hipercze"/>
                  <w:rFonts w:ascii="Arial" w:hAnsi="Arial" w:cs="Arial"/>
                  <w:sz w:val="28"/>
                  <w:szCs w:val="28"/>
                </w:rPr>
                <w:t>-</w:t>
              </w:r>
              <w:r w:rsidR="001E7693" w:rsidRPr="00324432">
                <w:rPr>
                  <w:rStyle w:val="Hipercze"/>
                  <w:rFonts w:ascii="Arial" w:hAnsi="Arial" w:cs="Arial"/>
                  <w:sz w:val="28"/>
                  <w:szCs w:val="28"/>
                </w:rPr>
                <w:t>kontaktowe</w:t>
              </w:r>
            </w:hyperlink>
            <w:r w:rsidR="008B296F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</w:p>
        </w:tc>
        <w:tc>
          <w:tcPr>
            <w:tcW w:w="4810" w:type="dxa"/>
            <w:gridSpan w:val="2"/>
          </w:tcPr>
          <w:p w14:paraId="2EBF49E3" w14:textId="125AB93C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55800" w:rsidRPr="00AC56F4" w14:paraId="6947CD81" w14:textId="77777777" w:rsidTr="00D75B62">
        <w:tc>
          <w:tcPr>
            <w:tcW w:w="3998" w:type="dxa"/>
          </w:tcPr>
          <w:p w14:paraId="503C14EC" w14:textId="1E5DD15E" w:rsidR="00570E9D" w:rsidRDefault="005E4B97" w:rsidP="008B296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D75B62">
              <w:rPr>
                <w:rFonts w:ascii="Arial" w:hAnsi="Arial" w:cs="Arial"/>
                <w:color w:val="000000" w:themeColor="text1"/>
                <w:sz w:val="28"/>
                <w:szCs w:val="28"/>
              </w:rPr>
              <w:t>Dużo więcej</w:t>
            </w:r>
            <w:r w:rsidR="00570E9D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informacj</w:t>
            </w:r>
            <w:r w:rsidR="00D75B62">
              <w:rPr>
                <w:rFonts w:ascii="Arial" w:hAnsi="Arial" w:cs="Arial"/>
                <w:color w:val="000000" w:themeColor="text1"/>
                <w:sz w:val="28"/>
                <w:szCs w:val="28"/>
              </w:rPr>
              <w:t>i</w:t>
            </w:r>
            <w:r w:rsidR="00570E9D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 Komendzie można znaleźć na stron</w:t>
            </w:r>
            <w:r w:rsidR="0014528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ie </w:t>
            </w:r>
            <w:r w:rsidR="00570E9D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internetow</w:t>
            </w:r>
            <w:r w:rsidR="00145286">
              <w:rPr>
                <w:rFonts w:ascii="Arial" w:hAnsi="Arial" w:cs="Arial"/>
                <w:color w:val="000000" w:themeColor="text1"/>
                <w:sz w:val="28"/>
                <w:szCs w:val="28"/>
              </w:rPr>
              <w:t>ej</w:t>
            </w:r>
            <w:r w:rsidR="00570E9D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5" w:history="1">
              <w:r w:rsidR="00774A7A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https://www.gov.pl/web/kppsp-cieszyn</w:t>
              </w:r>
            </w:hyperlink>
            <w:r w:rsidR="00570E9D" w:rsidRPr="00145286"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="00570E9D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8B296F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7342" w:type="dxa"/>
            <w:gridSpan w:val="4"/>
          </w:tcPr>
          <w:p w14:paraId="389267AB" w14:textId="2E0E02CA" w:rsidR="007136D8" w:rsidRDefault="00774A7A" w:rsidP="007136D8">
            <w:pPr>
              <w:pStyle w:val="Nagwek1"/>
            </w:pPr>
            <w:r>
              <w:rPr>
                <w:noProof/>
                <w:lang w:eastAsia="pl-PL"/>
              </w:rPr>
              <w:drawing>
                <wp:inline distT="0" distB="0" distL="0" distR="0" wp14:anchorId="7BBF432B" wp14:editId="3520E2CC">
                  <wp:extent cx="3707320" cy="1891665"/>
                  <wp:effectExtent l="0" t="0" r="7620" b="0"/>
                  <wp:docPr id="14" name="Obraz 14" descr="Zdjęcie poglądowe strony internetowej Komen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Zdjęcie poglądowe strony internetowej Komendy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9689" cy="1892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FB786E" w14:textId="615EF25B" w:rsidR="00570E9D" w:rsidRDefault="007136D8" w:rsidP="007136D8">
            <w:pPr>
              <w:pStyle w:val="Legenda"/>
              <w:rPr>
                <w:noProof/>
                <w:color w:val="000000" w:themeColor="text1"/>
                <w:sz w:val="28"/>
                <w:szCs w:val="28"/>
              </w:rPr>
            </w:pPr>
            <w:r>
              <w:t xml:space="preserve">Rysunek </w:t>
            </w:r>
            <w:r w:rsidR="00774A7A">
              <w:t>7</w:t>
            </w:r>
            <w:r>
              <w:t xml:space="preserve"> Zdjęcie przedstawia stronę główną www Komendy Powiatowej PSP w </w:t>
            </w:r>
            <w:r w:rsidR="00774A7A">
              <w:t>Cieszynie</w:t>
            </w:r>
          </w:p>
        </w:tc>
      </w:tr>
    </w:tbl>
    <w:p w14:paraId="7877FCBA" w14:textId="77777777" w:rsidR="0010226C" w:rsidRDefault="0010226C" w:rsidP="00570E9D"/>
    <w:sectPr w:rsidR="0010226C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212640">
    <w:abstractNumId w:val="1"/>
  </w:num>
  <w:num w:numId="2" w16cid:durableId="15980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71"/>
    <w:rsid w:val="000458B9"/>
    <w:rsid w:val="00045F41"/>
    <w:rsid w:val="000C2C24"/>
    <w:rsid w:val="000C696D"/>
    <w:rsid w:val="0010226C"/>
    <w:rsid w:val="001307E9"/>
    <w:rsid w:val="00145286"/>
    <w:rsid w:val="0017774F"/>
    <w:rsid w:val="001833D4"/>
    <w:rsid w:val="001C1479"/>
    <w:rsid w:val="001C6294"/>
    <w:rsid w:val="001D0D00"/>
    <w:rsid w:val="001D0EEA"/>
    <w:rsid w:val="001E28E8"/>
    <w:rsid w:val="001E7693"/>
    <w:rsid w:val="00245274"/>
    <w:rsid w:val="002702D6"/>
    <w:rsid w:val="002C1195"/>
    <w:rsid w:val="00324532"/>
    <w:rsid w:val="0034487A"/>
    <w:rsid w:val="003C2468"/>
    <w:rsid w:val="003E3BFE"/>
    <w:rsid w:val="00411384"/>
    <w:rsid w:val="00454FB7"/>
    <w:rsid w:val="00491B74"/>
    <w:rsid w:val="0049754F"/>
    <w:rsid w:val="004F4D55"/>
    <w:rsid w:val="00550200"/>
    <w:rsid w:val="00570698"/>
    <w:rsid w:val="00570E9D"/>
    <w:rsid w:val="00597DD9"/>
    <w:rsid w:val="005E4B97"/>
    <w:rsid w:val="00621763"/>
    <w:rsid w:val="0064656E"/>
    <w:rsid w:val="006535F9"/>
    <w:rsid w:val="006902C7"/>
    <w:rsid w:val="006916B8"/>
    <w:rsid w:val="006C414F"/>
    <w:rsid w:val="007136D8"/>
    <w:rsid w:val="00723EF6"/>
    <w:rsid w:val="00774A7A"/>
    <w:rsid w:val="00790BE2"/>
    <w:rsid w:val="007A48FB"/>
    <w:rsid w:val="007B0FD2"/>
    <w:rsid w:val="007C0A43"/>
    <w:rsid w:val="007E205E"/>
    <w:rsid w:val="00810F0F"/>
    <w:rsid w:val="00842A5E"/>
    <w:rsid w:val="008960AE"/>
    <w:rsid w:val="008B296F"/>
    <w:rsid w:val="008E1DEE"/>
    <w:rsid w:val="008F19E6"/>
    <w:rsid w:val="008F5B71"/>
    <w:rsid w:val="008F66E5"/>
    <w:rsid w:val="009132D6"/>
    <w:rsid w:val="00916CCC"/>
    <w:rsid w:val="009174B7"/>
    <w:rsid w:val="00951FD6"/>
    <w:rsid w:val="00974B8A"/>
    <w:rsid w:val="00986871"/>
    <w:rsid w:val="009A3A41"/>
    <w:rsid w:val="009C191A"/>
    <w:rsid w:val="00A20307"/>
    <w:rsid w:val="00AC4A07"/>
    <w:rsid w:val="00AC56F4"/>
    <w:rsid w:val="00B0434D"/>
    <w:rsid w:val="00B40C85"/>
    <w:rsid w:val="00B43D6C"/>
    <w:rsid w:val="00B55800"/>
    <w:rsid w:val="00B82A98"/>
    <w:rsid w:val="00BA5070"/>
    <w:rsid w:val="00BD136A"/>
    <w:rsid w:val="00C06F73"/>
    <w:rsid w:val="00C31247"/>
    <w:rsid w:val="00C44834"/>
    <w:rsid w:val="00C741CF"/>
    <w:rsid w:val="00C76AEF"/>
    <w:rsid w:val="00C86801"/>
    <w:rsid w:val="00C9702C"/>
    <w:rsid w:val="00D75B62"/>
    <w:rsid w:val="00DD242F"/>
    <w:rsid w:val="00DF4A51"/>
    <w:rsid w:val="00E12296"/>
    <w:rsid w:val="00E20447"/>
    <w:rsid w:val="00E2101E"/>
    <w:rsid w:val="00E644FE"/>
    <w:rsid w:val="00EC57A7"/>
    <w:rsid w:val="00EE71B0"/>
    <w:rsid w:val="00EF64B3"/>
    <w:rsid w:val="00F83795"/>
    <w:rsid w:val="00FB0B1A"/>
    <w:rsid w:val="00FC1B5C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  <w15:docId w15:val="{C012AA31-BE88-4337-9243-88C7FB53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286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6916B8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E7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gov.pl/web/e-doreczeni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epuap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kppsp-cieszyn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gov.pl/web/kppsp-cieszyn/dane-kontakt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FD43C-B24C-42B4-A4E0-50B8DAA9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Mucha</dc:creator>
  <cp:lastModifiedBy>Michał Swoboda</cp:lastModifiedBy>
  <cp:revision>3</cp:revision>
  <cp:lastPrinted>2025-06-18T09:35:00Z</cp:lastPrinted>
  <dcterms:created xsi:type="dcterms:W3CDTF">2025-06-18T08:47:00Z</dcterms:created>
  <dcterms:modified xsi:type="dcterms:W3CDTF">2025-06-18T10:40:00Z</dcterms:modified>
</cp:coreProperties>
</file>