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51E" w:rsidRDefault="0085451E" w:rsidP="0085451E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PO VII WB 262.6</w:t>
      </w:r>
      <w:r w:rsidR="00690E0A">
        <w:rPr>
          <w:rFonts w:ascii="Tahoma" w:hAnsi="Tahoma" w:cs="Tahoma"/>
        </w:rPr>
        <w:t>2</w:t>
      </w:r>
      <w:r>
        <w:rPr>
          <w:rFonts w:ascii="Tahoma" w:hAnsi="Tahoma" w:cs="Tahoma"/>
        </w:rPr>
        <w:t>.2020</w:t>
      </w:r>
      <w:r w:rsidRPr="00CF06E0">
        <w:rPr>
          <w:rFonts w:ascii="Tahoma" w:hAnsi="Tahoma" w:cs="Tahoma"/>
        </w:rPr>
        <w:tab/>
      </w:r>
      <w:r w:rsidRPr="00CF06E0">
        <w:rPr>
          <w:rFonts w:ascii="Tahoma" w:hAnsi="Tahoma" w:cs="Tahoma"/>
        </w:rPr>
        <w:tab/>
      </w:r>
      <w:r w:rsidRPr="00CF06E0">
        <w:rPr>
          <w:rFonts w:ascii="Tahoma" w:hAnsi="Tahoma" w:cs="Tahoma"/>
        </w:rPr>
        <w:tab/>
      </w:r>
      <w:r w:rsidRPr="00CF06E0">
        <w:rPr>
          <w:rFonts w:ascii="Tahoma" w:hAnsi="Tahoma" w:cs="Tahoma"/>
        </w:rPr>
        <w:tab/>
      </w:r>
      <w:r w:rsidRPr="00CF06E0">
        <w:rPr>
          <w:rFonts w:ascii="Tahoma" w:hAnsi="Tahoma" w:cs="Tahoma"/>
        </w:rPr>
        <w:tab/>
      </w:r>
      <w:r w:rsidRPr="00CF06E0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                   </w:t>
      </w:r>
    </w:p>
    <w:p w:rsidR="0085451E" w:rsidRPr="00CF06E0" w:rsidRDefault="0085451E" w:rsidP="0085451E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</w:t>
      </w:r>
      <w:r w:rsidRPr="00CF06E0">
        <w:rPr>
          <w:rFonts w:ascii="Tahoma" w:hAnsi="Tahoma" w:cs="Tahoma"/>
        </w:rPr>
        <w:t xml:space="preserve"> do </w:t>
      </w:r>
      <w:r>
        <w:rPr>
          <w:rFonts w:ascii="Tahoma" w:hAnsi="Tahoma" w:cs="Tahoma"/>
        </w:rPr>
        <w:t>Zaproszenia</w:t>
      </w:r>
    </w:p>
    <w:p w:rsidR="0085451E" w:rsidRPr="0071079E" w:rsidRDefault="0085451E" w:rsidP="0085451E">
      <w:pPr>
        <w:rPr>
          <w:rFonts w:ascii="Tahoma" w:hAnsi="Tahoma" w:cs="Tahoma"/>
          <w:sz w:val="20"/>
          <w:szCs w:val="20"/>
        </w:rPr>
      </w:pPr>
    </w:p>
    <w:p w:rsidR="0085451E" w:rsidRDefault="0085451E" w:rsidP="0085451E">
      <w:pPr>
        <w:jc w:val="right"/>
        <w:rPr>
          <w:rFonts w:ascii="Tahoma" w:hAnsi="Tahoma" w:cs="Tahoma"/>
          <w:sz w:val="20"/>
          <w:szCs w:val="20"/>
        </w:rPr>
      </w:pPr>
    </w:p>
    <w:p w:rsidR="0085451E" w:rsidRPr="0071079E" w:rsidRDefault="0085451E" w:rsidP="0085451E">
      <w:pPr>
        <w:jc w:val="center"/>
        <w:rPr>
          <w:rFonts w:ascii="Tahoma" w:hAnsi="Tahoma" w:cs="Tahoma"/>
          <w:sz w:val="22"/>
          <w:szCs w:val="22"/>
        </w:rPr>
      </w:pPr>
      <w:r w:rsidRPr="0071079E">
        <w:rPr>
          <w:rFonts w:ascii="Tahoma" w:hAnsi="Tahoma" w:cs="Tahoma"/>
          <w:b/>
          <w:sz w:val="22"/>
          <w:szCs w:val="22"/>
        </w:rPr>
        <w:t>FORMULARZ OFERTOWY</w:t>
      </w:r>
    </w:p>
    <w:p w:rsidR="0085451E" w:rsidRDefault="0085451E" w:rsidP="0085451E">
      <w:pPr>
        <w:ind w:left="4248" w:firstLine="708"/>
        <w:rPr>
          <w:rFonts w:ascii="Tahoma" w:hAnsi="Tahoma" w:cs="Tahoma"/>
          <w:sz w:val="20"/>
          <w:szCs w:val="20"/>
        </w:rPr>
      </w:pPr>
    </w:p>
    <w:p w:rsidR="0085451E" w:rsidRPr="0071079E" w:rsidRDefault="0085451E" w:rsidP="0085451E">
      <w:pPr>
        <w:ind w:left="4248" w:firstLine="708"/>
        <w:rPr>
          <w:rFonts w:ascii="Tahoma" w:hAnsi="Tahoma" w:cs="Tahoma"/>
          <w:sz w:val="20"/>
          <w:szCs w:val="20"/>
        </w:rPr>
      </w:pPr>
    </w:p>
    <w:p w:rsidR="0085451E" w:rsidRPr="00E3671E" w:rsidRDefault="0085451E" w:rsidP="0085451E">
      <w:pPr>
        <w:pStyle w:val="NormalnyWeb"/>
        <w:spacing w:before="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E3671E">
        <w:rPr>
          <w:rFonts w:ascii="Tahoma" w:hAnsi="Tahoma" w:cs="Tahoma"/>
          <w:sz w:val="20"/>
          <w:szCs w:val="20"/>
        </w:rPr>
        <w:t>Nawią</w:t>
      </w:r>
      <w:r>
        <w:rPr>
          <w:rFonts w:ascii="Tahoma" w:hAnsi="Tahoma" w:cs="Tahoma"/>
          <w:sz w:val="20"/>
          <w:szCs w:val="20"/>
        </w:rPr>
        <w:t xml:space="preserve">zując do zaproszenia do złożenia oferty </w:t>
      </w:r>
      <w:r w:rsidRPr="00741B73">
        <w:rPr>
          <w:rFonts w:ascii="Tahoma" w:hAnsi="Tahoma" w:cs="Tahoma"/>
          <w:sz w:val="20"/>
          <w:szCs w:val="20"/>
        </w:rPr>
        <w:t xml:space="preserve">na </w:t>
      </w:r>
      <w:r w:rsidRPr="008475F9">
        <w:rPr>
          <w:rFonts w:ascii="Tahoma" w:hAnsi="Tahoma" w:cs="Tahoma"/>
          <w:b/>
          <w:bCs/>
          <w:sz w:val="20"/>
          <w:szCs w:val="20"/>
        </w:rPr>
        <w:t>„</w:t>
      </w:r>
      <w:r w:rsidRPr="00214846">
        <w:rPr>
          <w:rFonts w:ascii="Tahoma" w:hAnsi="Tahoma" w:cs="Tahoma"/>
          <w:b/>
          <w:bCs/>
          <w:sz w:val="20"/>
        </w:rPr>
        <w:t xml:space="preserve">Dostawę </w:t>
      </w:r>
      <w:r w:rsidR="00EB0F03">
        <w:rPr>
          <w:rFonts w:ascii="Tahoma" w:hAnsi="Tahoma" w:cs="Tahoma"/>
          <w:b/>
          <w:sz w:val="20"/>
        </w:rPr>
        <w:t xml:space="preserve">licencji </w:t>
      </w:r>
      <w:r w:rsidR="00690E0A">
        <w:rPr>
          <w:rFonts w:ascii="Tahoma" w:hAnsi="Tahoma" w:cs="Tahoma"/>
          <w:b/>
          <w:sz w:val="20"/>
        </w:rPr>
        <w:t>Acronis</w:t>
      </w:r>
      <w:r>
        <w:rPr>
          <w:rFonts w:ascii="Tahoma" w:hAnsi="Tahoma" w:cs="Tahoma"/>
          <w:b/>
          <w:bCs/>
          <w:sz w:val="20"/>
          <w:szCs w:val="20"/>
        </w:rPr>
        <w:t>”</w:t>
      </w:r>
      <w:r>
        <w:rPr>
          <w:rFonts w:ascii="Tahoma" w:hAnsi="Tahoma" w:cs="Tahoma"/>
          <w:sz w:val="20"/>
          <w:szCs w:val="20"/>
        </w:rPr>
        <w:t xml:space="preserve">, </w:t>
      </w:r>
      <w:r w:rsidRPr="00E3671E">
        <w:rPr>
          <w:rFonts w:ascii="Tahoma" w:hAnsi="Tahoma" w:cs="Tahoma"/>
          <w:sz w:val="20"/>
          <w:szCs w:val="20"/>
        </w:rPr>
        <w:t>my niżej podpisani, działając w imieniu i na rzecz:</w:t>
      </w:r>
    </w:p>
    <w:p w:rsidR="0085451E" w:rsidRPr="0071079E" w:rsidRDefault="0085451E" w:rsidP="0085451E">
      <w:pPr>
        <w:jc w:val="both"/>
        <w:rPr>
          <w:rFonts w:ascii="Tahoma" w:hAnsi="Tahoma" w:cs="Tahoma"/>
          <w:sz w:val="20"/>
          <w:szCs w:val="20"/>
        </w:rPr>
      </w:pPr>
    </w:p>
    <w:p w:rsidR="0085451E" w:rsidRDefault="0085451E" w:rsidP="0085451E">
      <w:pPr>
        <w:jc w:val="both"/>
        <w:rPr>
          <w:rFonts w:ascii="Tahoma" w:hAnsi="Tahoma" w:cs="Tahoma"/>
          <w:sz w:val="16"/>
          <w:szCs w:val="16"/>
        </w:rPr>
      </w:pPr>
    </w:p>
    <w:p w:rsidR="0085451E" w:rsidRPr="004C3E42" w:rsidRDefault="0085451E" w:rsidP="0085451E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4C3E42">
        <w:rPr>
          <w:rFonts w:ascii="Tahoma" w:hAnsi="Tahoma" w:cs="Tahoma"/>
          <w:sz w:val="16"/>
          <w:szCs w:val="16"/>
        </w:rPr>
        <w:t>.........................................</w:t>
      </w:r>
      <w:r>
        <w:rPr>
          <w:rFonts w:ascii="Tahoma" w:hAnsi="Tahoma" w:cs="Tahoma"/>
          <w:sz w:val="16"/>
          <w:szCs w:val="16"/>
        </w:rPr>
        <w:t>................................................</w:t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..........................................................................................................</w:t>
      </w:r>
    </w:p>
    <w:p w:rsidR="0085451E" w:rsidRPr="0071079E" w:rsidRDefault="0085451E" w:rsidP="0085451E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85451E" w:rsidRPr="004C3E42" w:rsidRDefault="0085451E" w:rsidP="0085451E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</w:t>
      </w:r>
      <w:r>
        <w:rPr>
          <w:rFonts w:ascii="Tahoma" w:hAnsi="Tahoma" w:cs="Tahoma"/>
          <w:sz w:val="16"/>
          <w:szCs w:val="16"/>
        </w:rPr>
        <w:t>................................................</w:t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</w:t>
      </w:r>
    </w:p>
    <w:p w:rsidR="0085451E" w:rsidRDefault="0085451E" w:rsidP="0085451E">
      <w:pPr>
        <w:jc w:val="center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nazwa i adres Wykonawcy</w:t>
      </w:r>
      <w:r w:rsidRPr="0071079E">
        <w:rPr>
          <w:rFonts w:ascii="Tahoma" w:hAnsi="Tahoma" w:cs="Tahoma"/>
          <w:i/>
          <w:sz w:val="16"/>
          <w:szCs w:val="16"/>
        </w:rPr>
        <w:t xml:space="preserve"> </w:t>
      </w:r>
    </w:p>
    <w:p w:rsidR="0085451E" w:rsidRPr="0071079E" w:rsidRDefault="0085451E" w:rsidP="0085451E">
      <w:pPr>
        <w:jc w:val="center"/>
        <w:rPr>
          <w:rFonts w:ascii="Tahoma" w:hAnsi="Tahoma" w:cs="Tahoma"/>
          <w:sz w:val="16"/>
          <w:szCs w:val="16"/>
        </w:rPr>
      </w:pPr>
    </w:p>
    <w:p w:rsidR="0085451E" w:rsidRDefault="0085451E" w:rsidP="0085451E">
      <w:pPr>
        <w:jc w:val="both"/>
        <w:rPr>
          <w:rFonts w:ascii="Tahoma" w:hAnsi="Tahoma" w:cs="Tahoma"/>
          <w:sz w:val="20"/>
          <w:szCs w:val="20"/>
        </w:rPr>
      </w:pPr>
    </w:p>
    <w:p w:rsidR="0085451E" w:rsidRDefault="0085451E" w:rsidP="0085451E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:rsidR="0085451E" w:rsidRDefault="0085451E" w:rsidP="0085451E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85451E" w:rsidRDefault="0085451E" w:rsidP="0085451E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16"/>
          <w:szCs w:val="16"/>
        </w:rPr>
        <w:tab/>
      </w:r>
      <w:r w:rsidRPr="000A6093">
        <w:rPr>
          <w:rFonts w:ascii="Tahoma" w:hAnsi="Tahoma" w:cs="Tahoma"/>
          <w:sz w:val="20"/>
          <w:szCs w:val="20"/>
        </w:rPr>
        <w:t>NIP</w:t>
      </w:r>
      <w:r>
        <w:rPr>
          <w:rFonts w:ascii="Tahoma" w:hAnsi="Tahoma" w:cs="Tahoma"/>
          <w:sz w:val="16"/>
          <w:szCs w:val="16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:rsidR="0085451E" w:rsidRDefault="0085451E" w:rsidP="0085451E">
      <w:pPr>
        <w:jc w:val="both"/>
        <w:rPr>
          <w:rFonts w:ascii="Tahoma" w:hAnsi="Tahoma" w:cs="Tahoma"/>
          <w:sz w:val="20"/>
          <w:szCs w:val="20"/>
        </w:rPr>
      </w:pPr>
    </w:p>
    <w:p w:rsidR="0085451E" w:rsidRDefault="0085451E" w:rsidP="0085451E">
      <w:pPr>
        <w:jc w:val="both"/>
        <w:rPr>
          <w:rFonts w:ascii="Tahoma" w:hAnsi="Tahoma" w:cs="Tahoma"/>
          <w:sz w:val="20"/>
          <w:szCs w:val="20"/>
        </w:rPr>
      </w:pPr>
    </w:p>
    <w:p w:rsidR="0085451E" w:rsidRDefault="0085451E" w:rsidP="0085451E">
      <w:pPr>
        <w:jc w:val="both"/>
        <w:rPr>
          <w:rFonts w:ascii="Tahoma" w:hAnsi="Tahoma" w:cs="Tahoma"/>
          <w:sz w:val="20"/>
          <w:szCs w:val="20"/>
        </w:rPr>
      </w:pPr>
    </w:p>
    <w:p w:rsidR="0085451E" w:rsidRDefault="0085451E" w:rsidP="0085451E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60DFC">
        <w:rPr>
          <w:rFonts w:ascii="Tahoma" w:hAnsi="Tahoma" w:cs="Tahoma"/>
          <w:sz w:val="20"/>
          <w:szCs w:val="20"/>
        </w:rPr>
        <w:t>1.</w:t>
      </w:r>
      <w:r w:rsidRPr="00060DFC">
        <w:rPr>
          <w:rFonts w:ascii="Tahoma" w:hAnsi="Tahoma" w:cs="Tahoma"/>
          <w:sz w:val="20"/>
          <w:szCs w:val="20"/>
        </w:rPr>
        <w:tab/>
      </w:r>
      <w:r w:rsidRPr="0085451E">
        <w:rPr>
          <w:rFonts w:ascii="Tahoma" w:hAnsi="Tahoma" w:cs="Tahoma"/>
          <w:b/>
          <w:sz w:val="20"/>
          <w:szCs w:val="20"/>
        </w:rPr>
        <w:t>OFERUJEMY</w:t>
      </w:r>
      <w:r w:rsidRPr="0085451E">
        <w:rPr>
          <w:rFonts w:ascii="Tahoma" w:hAnsi="Tahoma" w:cs="Tahoma"/>
          <w:sz w:val="20"/>
          <w:szCs w:val="20"/>
        </w:rPr>
        <w:t xml:space="preserve"> wykonanie</w:t>
      </w:r>
      <w:r w:rsidRPr="00CB7E0B">
        <w:rPr>
          <w:rFonts w:ascii="Tahoma" w:hAnsi="Tahoma" w:cs="Tahoma"/>
          <w:sz w:val="20"/>
          <w:szCs w:val="20"/>
        </w:rPr>
        <w:t xml:space="preserve"> przedmiotu zamówienia</w:t>
      </w:r>
      <w:r w:rsidR="00EB0F03">
        <w:rPr>
          <w:rFonts w:ascii="Tahoma" w:hAnsi="Tahoma" w:cs="Tahoma"/>
          <w:sz w:val="20"/>
          <w:szCs w:val="20"/>
        </w:rPr>
        <w:t xml:space="preserve"> za cenę</w:t>
      </w:r>
      <w:r w:rsidRPr="00CB7E0B">
        <w:rPr>
          <w:rFonts w:ascii="Tahoma" w:hAnsi="Tahoma" w:cs="Tahoma"/>
          <w:sz w:val="20"/>
          <w:szCs w:val="20"/>
        </w:rPr>
        <w:t>:</w:t>
      </w:r>
    </w:p>
    <w:p w:rsidR="00690E0A" w:rsidRPr="000C6C88" w:rsidRDefault="00690E0A" w:rsidP="0085451E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690E0A" w:rsidRPr="000C6C88" w:rsidRDefault="00690E0A" w:rsidP="000C6C88">
      <w:pPr>
        <w:ind w:left="426" w:hanging="1"/>
        <w:rPr>
          <w:rFonts w:ascii="Tahoma" w:hAnsi="Tahoma" w:cs="Tahoma"/>
          <w:sz w:val="20"/>
          <w:szCs w:val="20"/>
        </w:rPr>
      </w:pPr>
      <w:r w:rsidRPr="000C6C88">
        <w:rPr>
          <w:rFonts w:ascii="Tahoma" w:hAnsi="Tahoma" w:cs="Tahoma"/>
          <w:sz w:val="20"/>
          <w:szCs w:val="20"/>
        </w:rPr>
        <w:t>Acronis Cyber Backup Goverment jako upgrade do posiadanego Acronis Backup for Windows Server v11.5</w:t>
      </w:r>
    </w:p>
    <w:p w:rsidR="000C6C88" w:rsidRPr="000C6C88" w:rsidRDefault="000C6C88" w:rsidP="000C6C88">
      <w:pPr>
        <w:ind w:firstLine="360"/>
        <w:rPr>
          <w:rFonts w:ascii="Tahoma" w:hAnsi="Tahoma" w:cs="Tahoma"/>
          <w:sz w:val="20"/>
          <w:szCs w:val="20"/>
        </w:rPr>
      </w:pPr>
      <w:r w:rsidRPr="000C6C88">
        <w:rPr>
          <w:rFonts w:ascii="Tahoma" w:hAnsi="Tahoma" w:cs="Tahoma"/>
          <w:sz w:val="20"/>
          <w:szCs w:val="20"/>
        </w:rPr>
        <w:t>B1WNLSENE: Acronis Backup for Windows Server (v11.5) incl. AAS GESD</w:t>
      </w:r>
    </w:p>
    <w:p w:rsidR="000C6C88" w:rsidRPr="000C6C88" w:rsidRDefault="000C6C88" w:rsidP="000C6C88">
      <w:pPr>
        <w:pStyle w:val="Akapitzlist"/>
        <w:numPr>
          <w:ilvl w:val="0"/>
          <w:numId w:val="11"/>
        </w:numPr>
        <w:spacing w:line="276" w:lineRule="auto"/>
        <w:rPr>
          <w:rFonts w:ascii="Tahoma" w:hAnsi="Tahoma" w:cs="Tahoma"/>
          <w:sz w:val="20"/>
          <w:szCs w:val="20"/>
        </w:rPr>
      </w:pPr>
      <w:r w:rsidRPr="000C6C88">
        <w:rPr>
          <w:rFonts w:ascii="Tahoma" w:hAnsi="Tahoma" w:cs="Tahoma"/>
          <w:sz w:val="20"/>
          <w:szCs w:val="20"/>
        </w:rPr>
        <w:t>JWNGHH86-KP4NN952-F2V8PYXY-J59RLNWC-XTHWVJKK-MM3YLTUN-HCXVZ662-WSB2N4JU</w:t>
      </w:r>
    </w:p>
    <w:p w:rsidR="000C6C88" w:rsidRPr="000C6C88" w:rsidRDefault="000C6C88" w:rsidP="000C6C88">
      <w:pPr>
        <w:pStyle w:val="Akapitzlist"/>
        <w:numPr>
          <w:ilvl w:val="0"/>
          <w:numId w:val="11"/>
        </w:numPr>
        <w:spacing w:line="276" w:lineRule="auto"/>
        <w:rPr>
          <w:rFonts w:ascii="Tahoma" w:hAnsi="Tahoma" w:cs="Tahoma"/>
          <w:sz w:val="20"/>
          <w:szCs w:val="20"/>
        </w:rPr>
      </w:pPr>
      <w:r w:rsidRPr="000C6C88">
        <w:rPr>
          <w:rFonts w:ascii="Tahoma" w:hAnsi="Tahoma" w:cs="Tahoma"/>
          <w:sz w:val="20"/>
          <w:szCs w:val="20"/>
        </w:rPr>
        <w:t>A5LVVCA3-UKY5NUSA-H6S2XP5U-5LB69BTQ-V7THLFQW-TXFSM647-FUTHPDKB-68VWGK4D</w:t>
      </w:r>
    </w:p>
    <w:p w:rsidR="000C6C88" w:rsidRPr="000C6C88" w:rsidRDefault="000C6C88" w:rsidP="000C6C88">
      <w:pPr>
        <w:pStyle w:val="Akapitzlist"/>
        <w:numPr>
          <w:ilvl w:val="0"/>
          <w:numId w:val="11"/>
        </w:numPr>
        <w:spacing w:line="276" w:lineRule="auto"/>
        <w:rPr>
          <w:rFonts w:ascii="Tahoma" w:hAnsi="Tahoma" w:cs="Tahoma"/>
          <w:sz w:val="20"/>
          <w:szCs w:val="20"/>
        </w:rPr>
      </w:pPr>
      <w:r w:rsidRPr="000C6C88">
        <w:rPr>
          <w:rFonts w:ascii="Tahoma" w:hAnsi="Tahoma" w:cs="Tahoma"/>
          <w:sz w:val="20"/>
          <w:szCs w:val="20"/>
        </w:rPr>
        <w:t>TZ8FBZCC-ATRJL9WW-3SBDZCU6-DCQ2ZMKR-GU97DVVU-KBZ558N9-TMGWHF7F-E9CKANPS</w:t>
      </w:r>
    </w:p>
    <w:p w:rsidR="000C6C88" w:rsidRPr="000C6C88" w:rsidRDefault="000C6C88" w:rsidP="000C6C88">
      <w:pPr>
        <w:pStyle w:val="Akapitzlist"/>
        <w:numPr>
          <w:ilvl w:val="0"/>
          <w:numId w:val="11"/>
        </w:numPr>
        <w:spacing w:line="276" w:lineRule="auto"/>
        <w:rPr>
          <w:rFonts w:ascii="Tahoma" w:hAnsi="Tahoma" w:cs="Tahoma"/>
          <w:sz w:val="20"/>
          <w:szCs w:val="20"/>
        </w:rPr>
      </w:pPr>
      <w:r w:rsidRPr="000C6C88">
        <w:rPr>
          <w:rFonts w:ascii="Tahoma" w:hAnsi="Tahoma" w:cs="Tahoma"/>
          <w:sz w:val="20"/>
          <w:szCs w:val="20"/>
        </w:rPr>
        <w:t>896NQHGZ-S2RT9V54-X7BABW4B-5G97FZEV-ZGWV638J-QNR54EG6-MHYMJUHK-HA39MMZR</w:t>
      </w:r>
    </w:p>
    <w:p w:rsidR="00A25BB0" w:rsidRDefault="00A25BB0" w:rsidP="0085451E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0C6C88" w:rsidRPr="000C6C88" w:rsidRDefault="000C6C88" w:rsidP="0085451E">
      <w:pPr>
        <w:ind w:left="426" w:hanging="426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690E0A" w:rsidRDefault="00690E0A" w:rsidP="00690E0A">
      <w:pPr>
        <w:ind w:left="426"/>
        <w:jc w:val="both"/>
        <w:rPr>
          <w:rFonts w:ascii="Tahoma" w:hAnsi="Tahoma" w:cs="Tahoma"/>
          <w:sz w:val="20"/>
          <w:szCs w:val="20"/>
        </w:rPr>
      </w:pPr>
      <w:r w:rsidRPr="0085451E">
        <w:rPr>
          <w:rFonts w:ascii="Tahoma" w:hAnsi="Tahoma" w:cs="Tahoma"/>
          <w:sz w:val="16"/>
          <w:szCs w:val="16"/>
        </w:rPr>
        <w:t>........</w:t>
      </w:r>
      <w:r>
        <w:rPr>
          <w:rFonts w:ascii="Tahoma" w:hAnsi="Tahoma" w:cs="Tahoma"/>
          <w:sz w:val="16"/>
          <w:szCs w:val="16"/>
        </w:rPr>
        <w:t>....</w:t>
      </w:r>
      <w:r w:rsidRPr="0085451E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20"/>
          <w:szCs w:val="20"/>
        </w:rPr>
        <w:t xml:space="preserve"> zł brutto za 1 szt.  x 2 szt.  = </w:t>
      </w:r>
      <w:r w:rsidRPr="0085451E">
        <w:rPr>
          <w:rFonts w:ascii="Tahoma" w:hAnsi="Tahoma" w:cs="Tahoma"/>
          <w:sz w:val="16"/>
          <w:szCs w:val="16"/>
        </w:rPr>
        <w:t>..</w:t>
      </w:r>
      <w:r>
        <w:rPr>
          <w:rFonts w:ascii="Tahoma" w:hAnsi="Tahoma" w:cs="Tahoma"/>
          <w:sz w:val="16"/>
          <w:szCs w:val="16"/>
        </w:rPr>
        <w:t>.............</w:t>
      </w:r>
      <w:r w:rsidR="000C6C88">
        <w:rPr>
          <w:rFonts w:ascii="Tahoma" w:hAnsi="Tahoma" w:cs="Tahoma"/>
          <w:sz w:val="16"/>
          <w:szCs w:val="16"/>
        </w:rPr>
        <w:t>...</w:t>
      </w:r>
      <w:r>
        <w:rPr>
          <w:rFonts w:ascii="Tahoma" w:hAnsi="Tahoma" w:cs="Tahoma"/>
          <w:sz w:val="16"/>
          <w:szCs w:val="16"/>
        </w:rPr>
        <w:t>......</w:t>
      </w:r>
      <w:r w:rsidRPr="0085451E">
        <w:rPr>
          <w:rFonts w:ascii="Tahoma" w:hAnsi="Tahoma" w:cs="Tahoma"/>
          <w:sz w:val="16"/>
          <w:szCs w:val="16"/>
        </w:rPr>
        <w:t>...</w:t>
      </w:r>
      <w:r>
        <w:rPr>
          <w:rFonts w:ascii="Tahoma" w:hAnsi="Tahoma" w:cs="Tahoma"/>
          <w:sz w:val="20"/>
          <w:szCs w:val="20"/>
        </w:rPr>
        <w:t xml:space="preserve"> zł brutto</w:t>
      </w:r>
    </w:p>
    <w:p w:rsidR="00690E0A" w:rsidRPr="00690E0A" w:rsidRDefault="00690E0A" w:rsidP="0085451E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690E0A" w:rsidRPr="00690E0A" w:rsidRDefault="00690E0A" w:rsidP="0085451E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85451E" w:rsidRPr="0085451E" w:rsidRDefault="0085451E" w:rsidP="0085451E">
      <w:pPr>
        <w:spacing w:line="276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690E0A">
        <w:rPr>
          <w:rFonts w:ascii="Tahoma" w:hAnsi="Tahoma" w:cs="Tahoma"/>
          <w:sz w:val="20"/>
          <w:szCs w:val="20"/>
        </w:rPr>
        <w:t>2.</w:t>
      </w:r>
      <w:r w:rsidRPr="00690E0A">
        <w:rPr>
          <w:rFonts w:ascii="Tahoma" w:hAnsi="Tahoma" w:cs="Tahoma"/>
          <w:sz w:val="20"/>
          <w:szCs w:val="20"/>
        </w:rPr>
        <w:tab/>
      </w:r>
      <w:r w:rsidRPr="00690E0A">
        <w:rPr>
          <w:rFonts w:ascii="Tahoma" w:hAnsi="Tahoma" w:cs="Tahoma"/>
          <w:b/>
          <w:sz w:val="20"/>
          <w:szCs w:val="20"/>
        </w:rPr>
        <w:t>Oświadczamy</w:t>
      </w:r>
      <w:r w:rsidRPr="00690E0A">
        <w:rPr>
          <w:rFonts w:ascii="Tahoma" w:hAnsi="Tahoma" w:cs="Tahoma"/>
          <w:sz w:val="20"/>
          <w:szCs w:val="20"/>
        </w:rPr>
        <w:t>, że zapoznaliśmy się ze wzorem umowy, określonym w załączniku nr 2 do zaproszenia i zobowiązujemy</w:t>
      </w:r>
      <w:r w:rsidRPr="0085451E">
        <w:rPr>
          <w:rFonts w:ascii="Tahoma" w:hAnsi="Tahoma" w:cs="Tahoma"/>
          <w:sz w:val="20"/>
          <w:szCs w:val="20"/>
        </w:rPr>
        <w:t xml:space="preserve"> się, w przypadku wyboru naszej oferty, do zawarcia umowy zgodnej z niniejszą ofertą, na warunkach określonych we wzorze umowy, w miejscu i terminie wyznaczonym przez Zamawiającego.</w:t>
      </w:r>
    </w:p>
    <w:p w:rsidR="0085451E" w:rsidRPr="0085451E" w:rsidRDefault="0085451E" w:rsidP="0085451E">
      <w:pPr>
        <w:jc w:val="both"/>
        <w:rPr>
          <w:rFonts w:ascii="Tahoma" w:hAnsi="Tahoma" w:cs="Tahoma"/>
          <w:sz w:val="20"/>
          <w:szCs w:val="20"/>
        </w:rPr>
      </w:pPr>
    </w:p>
    <w:p w:rsidR="0085451E" w:rsidRPr="0085451E" w:rsidRDefault="0085451E" w:rsidP="0085451E">
      <w:pPr>
        <w:pStyle w:val="Tekstpodstawowy"/>
        <w:ind w:left="426" w:right="109" w:hanging="426"/>
        <w:jc w:val="both"/>
        <w:rPr>
          <w:rFonts w:ascii="Tahoma" w:hAnsi="Tahoma" w:cs="Tahoma"/>
          <w:b/>
          <w:sz w:val="20"/>
          <w:szCs w:val="20"/>
        </w:rPr>
      </w:pPr>
      <w:r w:rsidRPr="0085451E">
        <w:rPr>
          <w:rFonts w:ascii="Tahoma" w:hAnsi="Tahoma" w:cs="Tahoma"/>
          <w:sz w:val="20"/>
          <w:szCs w:val="20"/>
        </w:rPr>
        <w:t>3.</w:t>
      </w:r>
      <w:r w:rsidRPr="0085451E">
        <w:rPr>
          <w:rFonts w:ascii="Tahoma" w:hAnsi="Tahoma" w:cs="Tahoma"/>
          <w:sz w:val="20"/>
          <w:szCs w:val="20"/>
        </w:rPr>
        <w:tab/>
      </w:r>
      <w:r w:rsidRPr="0085451E">
        <w:rPr>
          <w:rFonts w:ascii="Tahoma" w:hAnsi="Tahoma" w:cs="Tahoma"/>
          <w:b/>
          <w:sz w:val="20"/>
          <w:szCs w:val="20"/>
        </w:rPr>
        <w:t>Oświadczamy</w:t>
      </w:r>
      <w:r w:rsidRPr="0085451E">
        <w:rPr>
          <w:rFonts w:ascii="Tahoma" w:hAnsi="Tahoma" w:cs="Tahoma"/>
          <w:sz w:val="20"/>
          <w:szCs w:val="20"/>
        </w:rPr>
        <w:t xml:space="preserve">, że wypełniliśmy obowiązki informacyjne przewidziane w art. 13 lub art. 14 RODO </w:t>
      </w:r>
      <w:r w:rsidRPr="0085451E">
        <w:rPr>
          <w:rFonts w:ascii="Tahoma" w:hAnsi="Tahoma" w:cs="Tahoma"/>
          <w:sz w:val="20"/>
          <w:szCs w:val="20"/>
          <w:vertAlign w:val="superscript"/>
        </w:rPr>
        <w:t>1)</w:t>
      </w:r>
      <w:r w:rsidRPr="0085451E"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postępowaniu. </w:t>
      </w:r>
      <w:r w:rsidRPr="0085451E">
        <w:rPr>
          <w:rFonts w:ascii="Tahoma" w:hAnsi="Tahoma" w:cs="Tahoma"/>
          <w:sz w:val="20"/>
          <w:szCs w:val="20"/>
          <w:vertAlign w:val="superscript"/>
        </w:rPr>
        <w:t>2)</w:t>
      </w:r>
    </w:p>
    <w:p w:rsidR="0085451E" w:rsidRPr="0085451E" w:rsidRDefault="0085451E" w:rsidP="0085451E">
      <w:pPr>
        <w:pStyle w:val="Tekstpodstawowy"/>
        <w:spacing w:line="276" w:lineRule="auto"/>
        <w:ind w:left="426" w:right="109" w:hanging="426"/>
        <w:jc w:val="both"/>
        <w:rPr>
          <w:rFonts w:ascii="Tahoma" w:hAnsi="Tahoma" w:cs="Tahoma"/>
          <w:sz w:val="10"/>
          <w:szCs w:val="10"/>
        </w:rPr>
      </w:pPr>
    </w:p>
    <w:p w:rsidR="0085451E" w:rsidRPr="0085451E" w:rsidRDefault="0085451E" w:rsidP="0085451E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85451E">
        <w:rPr>
          <w:rFonts w:ascii="Tahoma" w:hAnsi="Tahoma" w:cs="Tahoma"/>
          <w:color w:val="000000"/>
          <w:sz w:val="16"/>
          <w:szCs w:val="16"/>
        </w:rPr>
        <w:t>1)</w:t>
      </w:r>
      <w:r w:rsidRPr="0085451E">
        <w:rPr>
          <w:rFonts w:ascii="Tahoma" w:hAnsi="Tahoma" w:cs="Tahoma"/>
          <w:color w:val="000000"/>
          <w:sz w:val="16"/>
          <w:szCs w:val="16"/>
        </w:rPr>
        <w:tab/>
        <w:t>R</w:t>
      </w:r>
      <w:r w:rsidRPr="0085451E"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85451E" w:rsidRPr="0085451E" w:rsidRDefault="0085451E" w:rsidP="0085451E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85451E">
        <w:rPr>
          <w:rFonts w:ascii="Tahoma" w:hAnsi="Tahoma" w:cs="Tahoma"/>
          <w:color w:val="000000"/>
          <w:sz w:val="16"/>
          <w:szCs w:val="16"/>
        </w:rPr>
        <w:t>2)</w:t>
      </w:r>
      <w:r w:rsidRPr="0085451E"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 w:rsidRPr="0085451E"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5451E" w:rsidRPr="0085451E" w:rsidRDefault="0085451E" w:rsidP="0085451E">
      <w:pPr>
        <w:jc w:val="both"/>
        <w:rPr>
          <w:rFonts w:ascii="Tahoma" w:hAnsi="Tahoma" w:cs="Tahoma"/>
          <w:sz w:val="16"/>
          <w:szCs w:val="16"/>
        </w:rPr>
      </w:pPr>
    </w:p>
    <w:p w:rsidR="0085451E" w:rsidRPr="0085451E" w:rsidRDefault="0085451E" w:rsidP="0085451E">
      <w:pPr>
        <w:jc w:val="both"/>
        <w:rPr>
          <w:rFonts w:ascii="Tahoma" w:hAnsi="Tahoma" w:cs="Tahoma"/>
          <w:sz w:val="16"/>
          <w:szCs w:val="16"/>
        </w:rPr>
      </w:pPr>
    </w:p>
    <w:p w:rsidR="0085451E" w:rsidRPr="0085451E" w:rsidRDefault="0085451E" w:rsidP="0085451E">
      <w:pPr>
        <w:jc w:val="both"/>
        <w:rPr>
          <w:rFonts w:ascii="Tahoma" w:hAnsi="Tahoma" w:cs="Tahoma"/>
          <w:sz w:val="16"/>
          <w:szCs w:val="16"/>
        </w:rPr>
      </w:pPr>
    </w:p>
    <w:p w:rsidR="0085451E" w:rsidRPr="0085451E" w:rsidRDefault="0085451E" w:rsidP="0085451E">
      <w:pPr>
        <w:jc w:val="both"/>
        <w:rPr>
          <w:rFonts w:ascii="Tahoma" w:hAnsi="Tahoma" w:cs="Tahoma"/>
          <w:sz w:val="16"/>
          <w:szCs w:val="16"/>
        </w:rPr>
      </w:pPr>
    </w:p>
    <w:p w:rsidR="0085451E" w:rsidRPr="0085451E" w:rsidRDefault="0085451E" w:rsidP="0085451E">
      <w:pPr>
        <w:jc w:val="both"/>
        <w:rPr>
          <w:rFonts w:ascii="Tahoma" w:hAnsi="Tahoma" w:cs="Tahoma"/>
          <w:sz w:val="16"/>
          <w:szCs w:val="16"/>
        </w:rPr>
      </w:pPr>
    </w:p>
    <w:p w:rsidR="0085451E" w:rsidRDefault="0085451E" w:rsidP="0085451E">
      <w:pPr>
        <w:jc w:val="both"/>
        <w:rPr>
          <w:rFonts w:ascii="Tahoma" w:hAnsi="Tahoma" w:cs="Tahoma"/>
          <w:sz w:val="16"/>
          <w:szCs w:val="16"/>
        </w:rPr>
      </w:pPr>
    </w:p>
    <w:p w:rsidR="0085451E" w:rsidRPr="0071079E" w:rsidRDefault="0085451E" w:rsidP="0085451E">
      <w:pPr>
        <w:jc w:val="both"/>
        <w:rPr>
          <w:rFonts w:ascii="Tahoma" w:hAnsi="Tahoma" w:cs="Tahoma"/>
          <w:sz w:val="20"/>
          <w:szCs w:val="20"/>
        </w:rPr>
      </w:pPr>
    </w:p>
    <w:p w:rsidR="0085451E" w:rsidRPr="0071079E" w:rsidRDefault="0085451E" w:rsidP="0085451E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85451E" w:rsidRPr="0085451E" w:rsidRDefault="0085451E" w:rsidP="0085451E">
      <w:pPr>
        <w:ind w:left="720"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85451E" w:rsidRPr="0085451E" w:rsidSect="00A25BB0">
      <w:footerReference w:type="even" r:id="rId7"/>
      <w:footerReference w:type="default" r:id="rId8"/>
      <w:pgSz w:w="11906" w:h="16838" w:code="9"/>
      <w:pgMar w:top="851" w:right="1106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AFE" w:rsidRDefault="00127AFE" w:rsidP="00146435">
      <w:r>
        <w:separator/>
      </w:r>
    </w:p>
  </w:endnote>
  <w:endnote w:type="continuationSeparator" w:id="0">
    <w:p w:rsidR="00127AFE" w:rsidRDefault="00127AFE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D91" w:rsidRDefault="002B5D91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B5D91" w:rsidRDefault="002B5D91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D91" w:rsidRDefault="002B5D91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AFE" w:rsidRDefault="00127AFE" w:rsidP="00146435">
      <w:r>
        <w:separator/>
      </w:r>
    </w:p>
  </w:footnote>
  <w:footnote w:type="continuationSeparator" w:id="0">
    <w:p w:rsidR="00127AFE" w:rsidRDefault="00127AFE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3090ED4"/>
    <w:multiLevelType w:val="hybridMultilevel"/>
    <w:tmpl w:val="FB78E4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6986"/>
    <w:rsid w:val="000B7ED5"/>
    <w:rsid w:val="000C6C88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27AFE"/>
    <w:rsid w:val="00130C04"/>
    <w:rsid w:val="00134115"/>
    <w:rsid w:val="0013715B"/>
    <w:rsid w:val="0014156E"/>
    <w:rsid w:val="00141734"/>
    <w:rsid w:val="00143C11"/>
    <w:rsid w:val="001445A4"/>
    <w:rsid w:val="001448C6"/>
    <w:rsid w:val="00145058"/>
    <w:rsid w:val="00145FDA"/>
    <w:rsid w:val="00146435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D3898"/>
    <w:rsid w:val="001E6FB6"/>
    <w:rsid w:val="001F0AD5"/>
    <w:rsid w:val="001F13A0"/>
    <w:rsid w:val="001F464D"/>
    <w:rsid w:val="00212105"/>
    <w:rsid w:val="00214846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A62B4"/>
    <w:rsid w:val="002B3792"/>
    <w:rsid w:val="002B529B"/>
    <w:rsid w:val="002B5D91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3D61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3E5A"/>
    <w:rsid w:val="00407754"/>
    <w:rsid w:val="0041157E"/>
    <w:rsid w:val="004142B3"/>
    <w:rsid w:val="0042338D"/>
    <w:rsid w:val="004323B0"/>
    <w:rsid w:val="00434781"/>
    <w:rsid w:val="00436F93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6991"/>
    <w:rsid w:val="004B4420"/>
    <w:rsid w:val="004C180E"/>
    <w:rsid w:val="004C238D"/>
    <w:rsid w:val="004C3E42"/>
    <w:rsid w:val="004C58F9"/>
    <w:rsid w:val="004C593A"/>
    <w:rsid w:val="004C771F"/>
    <w:rsid w:val="004D17A6"/>
    <w:rsid w:val="004D3F22"/>
    <w:rsid w:val="004D531B"/>
    <w:rsid w:val="004E1D09"/>
    <w:rsid w:val="004E2E41"/>
    <w:rsid w:val="004F23E0"/>
    <w:rsid w:val="00501C8F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D2F4E"/>
    <w:rsid w:val="005E12C2"/>
    <w:rsid w:val="005F3EF1"/>
    <w:rsid w:val="005F4FCB"/>
    <w:rsid w:val="005F6C1D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6283"/>
    <w:rsid w:val="00667DEE"/>
    <w:rsid w:val="0068349C"/>
    <w:rsid w:val="0068702A"/>
    <w:rsid w:val="00690E0A"/>
    <w:rsid w:val="006921D6"/>
    <w:rsid w:val="006956F2"/>
    <w:rsid w:val="006A1BF3"/>
    <w:rsid w:val="006A276E"/>
    <w:rsid w:val="006A3749"/>
    <w:rsid w:val="006A38F6"/>
    <w:rsid w:val="006A5955"/>
    <w:rsid w:val="006B0909"/>
    <w:rsid w:val="006B231C"/>
    <w:rsid w:val="006B2A9D"/>
    <w:rsid w:val="006B5188"/>
    <w:rsid w:val="006C10C8"/>
    <w:rsid w:val="006D2457"/>
    <w:rsid w:val="006D5651"/>
    <w:rsid w:val="006D613A"/>
    <w:rsid w:val="006E12E0"/>
    <w:rsid w:val="006E6CE1"/>
    <w:rsid w:val="006F1F04"/>
    <w:rsid w:val="006F4DB8"/>
    <w:rsid w:val="007003D2"/>
    <w:rsid w:val="007021AC"/>
    <w:rsid w:val="00705AAE"/>
    <w:rsid w:val="00707859"/>
    <w:rsid w:val="0071079E"/>
    <w:rsid w:val="00713ED5"/>
    <w:rsid w:val="007202B5"/>
    <w:rsid w:val="0072123B"/>
    <w:rsid w:val="00730367"/>
    <w:rsid w:val="00731833"/>
    <w:rsid w:val="0073278D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623E"/>
    <w:rsid w:val="00817558"/>
    <w:rsid w:val="008202EF"/>
    <w:rsid w:val="00820A5D"/>
    <w:rsid w:val="00823328"/>
    <w:rsid w:val="008269FC"/>
    <w:rsid w:val="00832495"/>
    <w:rsid w:val="0083340F"/>
    <w:rsid w:val="00840172"/>
    <w:rsid w:val="008437DC"/>
    <w:rsid w:val="00850DAF"/>
    <w:rsid w:val="00852F02"/>
    <w:rsid w:val="0085451E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49E2"/>
    <w:rsid w:val="00936C47"/>
    <w:rsid w:val="00945326"/>
    <w:rsid w:val="00952FBA"/>
    <w:rsid w:val="009546B3"/>
    <w:rsid w:val="00960C49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A4018"/>
    <w:rsid w:val="009B0EC0"/>
    <w:rsid w:val="009B10D0"/>
    <w:rsid w:val="009B3E88"/>
    <w:rsid w:val="009B4C2E"/>
    <w:rsid w:val="009B5BC8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E7A18"/>
    <w:rsid w:val="009F0354"/>
    <w:rsid w:val="009F24F1"/>
    <w:rsid w:val="009F326B"/>
    <w:rsid w:val="009F4102"/>
    <w:rsid w:val="00A12A1F"/>
    <w:rsid w:val="00A21D35"/>
    <w:rsid w:val="00A25BB0"/>
    <w:rsid w:val="00A25F42"/>
    <w:rsid w:val="00A35B07"/>
    <w:rsid w:val="00A40BDB"/>
    <w:rsid w:val="00A45C3C"/>
    <w:rsid w:val="00A54568"/>
    <w:rsid w:val="00A563E3"/>
    <w:rsid w:val="00A6355C"/>
    <w:rsid w:val="00A659A9"/>
    <w:rsid w:val="00A70AFC"/>
    <w:rsid w:val="00A732E1"/>
    <w:rsid w:val="00A73A2E"/>
    <w:rsid w:val="00A76E37"/>
    <w:rsid w:val="00A7796C"/>
    <w:rsid w:val="00A84522"/>
    <w:rsid w:val="00A86EC5"/>
    <w:rsid w:val="00A8732E"/>
    <w:rsid w:val="00A87883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AF0A5D"/>
    <w:rsid w:val="00B006FA"/>
    <w:rsid w:val="00B06C7B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77494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BE1F2C"/>
    <w:rsid w:val="00BF6D08"/>
    <w:rsid w:val="00C002EC"/>
    <w:rsid w:val="00C04FD3"/>
    <w:rsid w:val="00C10A7B"/>
    <w:rsid w:val="00C21156"/>
    <w:rsid w:val="00C235EE"/>
    <w:rsid w:val="00C23C04"/>
    <w:rsid w:val="00C24644"/>
    <w:rsid w:val="00C32187"/>
    <w:rsid w:val="00C36E8E"/>
    <w:rsid w:val="00C47E42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7F1"/>
    <w:rsid w:val="00CC4A1C"/>
    <w:rsid w:val="00CC6590"/>
    <w:rsid w:val="00CC6D72"/>
    <w:rsid w:val="00CD1443"/>
    <w:rsid w:val="00CD5C91"/>
    <w:rsid w:val="00CD7435"/>
    <w:rsid w:val="00CE03A2"/>
    <w:rsid w:val="00CE0B54"/>
    <w:rsid w:val="00CE23EA"/>
    <w:rsid w:val="00CE5B4C"/>
    <w:rsid w:val="00CE69B1"/>
    <w:rsid w:val="00CF06E0"/>
    <w:rsid w:val="00CF0C5F"/>
    <w:rsid w:val="00CF2F7C"/>
    <w:rsid w:val="00D00BDA"/>
    <w:rsid w:val="00D022BE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96CE6"/>
    <w:rsid w:val="00DA2D5A"/>
    <w:rsid w:val="00DA69AD"/>
    <w:rsid w:val="00DB5FD8"/>
    <w:rsid w:val="00DB7F45"/>
    <w:rsid w:val="00DC00BF"/>
    <w:rsid w:val="00DC7C30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4586"/>
    <w:rsid w:val="00E3671E"/>
    <w:rsid w:val="00E4263D"/>
    <w:rsid w:val="00E51859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60E5"/>
    <w:rsid w:val="00EB0F03"/>
    <w:rsid w:val="00EB1578"/>
    <w:rsid w:val="00EB2F75"/>
    <w:rsid w:val="00EC47ED"/>
    <w:rsid w:val="00EC6656"/>
    <w:rsid w:val="00EC6B2A"/>
    <w:rsid w:val="00ED0F35"/>
    <w:rsid w:val="00ED11A3"/>
    <w:rsid w:val="00ED600B"/>
    <w:rsid w:val="00EE1C03"/>
    <w:rsid w:val="00EE4B6E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37BA"/>
    <w:rsid w:val="00F95612"/>
    <w:rsid w:val="00F96078"/>
    <w:rsid w:val="00F96390"/>
    <w:rsid w:val="00F96471"/>
    <w:rsid w:val="00FA4D73"/>
    <w:rsid w:val="00FB31AE"/>
    <w:rsid w:val="00FB3C0B"/>
    <w:rsid w:val="00FB51C5"/>
    <w:rsid w:val="00FB5D84"/>
    <w:rsid w:val="00FC1A79"/>
    <w:rsid w:val="00FC3496"/>
    <w:rsid w:val="00FC4BF4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3338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6F9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6F93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2014-03-19T12:31:00Z</dcterms:created>
  <dcterms:modified xsi:type="dcterms:W3CDTF">2020-12-18T17:14:00Z</dcterms:modified>
</cp:coreProperties>
</file>