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224343">
              <w:rPr>
                <w:b/>
                <w:color w:val="000000"/>
                <w:sz w:val="24"/>
                <w:szCs w:val="24"/>
              </w:rPr>
              <w:t>.63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C76587" w:rsidRPr="00C76587" w:rsidRDefault="001F343D" w:rsidP="00C76587">
      <w:pPr>
        <w:rPr>
          <w:rFonts w:ascii="Calibri" w:hAnsi="Calibri" w:cs="Calibri"/>
          <w:color w:val="333333"/>
          <w:sz w:val="21"/>
          <w:szCs w:val="21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>tor postępowania:</w:t>
      </w:r>
      <w:r w:rsidR="00C76587" w:rsidRPr="00C76587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494779">
        <w:rPr>
          <w:rFonts w:ascii="Calibri" w:hAnsi="Calibri" w:cs="Calibri"/>
          <w:color w:val="333333"/>
          <w:sz w:val="21"/>
          <w:szCs w:val="21"/>
        </w:rPr>
        <w:t>2dd163dc-bb53-495c-a80b-660b300f4f89</w:t>
      </w:r>
      <w:bookmarkStart w:id="0" w:name="_GoBack"/>
      <w:bookmarkEnd w:id="0"/>
    </w:p>
    <w:p w:rsidR="001F343D" w:rsidRDefault="001F343D" w:rsidP="00224343">
      <w:pPr>
        <w:pStyle w:val="Akapitzlist"/>
        <w:jc w:val="both"/>
        <w:rPr>
          <w:sz w:val="24"/>
          <w:szCs w:val="24"/>
        </w:rPr>
      </w:pPr>
    </w:p>
    <w:p w:rsidR="001F343D" w:rsidRPr="00C76587" w:rsidRDefault="001F343D" w:rsidP="00224343">
      <w:pPr>
        <w:jc w:val="both"/>
        <w:rPr>
          <w:sz w:val="24"/>
          <w:szCs w:val="24"/>
        </w:rPr>
      </w:pPr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(.asc) pod linkiem dotyczącym postępowania nr BDG.zp.23.1.</w:t>
      </w:r>
      <w:r w:rsidR="00224343">
        <w:rPr>
          <w:sz w:val="24"/>
          <w:szCs w:val="24"/>
        </w:rPr>
        <w:t>63</w:t>
      </w:r>
      <w:r w:rsidR="003E4E95" w:rsidRPr="00C76587">
        <w:rPr>
          <w:sz w:val="24"/>
          <w:szCs w:val="24"/>
        </w:rPr>
        <w:t>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9F" w:rsidRDefault="002A729F" w:rsidP="00555E78">
      <w:r>
        <w:separator/>
      </w:r>
    </w:p>
  </w:endnote>
  <w:endnote w:type="continuationSeparator" w:id="0">
    <w:p w:rsidR="002A729F" w:rsidRDefault="002A729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9F" w:rsidRDefault="002A729F" w:rsidP="00555E78">
      <w:r>
        <w:separator/>
      </w:r>
    </w:p>
  </w:footnote>
  <w:footnote w:type="continuationSeparator" w:id="0">
    <w:p w:rsidR="002A729F" w:rsidRDefault="002A729F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06B6B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787F"/>
    <w:rsid w:val="0022279C"/>
    <w:rsid w:val="00224343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A729F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264CA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94779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1F95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22B9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22855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58360-67E2-4395-81D0-229BB6A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D84B-E741-4FBB-9EAF-39DCB0DF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3</cp:revision>
  <cp:lastPrinted>2019-01-21T10:19:00Z</cp:lastPrinted>
  <dcterms:created xsi:type="dcterms:W3CDTF">2019-07-03T12:53:00Z</dcterms:created>
  <dcterms:modified xsi:type="dcterms:W3CDTF">2019-07-17T08:50:00Z</dcterms:modified>
</cp:coreProperties>
</file>