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7EA28" w14:textId="77777777" w:rsidR="009C1F84" w:rsidRPr="009C1F84" w:rsidRDefault="009C1F84" w:rsidP="009C1F84">
      <w:pPr>
        <w:pStyle w:val="TYTUAKTUprzedmiotregulacjiustawylubrozporzdzenia"/>
      </w:pPr>
      <w:r w:rsidRPr="009C1F84">
        <w:t>REGULAMIN KOMITETU DO SPRAW POŻYTKU PUBLICZNEGO</w:t>
      </w:r>
    </w:p>
    <w:p w14:paraId="3EBEEB01" w14:textId="77777777" w:rsidR="009C1F84" w:rsidRPr="009C1F84" w:rsidRDefault="009C1F84" w:rsidP="009C1F84">
      <w:pPr>
        <w:pStyle w:val="ROZDZODDZOZNoznaczenierozdziauluboddziau"/>
      </w:pPr>
      <w:r w:rsidRPr="009C1F84">
        <w:t>Rozdział I</w:t>
      </w:r>
    </w:p>
    <w:p w14:paraId="3D4A6379" w14:textId="77777777" w:rsidR="009C1F84" w:rsidRPr="009C1F84" w:rsidRDefault="009C1F84" w:rsidP="009C1F84">
      <w:pPr>
        <w:pStyle w:val="ROZDZODDZPRZEDMprzedmiotregulacjirozdziauluboddziau"/>
      </w:pPr>
      <w:r w:rsidRPr="009C1F84">
        <w:t>Przepisy ogólne</w:t>
      </w:r>
    </w:p>
    <w:p w14:paraId="69D6F830" w14:textId="77777777" w:rsidR="009C1F84" w:rsidRDefault="009C1F84" w:rsidP="009C1F84">
      <w:pPr>
        <w:pStyle w:val="ARTartustawynprozporzdzenia"/>
      </w:pPr>
      <w:r w:rsidRPr="00330775">
        <w:rPr>
          <w:rStyle w:val="Ppogrubienie"/>
        </w:rPr>
        <w:t>§ 1</w:t>
      </w:r>
      <w:r w:rsidRPr="0004382B">
        <w:t>.</w:t>
      </w:r>
      <w:r w:rsidRPr="009C1F84">
        <w:t xml:space="preserve"> </w:t>
      </w:r>
      <w:r>
        <w:t>Regulamin określa sposób i tryb pracy Komitetu do spraw Pożytku Publicznego.</w:t>
      </w:r>
    </w:p>
    <w:p w14:paraId="76FC4477" w14:textId="77777777" w:rsidR="009C1F84" w:rsidRPr="00780547" w:rsidRDefault="00780547" w:rsidP="00780547">
      <w:pPr>
        <w:pStyle w:val="ARTartustawynprozporzdzenia"/>
      </w:pPr>
      <w:r w:rsidRPr="00330775">
        <w:rPr>
          <w:rStyle w:val="Ppogrubienie"/>
        </w:rPr>
        <w:t>§ 2</w:t>
      </w:r>
      <w:r w:rsidRPr="00780547">
        <w:t xml:space="preserve">. </w:t>
      </w:r>
      <w:r w:rsidR="009C1F84" w:rsidRPr="00780547">
        <w:t>Ilekroć w regulaminie jest mowa o:</w:t>
      </w:r>
    </w:p>
    <w:p w14:paraId="46DB932C" w14:textId="5590A802" w:rsidR="009C1F84" w:rsidRPr="009C1F84" w:rsidRDefault="009C1F84" w:rsidP="00780547">
      <w:pPr>
        <w:pStyle w:val="PKTpunkt"/>
      </w:pPr>
      <w:r w:rsidRPr="009C1F84">
        <w:t>1)</w:t>
      </w:r>
      <w:r w:rsidR="00780547">
        <w:t xml:space="preserve"> </w:t>
      </w:r>
      <w:r w:rsidRPr="009C1F84">
        <w:t>ustawie –</w:t>
      </w:r>
      <w:r w:rsidR="00780547">
        <w:t xml:space="preserve"> rozumie się przez to</w:t>
      </w:r>
      <w:r w:rsidRPr="009C1F84">
        <w:t xml:space="preserve"> ustawę z dnia 24 kwietnia 2003 r. o działalności pożytku publicznego i o wolontariacie (Dz. U. z </w:t>
      </w:r>
      <w:r w:rsidR="008C7721">
        <w:t>202</w:t>
      </w:r>
      <w:r w:rsidR="000025C7">
        <w:t>3</w:t>
      </w:r>
      <w:r w:rsidR="008C7721">
        <w:t xml:space="preserve"> </w:t>
      </w:r>
      <w:r w:rsidRPr="009C1F84">
        <w:t xml:space="preserve">r. poz. </w:t>
      </w:r>
      <w:r w:rsidR="008C7721">
        <w:t>57</w:t>
      </w:r>
      <w:r w:rsidR="000025C7">
        <w:t>1</w:t>
      </w:r>
      <w:r w:rsidRPr="009C1F84">
        <w:t>);</w:t>
      </w:r>
    </w:p>
    <w:p w14:paraId="70A9E842" w14:textId="77777777" w:rsidR="009C1F84" w:rsidRPr="009C1F84" w:rsidRDefault="009C1F84" w:rsidP="00780547">
      <w:pPr>
        <w:pStyle w:val="PKTpunkt"/>
      </w:pPr>
      <w:r w:rsidRPr="009C1F84">
        <w:t>2)</w:t>
      </w:r>
      <w:r w:rsidR="00780547">
        <w:t xml:space="preserve"> </w:t>
      </w:r>
      <w:r w:rsidRPr="009C1F84">
        <w:t xml:space="preserve">Komitecie </w:t>
      </w:r>
      <w:r w:rsidR="009D3E80" w:rsidRPr="009D3E80">
        <w:t>–</w:t>
      </w:r>
      <w:r w:rsidRPr="009C1F84">
        <w:t xml:space="preserve"> rozumie się przez to Komitet do spraw Pożytku Publicznego, o którym mowa w art. 1a ustawy;</w:t>
      </w:r>
    </w:p>
    <w:p w14:paraId="41400DAF" w14:textId="45167AF8" w:rsidR="009C1F84" w:rsidRPr="009C1F84" w:rsidRDefault="009C1F84" w:rsidP="00780547">
      <w:pPr>
        <w:pStyle w:val="PKTpunkt"/>
      </w:pPr>
      <w:r w:rsidRPr="009C1F84">
        <w:t>3)</w:t>
      </w:r>
      <w:r w:rsidR="00780547">
        <w:t xml:space="preserve"> </w:t>
      </w:r>
      <w:r w:rsidRPr="009C1F84">
        <w:t>sekretarzu Komitetu –</w:t>
      </w:r>
      <w:r w:rsidR="009D3E80">
        <w:t xml:space="preserve"> </w:t>
      </w:r>
      <w:r w:rsidR="00E51858" w:rsidRPr="00E51858">
        <w:t xml:space="preserve">rozumie się przez </w:t>
      </w:r>
      <w:r w:rsidR="00E51858">
        <w:t xml:space="preserve">to osobę </w:t>
      </w:r>
      <w:r w:rsidRPr="009C1F84">
        <w:t>, któr</w:t>
      </w:r>
      <w:r w:rsidR="00E51858">
        <w:t>a</w:t>
      </w:r>
      <w:r w:rsidRPr="009C1F84">
        <w:t xml:space="preserve"> koordynuje prace Komitetu i jego zespołów, w tym koordynuje prace programowe Komitetu</w:t>
      </w:r>
      <w:r w:rsidR="00780547">
        <w:t>;</w:t>
      </w:r>
    </w:p>
    <w:p w14:paraId="5159C705" w14:textId="77777777" w:rsidR="009C1F84" w:rsidRPr="009C1F84" w:rsidRDefault="009C1F84" w:rsidP="00780547">
      <w:pPr>
        <w:pStyle w:val="PKTpunkt"/>
      </w:pPr>
      <w:r w:rsidRPr="009C1F84">
        <w:t>4)</w:t>
      </w:r>
      <w:r w:rsidR="00780547">
        <w:t xml:space="preserve"> </w:t>
      </w:r>
      <w:r w:rsidRPr="009C1F84">
        <w:t xml:space="preserve">projekcie dokumentu </w:t>
      </w:r>
      <w:r w:rsidR="009D3E80" w:rsidRPr="009D3E80">
        <w:t>–</w:t>
      </w:r>
      <w:r w:rsidRPr="009C1F84">
        <w:t xml:space="preserve"> rozumie się przez to rozpatrywany, będący przedmiotem rozstrzygnięć albo uzgadniany przez Komitet projekt: ustawy, rozporządzenia, założeń projektu ustawy, programu, sprawozdania, informacji, analizy problemowej, oceny realizacji zadań, stanowiska, decyzji i innego rozstrzygnięcia, jak również innego materiału i przedłożenia przewidzianego w obowiązujących przepisach.</w:t>
      </w:r>
    </w:p>
    <w:p w14:paraId="7C34D97D" w14:textId="77777777" w:rsidR="009C1F84" w:rsidRPr="009C1F84" w:rsidRDefault="009C1F84" w:rsidP="00780547">
      <w:pPr>
        <w:pStyle w:val="ROZDZODDZOZNoznaczenierozdziauluboddziau"/>
      </w:pPr>
      <w:r w:rsidRPr="009C1F84">
        <w:t xml:space="preserve">Rozdział II </w:t>
      </w:r>
    </w:p>
    <w:p w14:paraId="128885FA" w14:textId="77777777" w:rsidR="009C1F84" w:rsidRPr="009C1F84" w:rsidRDefault="009C1F84" w:rsidP="00780547">
      <w:pPr>
        <w:pStyle w:val="TYTDZPRZEDMprzedmiotregulacjitytuulubdziau"/>
      </w:pPr>
      <w:r w:rsidRPr="009C1F84">
        <w:t xml:space="preserve">Organy wewnętrzne oraz sekretarz Komitetu </w:t>
      </w:r>
    </w:p>
    <w:p w14:paraId="1A887B26" w14:textId="77777777" w:rsidR="009C1F84" w:rsidRPr="009C1F84" w:rsidRDefault="009C1F84" w:rsidP="00780547">
      <w:pPr>
        <w:pStyle w:val="ARTartustawynprozporzdzenia"/>
      </w:pPr>
      <w:r w:rsidRPr="009D3E80">
        <w:rPr>
          <w:rStyle w:val="Ppogrubienie"/>
        </w:rPr>
        <w:t xml:space="preserve">§ </w:t>
      </w:r>
      <w:r w:rsidR="00780547" w:rsidRPr="009D3E80">
        <w:rPr>
          <w:rStyle w:val="Ppogrubienie"/>
        </w:rPr>
        <w:t>3</w:t>
      </w:r>
      <w:r w:rsidRPr="009C1F84">
        <w:t>. Przewodniczący Komitetu określa skład, zakres zadań, tryb i harmonogram prac zespołów roboczych powoływanych na podstawie art. 34c ust. 2 ustawy.</w:t>
      </w:r>
    </w:p>
    <w:p w14:paraId="00E9248B" w14:textId="77777777" w:rsidR="009C1F84" w:rsidRPr="009C1F84" w:rsidRDefault="009C1F84" w:rsidP="00780547">
      <w:pPr>
        <w:pStyle w:val="ARTartustawynprozporzdzenia"/>
      </w:pPr>
      <w:r w:rsidRPr="009D3E80">
        <w:rPr>
          <w:rStyle w:val="Ppogrubienie"/>
        </w:rPr>
        <w:t xml:space="preserve">§ </w:t>
      </w:r>
      <w:r w:rsidR="00780547" w:rsidRPr="009D3E80">
        <w:rPr>
          <w:rStyle w:val="Ppogrubienie"/>
        </w:rPr>
        <w:t>4</w:t>
      </w:r>
      <w:r w:rsidRPr="009C1F84">
        <w:t>. 1. Sekretarza Komitetu powołuje</w:t>
      </w:r>
      <w:r w:rsidR="00597E13">
        <w:t xml:space="preserve"> i odwołuje</w:t>
      </w:r>
      <w:r w:rsidRPr="009C1F84">
        <w:t xml:space="preserve"> Przewodniczący Komitetu.</w:t>
      </w:r>
    </w:p>
    <w:p w14:paraId="0B2BA3C5" w14:textId="77777777" w:rsidR="009C1F84" w:rsidRPr="00780547" w:rsidRDefault="009C1F84" w:rsidP="00780547">
      <w:pPr>
        <w:pStyle w:val="USTustnpkodeksu"/>
      </w:pPr>
      <w:r w:rsidRPr="00780547">
        <w:t>2. Sekretarz Komitetu:</w:t>
      </w:r>
    </w:p>
    <w:p w14:paraId="243663AF" w14:textId="572B048D" w:rsidR="009C1F84" w:rsidRPr="009C1F84" w:rsidRDefault="009C1F84" w:rsidP="00780547">
      <w:pPr>
        <w:pStyle w:val="PKTpunkt"/>
      </w:pPr>
      <w:r w:rsidRPr="009C1F84">
        <w:t xml:space="preserve">1) w uzgodnieniu z Przewodniczącym </w:t>
      </w:r>
      <w:r w:rsidR="00D13C81" w:rsidRPr="00D13C81">
        <w:t xml:space="preserve">i Wiceprzewodniczącym </w:t>
      </w:r>
      <w:r w:rsidRPr="009C1F84">
        <w:t>koordynuje prace Komitetu w szczególności wykonując czynności określone w niniejszym regulaminie;</w:t>
      </w:r>
    </w:p>
    <w:p w14:paraId="559AE882" w14:textId="1AF352B9" w:rsidR="009C1F84" w:rsidRPr="009C1F84" w:rsidRDefault="009C1F84" w:rsidP="00780547">
      <w:pPr>
        <w:pStyle w:val="PKTpunkt"/>
      </w:pPr>
      <w:r w:rsidRPr="009C1F84">
        <w:t xml:space="preserve">2) </w:t>
      </w:r>
      <w:r w:rsidR="00D13C81" w:rsidRPr="00D13C81">
        <w:t xml:space="preserve">w uzgodnieniu z Wiceprzewodniczącym </w:t>
      </w:r>
      <w:r w:rsidRPr="009C1F84">
        <w:t xml:space="preserve">opracowuje projekty zarządzeń Przewodniczącego Komitetu powołujące zespoły, o których mowa w </w:t>
      </w:r>
      <w:r w:rsidR="00780547">
        <w:t xml:space="preserve">art. 34c ust. </w:t>
      </w:r>
      <w:r w:rsidRPr="009C1F84">
        <w:t>2</w:t>
      </w:r>
      <w:r w:rsidR="00780547">
        <w:t xml:space="preserve"> ustawy</w:t>
      </w:r>
      <w:r w:rsidRPr="009C1F84">
        <w:t>;</w:t>
      </w:r>
    </w:p>
    <w:p w14:paraId="32D6A0B3" w14:textId="37274BFC" w:rsidR="009C1F84" w:rsidRPr="009C1F84" w:rsidRDefault="009C1F84" w:rsidP="00780547">
      <w:pPr>
        <w:pStyle w:val="PKTpunkt"/>
      </w:pPr>
      <w:r w:rsidRPr="009C1F84">
        <w:t xml:space="preserve">3) </w:t>
      </w:r>
      <w:r w:rsidR="00D13C81" w:rsidRPr="00D13C81">
        <w:t xml:space="preserve">w uzgodnieniu z Wiceprzewodniczącym </w:t>
      </w:r>
      <w:r w:rsidRPr="009C1F84">
        <w:t xml:space="preserve">koordynuje przygotowanie projektów programów wspierania rozwoju społeczeństwa obywatelskiego </w:t>
      </w:r>
      <w:r w:rsidR="00D13C81">
        <w:t>oraz projektów aktów prawnych w </w:t>
      </w:r>
      <w:r w:rsidRPr="009C1F84">
        <w:t>zakresie rozwoju społeczeństwa obywatelskiego.</w:t>
      </w:r>
    </w:p>
    <w:p w14:paraId="6EDFD089" w14:textId="77777777" w:rsidR="009C1F84" w:rsidRPr="009C1F84" w:rsidRDefault="009C1F84" w:rsidP="00780547">
      <w:pPr>
        <w:pStyle w:val="ROZDZODDZOZNoznaczenierozdziauluboddziau"/>
      </w:pPr>
      <w:r w:rsidRPr="009C1F84">
        <w:lastRenderedPageBreak/>
        <w:t>Rozdział III</w:t>
      </w:r>
    </w:p>
    <w:p w14:paraId="1B500BFC" w14:textId="77777777" w:rsidR="009C1F84" w:rsidRPr="009C1F84" w:rsidRDefault="009C1F84" w:rsidP="00B137B4">
      <w:pPr>
        <w:pStyle w:val="TYTDZPRZEDMprzedmiotregulacjitytuulubdziau"/>
      </w:pPr>
      <w:r w:rsidRPr="009C1F84">
        <w:t xml:space="preserve">Uczestnictwo w posiedzeniach Komitetu </w:t>
      </w:r>
    </w:p>
    <w:p w14:paraId="68E891E5" w14:textId="77777777" w:rsidR="009C1F84" w:rsidRDefault="009C1F84" w:rsidP="00B137B4">
      <w:pPr>
        <w:pStyle w:val="USTustnpkodeksu"/>
      </w:pPr>
      <w:r w:rsidRPr="009D3E80">
        <w:rPr>
          <w:rStyle w:val="Ppogrubienie"/>
        </w:rPr>
        <w:t>§</w:t>
      </w:r>
      <w:r w:rsidR="00B72A02">
        <w:rPr>
          <w:rStyle w:val="Ppogrubienie"/>
        </w:rPr>
        <w:t xml:space="preserve"> </w:t>
      </w:r>
      <w:r w:rsidR="00B137B4" w:rsidRPr="009D3E80">
        <w:rPr>
          <w:rStyle w:val="Ppogrubienie"/>
        </w:rPr>
        <w:t>5</w:t>
      </w:r>
      <w:r w:rsidRPr="009C1F84">
        <w:t>. 1. Udział członków Komitetu w posiedzeniach Komitetu jest obowiązkowy.</w:t>
      </w:r>
    </w:p>
    <w:p w14:paraId="3D31E5BE" w14:textId="4513479B" w:rsidR="00F20F72" w:rsidRPr="009D3E80" w:rsidRDefault="00F20F72" w:rsidP="009D3E80">
      <w:pPr>
        <w:pStyle w:val="USTustnpkodeksu"/>
      </w:pPr>
      <w:r w:rsidRPr="009D3E80">
        <w:t>2. Przewodniczącego Komitetu w trakcie jego nieobecności zastępuj</w:t>
      </w:r>
      <w:r w:rsidR="00CD7942" w:rsidRPr="009D3E80">
        <w:t xml:space="preserve">e </w:t>
      </w:r>
      <w:r w:rsidR="00DC1FB3">
        <w:t>W</w:t>
      </w:r>
      <w:r w:rsidRPr="009D3E80">
        <w:t>iceprzewodniczący Komitetu.</w:t>
      </w:r>
    </w:p>
    <w:p w14:paraId="3E4784E9" w14:textId="77777777" w:rsidR="009C1F84" w:rsidRPr="009D3E80" w:rsidRDefault="00CD7942" w:rsidP="009D3E80">
      <w:pPr>
        <w:pStyle w:val="USTustnpkodeksu"/>
      </w:pPr>
      <w:r w:rsidRPr="009D3E80">
        <w:t>3</w:t>
      </w:r>
      <w:r w:rsidR="009C1F84" w:rsidRPr="009D3E80">
        <w:t>. Członkowie Komitetu wskazują pisemnie sekretarza stanu upoważnionego w trybie art. 34a ust. 1 pkt 3 lit. a ustawy do ich reprezentowania w Komitecie.</w:t>
      </w:r>
    </w:p>
    <w:p w14:paraId="58C2C525" w14:textId="77777777" w:rsidR="009C1F84" w:rsidRPr="00B137B4" w:rsidRDefault="00CD7942" w:rsidP="00B137B4">
      <w:pPr>
        <w:pStyle w:val="USTustnpkodeksu"/>
      </w:pPr>
      <w:r>
        <w:t>4</w:t>
      </w:r>
      <w:r w:rsidR="009C1F84" w:rsidRPr="00B137B4">
        <w:t xml:space="preserve">. W uzasadnionym przypadku nieobecności na posiedzeniu wyznaczonego przedstawiciela, o którym mowa w ust. </w:t>
      </w:r>
      <w:r>
        <w:t>3</w:t>
      </w:r>
      <w:r w:rsidR="009C1F84" w:rsidRPr="00B137B4">
        <w:t>, w rozpatrywaniu i rozstrzyganiu lub uzgadnianiu spraw przez Komitet bierze udział inny wyznaczony sekretarz</w:t>
      </w:r>
      <w:r w:rsidR="009C52EE">
        <w:t xml:space="preserve"> stanu</w:t>
      </w:r>
      <w:r w:rsidR="00493205">
        <w:t xml:space="preserve"> lub podsekretarz stanu</w:t>
      </w:r>
      <w:r w:rsidR="009C1F84" w:rsidRPr="00B137B4">
        <w:t xml:space="preserve"> wskazany pisemnie przez członka Komitetu lub wyznaczonego przedstawiciela, o którym mowa w ust. </w:t>
      </w:r>
      <w:r>
        <w:t>3</w:t>
      </w:r>
      <w:r w:rsidR="009C1F84" w:rsidRPr="00B137B4">
        <w:t>.</w:t>
      </w:r>
    </w:p>
    <w:p w14:paraId="431208DD" w14:textId="4AC390AB" w:rsidR="009C1F84" w:rsidRPr="00B137B4" w:rsidRDefault="00CD7942" w:rsidP="00B137B4">
      <w:pPr>
        <w:pStyle w:val="USTustnpkodeksu"/>
      </w:pPr>
      <w:r>
        <w:t>5</w:t>
      </w:r>
      <w:r w:rsidR="009C1F84" w:rsidRPr="00B137B4">
        <w:t xml:space="preserve">. Informacje o nieobecności oraz zastępstwie </w:t>
      </w:r>
      <w:r w:rsidR="00493205">
        <w:t>wyznaczonego przedstawiciela</w:t>
      </w:r>
      <w:r w:rsidR="009C1F84" w:rsidRPr="00B137B4">
        <w:t xml:space="preserve"> są kierowane do Przewodniczącego Komitetu, za pośrednictwem sekretarza Komitetu.</w:t>
      </w:r>
    </w:p>
    <w:p w14:paraId="25EAD9C2" w14:textId="77777777" w:rsidR="00CD7942" w:rsidRPr="00CD7942" w:rsidRDefault="009C1F84" w:rsidP="00CD7942">
      <w:pPr>
        <w:pStyle w:val="ARTartustawynprozporzdzenia"/>
      </w:pPr>
      <w:r w:rsidRPr="009D3E80">
        <w:rPr>
          <w:rStyle w:val="Ppogrubienie"/>
        </w:rPr>
        <w:t xml:space="preserve">§ </w:t>
      </w:r>
      <w:r w:rsidR="00CD7942" w:rsidRPr="009D3E80">
        <w:rPr>
          <w:rStyle w:val="Ppogrubienie"/>
        </w:rPr>
        <w:t>6</w:t>
      </w:r>
      <w:r w:rsidRPr="00CD7942">
        <w:t xml:space="preserve">. Przewodniczący Komitetu może zaprosić do uczestniczenia w posiedzeniu, bez prawa </w:t>
      </w:r>
      <w:r w:rsidR="00695832">
        <w:t>głosowania nad uchwałami</w:t>
      </w:r>
      <w:r w:rsidRPr="00CD7942">
        <w:t>, osoby, o których mowa w art. 34a ust. 4 i 5 ustawy.</w:t>
      </w:r>
      <w:r w:rsidR="00B137B4" w:rsidRPr="00CD7942" w:rsidDel="00B137B4">
        <w:t xml:space="preserve"> </w:t>
      </w:r>
    </w:p>
    <w:p w14:paraId="3DB0A84A" w14:textId="77777777" w:rsidR="009C1F84" w:rsidRPr="009C1F84" w:rsidRDefault="009C1F84" w:rsidP="00E42133">
      <w:pPr>
        <w:pStyle w:val="ROZDZODDZOZNoznaczenierozdziauluboddziau"/>
      </w:pPr>
      <w:r w:rsidRPr="009C1F84">
        <w:t>Rozdział IV</w:t>
      </w:r>
    </w:p>
    <w:p w14:paraId="3D34FD4B" w14:textId="77777777" w:rsidR="009C1F84" w:rsidRPr="009C1F84" w:rsidRDefault="009C1F84" w:rsidP="00E42133">
      <w:pPr>
        <w:pStyle w:val="ROZDZODDZPRZEDMprzedmiotregulacjirozdziauluboddziau"/>
      </w:pPr>
      <w:r w:rsidRPr="009C1F84">
        <w:t xml:space="preserve">Organizacja posiedzeń Komitetu </w:t>
      </w:r>
    </w:p>
    <w:p w14:paraId="34E5FAFE" w14:textId="435B31C6" w:rsidR="009C1F84" w:rsidRPr="009C1F84" w:rsidRDefault="009C1F84" w:rsidP="009D3E80">
      <w:pPr>
        <w:pStyle w:val="ARTartustawynprozporzdzenia"/>
      </w:pPr>
      <w:r w:rsidRPr="009D3E80">
        <w:rPr>
          <w:rStyle w:val="Ppogrubienie"/>
        </w:rPr>
        <w:t xml:space="preserve">§ </w:t>
      </w:r>
      <w:r w:rsidR="00C943B5">
        <w:rPr>
          <w:rStyle w:val="Ppogrubienie"/>
        </w:rPr>
        <w:t>7</w:t>
      </w:r>
      <w:r w:rsidRPr="009C1F84">
        <w:t>. 1. Komitet odbywa posiedzenia w terminach określonych przez Przewodniczącego Komitetu</w:t>
      </w:r>
      <w:r w:rsidR="001927D7">
        <w:t>,</w:t>
      </w:r>
      <w:r w:rsidR="00ED1225">
        <w:t xml:space="preserve"> nie </w:t>
      </w:r>
      <w:r w:rsidR="00C53D95">
        <w:t>rzadziej</w:t>
      </w:r>
      <w:r w:rsidR="00ED1225">
        <w:t xml:space="preserve"> niż 4 razy w roku</w:t>
      </w:r>
      <w:r w:rsidR="00770EC5">
        <w:t>.</w:t>
      </w:r>
    </w:p>
    <w:p w14:paraId="75DAA675" w14:textId="31DA62BD" w:rsidR="009C1F84" w:rsidRDefault="00695832" w:rsidP="009D3E80">
      <w:pPr>
        <w:pStyle w:val="USTustnpkodeksu"/>
      </w:pPr>
      <w:r>
        <w:t>2</w:t>
      </w:r>
      <w:r w:rsidR="009C1F84" w:rsidRPr="009C1F84">
        <w:t xml:space="preserve">. Zawiadomienia o posiedzeniu Komitetu wraz z projektem porządku obrad sekretarz Komitetu doręcza członkom Komitetu oraz osobom, o których mowa w § </w:t>
      </w:r>
      <w:r w:rsidR="00130B80">
        <w:t>6</w:t>
      </w:r>
      <w:r w:rsidR="009C1F84" w:rsidRPr="009C1F84">
        <w:t xml:space="preserve">, nie później niż na </w:t>
      </w:r>
      <w:r w:rsidR="001927D7">
        <w:t>5</w:t>
      </w:r>
      <w:r w:rsidR="00CA0945">
        <w:t xml:space="preserve"> </w:t>
      </w:r>
      <w:r w:rsidR="009C1F84" w:rsidRPr="009C1F84">
        <w:t xml:space="preserve">dni przed datą posiedzenia. </w:t>
      </w:r>
    </w:p>
    <w:p w14:paraId="7C576CD4" w14:textId="77777777" w:rsidR="000025C7" w:rsidRPr="000025C7" w:rsidRDefault="000025C7" w:rsidP="000025C7">
      <w:pPr>
        <w:pStyle w:val="USTustnpkodeksu"/>
      </w:pPr>
      <w:r w:rsidRPr="000025C7">
        <w:t>3. W przypadkach uzasadnionych szczególną pilnością sprawy termin, o którym mowa w ust. 2, może być skrócony.</w:t>
      </w:r>
    </w:p>
    <w:p w14:paraId="6F07BEF4" w14:textId="3D2CBC8A" w:rsidR="00C27AE8" w:rsidRPr="00C27AE8" w:rsidRDefault="00C27AE8" w:rsidP="00C27AE8">
      <w:pPr>
        <w:pStyle w:val="USTustnpkodeksu"/>
      </w:pPr>
      <w:r>
        <w:t>4.</w:t>
      </w:r>
      <w:r w:rsidRPr="00C27AE8">
        <w:t xml:space="preserve"> W szczególnie uzasadnionych przypadkach Przewodniczący Komitetu albo działający z jego upoważnienia Sekretarz Komitetu może zdecydować o odbyciu posiedzenia Komitetu przy użyciu środków komunikacji elektronicznej, zawiadamiając o tym członków Komitetu oraz os</w:t>
      </w:r>
      <w:r>
        <w:t>oby, o których mowa w § 6</w:t>
      </w:r>
      <w:r w:rsidRPr="00C27AE8">
        <w:t>.</w:t>
      </w:r>
    </w:p>
    <w:p w14:paraId="7CB23C2E" w14:textId="212D7C05" w:rsidR="00C27AE8" w:rsidRPr="00C27AE8" w:rsidRDefault="00C27AE8" w:rsidP="00C27AE8">
      <w:pPr>
        <w:pStyle w:val="USTustnpkodeksu"/>
      </w:pPr>
      <w:r>
        <w:t xml:space="preserve">5. </w:t>
      </w:r>
      <w:r w:rsidRPr="00C27AE8">
        <w:t>Odbycie posiedzenia przy użyciu środków komunikacji elektronicznej obejmuje w szczególności:</w:t>
      </w:r>
    </w:p>
    <w:p w14:paraId="262E81F6" w14:textId="521C3FC8" w:rsidR="00C27AE8" w:rsidRPr="00C27AE8" w:rsidRDefault="00C27AE8" w:rsidP="00C27AE8">
      <w:pPr>
        <w:pStyle w:val="USTustnpkodeksu"/>
      </w:pPr>
      <w:r w:rsidRPr="00C27AE8">
        <w:lastRenderedPageBreak/>
        <w:t>1) transmisję posiedzenia w czasie rzeczywistym między uczestnikami posiedzenia Komitetu,</w:t>
      </w:r>
    </w:p>
    <w:p w14:paraId="6B98AC3A" w14:textId="739CF705" w:rsidR="00C27AE8" w:rsidRPr="00C27AE8" w:rsidRDefault="00C27AE8" w:rsidP="00C27AE8">
      <w:pPr>
        <w:pStyle w:val="USTustnpkodeksu"/>
      </w:pPr>
      <w:r w:rsidRPr="00C27AE8">
        <w:t>2) wielostronną komunikację w czasie rzeczywistym, umożliwiającą uczestnikom posiedzenia Komitetu wypowiadanie się w toku obrad</w:t>
      </w:r>
    </w:p>
    <w:p w14:paraId="5B1415F8" w14:textId="77777777" w:rsidR="00C27AE8" w:rsidRPr="00C27AE8" w:rsidRDefault="00C27AE8" w:rsidP="00C27AE8">
      <w:pPr>
        <w:pStyle w:val="USTustnpkodeksu"/>
      </w:pPr>
      <w:r w:rsidRPr="00C27AE8">
        <w:t>- z zachowaniem niezbędnych zasad bezpieczeństwa.</w:t>
      </w:r>
    </w:p>
    <w:p w14:paraId="6030BB95" w14:textId="77777777" w:rsidR="009C1F84" w:rsidRPr="009C1F84" w:rsidRDefault="009C1F84" w:rsidP="00E42133">
      <w:pPr>
        <w:pStyle w:val="ARTartustawynprozporzdzenia"/>
      </w:pPr>
      <w:r w:rsidRPr="00657CA6">
        <w:rPr>
          <w:rStyle w:val="Ppogrubienie"/>
        </w:rPr>
        <w:t xml:space="preserve">§ </w:t>
      </w:r>
      <w:r w:rsidR="00C943B5">
        <w:rPr>
          <w:rStyle w:val="Ppogrubienie"/>
        </w:rPr>
        <w:t>8</w:t>
      </w:r>
      <w:r w:rsidRPr="009C1F84">
        <w:t>. 1. Obsługę posiedzeń Komitetu zapewnia sekretarz Komitetu przy pomocy Departamentu Społeczeństwa Obywatelskiego w Kancelarii Prezesa Rady Ministrów.</w:t>
      </w:r>
    </w:p>
    <w:p w14:paraId="48991E51" w14:textId="77777777" w:rsidR="00657CA6" w:rsidRDefault="009C1F84" w:rsidP="00E42133">
      <w:pPr>
        <w:pStyle w:val="USTustnpkodeksu"/>
      </w:pPr>
      <w:r w:rsidRPr="00695832">
        <w:t xml:space="preserve">2. Sekretarz Komitetu przekazuje projekty dokumentów rozpatrywanych i rozstrzyganych albo uzgadnianych przez Komitet oraz wszelkie dokumenty dotyczące prac nad tymi projektami za pośrednictwem środków komunikacji elektronicznej lub z wykorzystaniem informatycznych nośników danych, z </w:t>
      </w:r>
      <w:r w:rsidR="00657CA6" w:rsidRPr="00657CA6">
        <w:t>podpis</w:t>
      </w:r>
      <w:r w:rsidR="00657CA6">
        <w:t>em</w:t>
      </w:r>
      <w:r w:rsidR="00657CA6" w:rsidRPr="00657CA6">
        <w:t xml:space="preserve"> potwierdzony</w:t>
      </w:r>
      <w:r w:rsidR="00657CA6">
        <w:t>m</w:t>
      </w:r>
      <w:r w:rsidR="00657CA6" w:rsidRPr="00657CA6">
        <w:t xml:space="preserve"> profilem zaufanym </w:t>
      </w:r>
      <w:proofErr w:type="spellStart"/>
      <w:r w:rsidR="00657CA6" w:rsidRPr="00657CA6">
        <w:t>e</w:t>
      </w:r>
      <w:bookmarkStart w:id="0" w:name="highlightHit_3"/>
      <w:bookmarkEnd w:id="0"/>
      <w:r w:rsidR="00657CA6" w:rsidRPr="00657CA6">
        <w:t>PUAP</w:t>
      </w:r>
      <w:proofErr w:type="spellEnd"/>
      <w:r w:rsidR="00657CA6">
        <w:t>.</w:t>
      </w:r>
    </w:p>
    <w:p w14:paraId="352CE570" w14:textId="77777777" w:rsidR="009C1F84" w:rsidRPr="00FD0A9B" w:rsidRDefault="009C1F84">
      <w:pPr>
        <w:pStyle w:val="USTustnpkodeksu"/>
      </w:pPr>
      <w:r w:rsidRPr="00FD0A9B">
        <w:t>3. Przepisu ust. 2 nie stosuje się do dokumentów zawierających informacje niejawne w</w:t>
      </w:r>
      <w:r w:rsidR="00695832" w:rsidRPr="00FD0A9B">
        <w:t> </w:t>
      </w:r>
      <w:r w:rsidRPr="00FD0A9B">
        <w:t>rozumieniu przepisów o ochronie informacji niejawnych.</w:t>
      </w:r>
    </w:p>
    <w:p w14:paraId="166AD5A1" w14:textId="66CEC7B6" w:rsidR="007E544A" w:rsidRDefault="00C27AE8" w:rsidP="007E544A">
      <w:r>
        <w:rPr>
          <w:rStyle w:val="Ppogrubienie"/>
        </w:rPr>
        <w:t xml:space="preserve">      </w:t>
      </w:r>
      <w:r w:rsidR="009C1F84" w:rsidRPr="00657CA6">
        <w:rPr>
          <w:rStyle w:val="Ppogrubienie"/>
        </w:rPr>
        <w:t xml:space="preserve">§ </w:t>
      </w:r>
      <w:r w:rsidR="00C943B5">
        <w:rPr>
          <w:rStyle w:val="Ppogrubienie"/>
        </w:rPr>
        <w:t>9</w:t>
      </w:r>
      <w:r w:rsidR="009C1F84" w:rsidRPr="009C1F84">
        <w:t xml:space="preserve">. 1. Z posiedzenia Komitetu sporządza się pełny zapis </w:t>
      </w:r>
      <w:r w:rsidR="00404C8C">
        <w:t xml:space="preserve">dźwiękowy </w:t>
      </w:r>
      <w:r w:rsidR="009C1F84" w:rsidRPr="009C1F84">
        <w:t>jego przebiegu</w:t>
      </w:r>
      <w:r w:rsidR="00404C8C">
        <w:t>.</w:t>
      </w:r>
      <w:r w:rsidR="009C1F84" w:rsidRPr="009C1F84">
        <w:t xml:space="preserve"> </w:t>
      </w:r>
    </w:p>
    <w:p w14:paraId="1B923019" w14:textId="439F80F4" w:rsidR="009C1F84" w:rsidRPr="009C1F84" w:rsidRDefault="009C1F84" w:rsidP="00E42133">
      <w:pPr>
        <w:pStyle w:val="USTustnpkodeksu"/>
      </w:pPr>
      <w:r w:rsidRPr="009C1F84">
        <w:t xml:space="preserve">2. Na podstawie </w:t>
      </w:r>
      <w:r w:rsidR="00404C8C">
        <w:t>zapisu</w:t>
      </w:r>
      <w:r w:rsidRPr="009C1F84">
        <w:t xml:space="preserve"> sekretarz Komitetu sporządza niezwłocznie protokół ustaleń posiedzenia Komitetu.</w:t>
      </w:r>
    </w:p>
    <w:p w14:paraId="524BE1CF" w14:textId="77777777" w:rsidR="009C1F84" w:rsidRPr="009C1F84" w:rsidRDefault="009C1F84" w:rsidP="00E42133">
      <w:pPr>
        <w:pStyle w:val="USTustnpkodeksu"/>
      </w:pPr>
      <w:r w:rsidRPr="009C1F84">
        <w:t>3. Protokół ustaleń zawiera informację o uwagach zgłoszonych do projektów dokumentów, pełne zestawienie rozstrzygnięć lub uzgodnień podjętych na posiedzeniu Komitetu oraz informację o zgłoszonych do protokołu stanowiskach odrębnych.</w:t>
      </w:r>
    </w:p>
    <w:p w14:paraId="44229AEA" w14:textId="77777777" w:rsidR="009C1F84" w:rsidRPr="009C1F84" w:rsidRDefault="009C1F84" w:rsidP="00E42133">
      <w:pPr>
        <w:pStyle w:val="USTustnpkodeksu"/>
      </w:pPr>
      <w:r w:rsidRPr="009C1F84">
        <w:t>4. Protokół ustaleń podpisuje Przewodniczący Komitetu po przedstawieniu i podpisaniu protokołu ustaleń przez sekretarza Komitetu.</w:t>
      </w:r>
    </w:p>
    <w:p w14:paraId="7E9DDF3E" w14:textId="77777777" w:rsidR="009C1F84" w:rsidRPr="009C1F84" w:rsidRDefault="009C1F84" w:rsidP="00E42133">
      <w:pPr>
        <w:pStyle w:val="USTustnpkodeksu"/>
      </w:pPr>
      <w:r w:rsidRPr="009C1F84">
        <w:t xml:space="preserve">5. Protokół ustaleń jest doręczany przez sekretarza Komitetu członkom Komitetu oraz osobom, o których mowa w § </w:t>
      </w:r>
      <w:r w:rsidR="00420410">
        <w:t>6</w:t>
      </w:r>
      <w:r w:rsidRPr="009C1F84">
        <w:t>. Za zgodą Przewodniczącego</w:t>
      </w:r>
      <w:r w:rsidR="00420410">
        <w:t xml:space="preserve"> Komitetu protokół lub wyciąg z </w:t>
      </w:r>
      <w:r w:rsidRPr="009C1F84">
        <w:t>protokołu może być przekazany przez sekretarza Komitetu także innym podmiotom, także na ich wniosek.</w:t>
      </w:r>
    </w:p>
    <w:p w14:paraId="098A3E5E" w14:textId="77777777" w:rsidR="009C1F84" w:rsidRPr="009C1F84" w:rsidRDefault="009C1F84" w:rsidP="00E42133">
      <w:pPr>
        <w:pStyle w:val="USTustnpkodeksu"/>
      </w:pPr>
      <w:r w:rsidRPr="009C1F84">
        <w:t xml:space="preserve">6. Członek Komitetu oraz </w:t>
      </w:r>
      <w:r w:rsidR="007E544A" w:rsidRPr="009C1F84">
        <w:t>osob</w:t>
      </w:r>
      <w:r w:rsidR="007E544A">
        <w:t>y</w:t>
      </w:r>
      <w:r w:rsidRPr="009C1F84">
        <w:t xml:space="preserve">, o </w:t>
      </w:r>
      <w:r w:rsidR="007E544A" w:rsidRPr="009C1F84">
        <w:t>któr</w:t>
      </w:r>
      <w:r w:rsidR="007E544A">
        <w:t>ych</w:t>
      </w:r>
      <w:r w:rsidR="007E544A" w:rsidRPr="009C1F84">
        <w:t xml:space="preserve"> </w:t>
      </w:r>
      <w:r w:rsidRPr="009C1F84">
        <w:t xml:space="preserve">mowa w § </w:t>
      </w:r>
      <w:r w:rsidR="00420410">
        <w:t>6</w:t>
      </w:r>
      <w:r w:rsidRPr="009C1F84">
        <w:t xml:space="preserve"> </w:t>
      </w:r>
      <w:r w:rsidR="007E544A" w:rsidRPr="009C1F84">
        <w:t>mo</w:t>
      </w:r>
      <w:r w:rsidR="007E544A">
        <w:t>gą</w:t>
      </w:r>
      <w:r w:rsidR="007E544A" w:rsidRPr="009C1F84">
        <w:t xml:space="preserve"> </w:t>
      </w:r>
      <w:r w:rsidRPr="009C1F84">
        <w:t>w terminie 5 dni roboczych od dnia doręczenia protokołu ustaleń zgłosić za pośrednictwem sekretarza Komitetu zastrzeżenia do treści protokołu ustaleń wraz z wnioskiem o jego sprostowanie.</w:t>
      </w:r>
    </w:p>
    <w:p w14:paraId="178764E8" w14:textId="77777777" w:rsidR="009C1F84" w:rsidRPr="009C1F84" w:rsidRDefault="009C1F84" w:rsidP="00E42133">
      <w:pPr>
        <w:pStyle w:val="USTustnpkodeksu"/>
      </w:pPr>
      <w:r w:rsidRPr="009C1F84">
        <w:t xml:space="preserve">7. Sprostowania protokołu ustaleń, o którym mowa w ust. 6, dokonuje sekretarz Komitetu </w:t>
      </w:r>
    </w:p>
    <w:p w14:paraId="4036DA12" w14:textId="77777777" w:rsidR="009C1F84" w:rsidRPr="009C1F84" w:rsidRDefault="009C1F84" w:rsidP="00E42133">
      <w:pPr>
        <w:pStyle w:val="USTustnpkodeksu"/>
      </w:pPr>
      <w:r w:rsidRPr="009C1F84">
        <w:t>za zgodą Przewodniczącego Komitetu.</w:t>
      </w:r>
    </w:p>
    <w:p w14:paraId="1358AA73" w14:textId="77777777" w:rsidR="009C1F84" w:rsidRPr="009C1F84" w:rsidRDefault="009C1F84" w:rsidP="00695832">
      <w:pPr>
        <w:pStyle w:val="USTustnpkodeksu"/>
      </w:pPr>
      <w:r w:rsidRPr="009C1F84">
        <w:t>8. Sprostowanie oczywistych omyłek pisarskich w pr</w:t>
      </w:r>
      <w:r w:rsidR="00420410">
        <w:t>otokole ustaleń może nastąpić z </w:t>
      </w:r>
      <w:r w:rsidRPr="009C1F84">
        <w:t>urzędu w każdym czasie</w:t>
      </w:r>
      <w:r w:rsidR="00ED1225">
        <w:t>, z wyłączeniem danych finansowych lub rachunkowych</w:t>
      </w:r>
      <w:r w:rsidRPr="009C1F84">
        <w:t>.</w:t>
      </w:r>
    </w:p>
    <w:p w14:paraId="4B8FC34F" w14:textId="20CFF61D" w:rsidR="009C1F84" w:rsidRPr="009C1F84" w:rsidRDefault="009C1F84" w:rsidP="00E42133">
      <w:pPr>
        <w:pStyle w:val="USTustnpkodeksu"/>
      </w:pPr>
      <w:r w:rsidRPr="009C1F84">
        <w:lastRenderedPageBreak/>
        <w:t xml:space="preserve">9. </w:t>
      </w:r>
      <w:r w:rsidR="00404C8C">
        <w:t>Zapis dźwiękowy</w:t>
      </w:r>
      <w:r w:rsidRPr="009C1F84">
        <w:t xml:space="preserve"> oraz protokół ustaleń jest przechowywany</w:t>
      </w:r>
      <w:r w:rsidR="00420410">
        <w:t xml:space="preserve"> przez komórkę organizacyjną, o </w:t>
      </w:r>
      <w:r w:rsidRPr="009C1F84">
        <w:t xml:space="preserve">której mowa w § </w:t>
      </w:r>
      <w:r w:rsidR="00C943B5">
        <w:t>8</w:t>
      </w:r>
      <w:r w:rsidR="00C943B5" w:rsidRPr="009C1F84">
        <w:t xml:space="preserve"> </w:t>
      </w:r>
      <w:r w:rsidRPr="009C1F84">
        <w:t>ust. 1.</w:t>
      </w:r>
    </w:p>
    <w:p w14:paraId="65449D1E" w14:textId="6877A338" w:rsidR="009C1F84" w:rsidRPr="009C1F84" w:rsidRDefault="009C1F84" w:rsidP="00E42133">
      <w:pPr>
        <w:pStyle w:val="ARTartustawynprozporzdzenia"/>
      </w:pPr>
      <w:r w:rsidRPr="00480F95">
        <w:rPr>
          <w:rStyle w:val="Ppogrubienie"/>
        </w:rPr>
        <w:t xml:space="preserve">§ </w:t>
      </w:r>
      <w:r w:rsidR="00FC7BE6" w:rsidRPr="00480F95">
        <w:rPr>
          <w:rStyle w:val="Ppogrubienie"/>
        </w:rPr>
        <w:t>1</w:t>
      </w:r>
      <w:r w:rsidR="00C943B5">
        <w:rPr>
          <w:rStyle w:val="Ppogrubienie"/>
        </w:rPr>
        <w:t>0</w:t>
      </w:r>
      <w:r w:rsidRPr="009C1F84">
        <w:t xml:space="preserve">. Z posiedzenia Komitetu jest sporządzany komunikat informujący o przedmiocie posiedzenia oraz o podjętych rozstrzygnięciach i uzgodnieniach. Komunikat publikowany jest </w:t>
      </w:r>
      <w:r w:rsidR="00FC7BE6">
        <w:t xml:space="preserve">w Biuletynie Informacji Publicznej na stronie podmiotowej </w:t>
      </w:r>
      <w:r w:rsidR="000025C7">
        <w:t>Komitetu</w:t>
      </w:r>
      <w:r w:rsidR="00FC7BE6">
        <w:t xml:space="preserve">. </w:t>
      </w:r>
    </w:p>
    <w:p w14:paraId="144C6590" w14:textId="77777777" w:rsidR="009C1F84" w:rsidRPr="009C1F84" w:rsidRDefault="009C1F84" w:rsidP="00E42133">
      <w:pPr>
        <w:pStyle w:val="ROZDZODDZOZNoznaczenierozdziauluboddziau"/>
      </w:pPr>
      <w:r w:rsidRPr="009C1F84">
        <w:t>Rozdział V</w:t>
      </w:r>
    </w:p>
    <w:p w14:paraId="51E0FABC" w14:textId="77777777" w:rsidR="009C1F84" w:rsidRPr="009C1F84" w:rsidRDefault="009C1F84" w:rsidP="00E42133">
      <w:pPr>
        <w:pStyle w:val="ROZDZODDZPRZEDMprzedmiotregulacjirozdziauluboddziau"/>
      </w:pPr>
      <w:r w:rsidRPr="009C1F84">
        <w:t>Opracowanie projektu dokumentu przez Komitet</w:t>
      </w:r>
    </w:p>
    <w:p w14:paraId="3EFFEBB1" w14:textId="77777777" w:rsidR="009C1F84" w:rsidRPr="00E42133" w:rsidRDefault="009C1F84" w:rsidP="00E42133">
      <w:pPr>
        <w:pStyle w:val="USTustnpkodeksu"/>
      </w:pPr>
      <w:r w:rsidRPr="00480F95">
        <w:rPr>
          <w:rStyle w:val="Ppogrubienie"/>
        </w:rPr>
        <w:t xml:space="preserve">§ </w:t>
      </w:r>
      <w:r w:rsidR="00FC7BE6" w:rsidRPr="00480F95">
        <w:rPr>
          <w:rStyle w:val="Ppogrubienie"/>
        </w:rPr>
        <w:t>1</w:t>
      </w:r>
      <w:r w:rsidR="00C943B5">
        <w:rPr>
          <w:rStyle w:val="Ppogrubienie"/>
        </w:rPr>
        <w:t>1</w:t>
      </w:r>
      <w:r w:rsidRPr="009C1F84">
        <w:t xml:space="preserve">. 1. Komitet może określać sposoby, tryby i terminy wykonania prac mających na </w:t>
      </w:r>
      <w:r w:rsidRPr="005B20CF">
        <w:t>celu przygotowanie projektu dokumentu przewidzianego do rozpatrzenia i rozstrzygnięcia albo do uzgodnienia przez Komitet.</w:t>
      </w:r>
    </w:p>
    <w:p w14:paraId="7B01C6A1" w14:textId="7947F0E8" w:rsidR="009C1F84" w:rsidRPr="007602A8" w:rsidRDefault="009C1F84" w:rsidP="007602A8">
      <w:pPr>
        <w:pStyle w:val="USTustnpkodeksu"/>
      </w:pPr>
      <w:r w:rsidRPr="007602A8">
        <w:t xml:space="preserve">2. W przypadku opracowywania projektu </w:t>
      </w:r>
      <w:r w:rsidR="00167EDB" w:rsidRPr="007602A8">
        <w:t>program</w:t>
      </w:r>
      <w:r w:rsidR="00167EDB">
        <w:t>u</w:t>
      </w:r>
      <w:r w:rsidR="00167EDB" w:rsidRPr="007602A8">
        <w:t xml:space="preserve"> </w:t>
      </w:r>
      <w:r w:rsidRPr="007602A8">
        <w:t xml:space="preserve">wspierania rozwoju społeczeństwa obywatelskiego termin na wniesienie uwag przez członków Komitetu nie może być krótszy niż </w:t>
      </w:r>
      <w:r w:rsidR="00167EDB">
        <w:t>14</w:t>
      </w:r>
      <w:r w:rsidR="00167EDB" w:rsidRPr="007602A8">
        <w:t xml:space="preserve"> </w:t>
      </w:r>
      <w:r w:rsidRPr="007602A8">
        <w:t>dni.</w:t>
      </w:r>
    </w:p>
    <w:p w14:paraId="0E2E0CD2" w14:textId="77777777" w:rsidR="009C1F84" w:rsidRPr="007602A8" w:rsidRDefault="009C1F84" w:rsidP="007602A8">
      <w:pPr>
        <w:pStyle w:val="USTustnpkodeksu"/>
      </w:pPr>
      <w:r w:rsidRPr="007602A8">
        <w:t xml:space="preserve">3. Osoby, o których mowa w art. 34a ust. 5 ustawy mogą brać udział w opracowaniu projektu dokumentu. </w:t>
      </w:r>
    </w:p>
    <w:p w14:paraId="17AE915C" w14:textId="77777777" w:rsidR="009C1F84" w:rsidRPr="007602A8" w:rsidRDefault="009C1F84" w:rsidP="007602A8">
      <w:pPr>
        <w:pStyle w:val="USTustnpkodeksu"/>
      </w:pPr>
      <w:r w:rsidRPr="007602A8">
        <w:t>4. Pomiędzy posiedzeniami Komitetu, uprawnienia, o których mowa w ust. 1, przysługują również Przewodniczącemu Komitetu, jeżeli Komitet nie określił sposobu, trybu i terminu wykonania prac lub organów odpowiedzialnych za ich wykonanie.</w:t>
      </w:r>
    </w:p>
    <w:p w14:paraId="1F0B2B53" w14:textId="744EF80E" w:rsidR="009C1F84" w:rsidRPr="009C1F84" w:rsidRDefault="009C1F84" w:rsidP="00E42133">
      <w:pPr>
        <w:pStyle w:val="ARTartustawynprozporzdzenia"/>
      </w:pPr>
      <w:r w:rsidRPr="00A74C03">
        <w:rPr>
          <w:rStyle w:val="Ppogrubienie"/>
        </w:rPr>
        <w:t xml:space="preserve">§ </w:t>
      </w:r>
      <w:r w:rsidR="00FD0A9B" w:rsidRPr="00A74C03">
        <w:rPr>
          <w:rStyle w:val="Ppogrubienie"/>
        </w:rPr>
        <w:t>1</w:t>
      </w:r>
      <w:r w:rsidR="00FD0A9B">
        <w:rPr>
          <w:rStyle w:val="Ppogrubienie"/>
        </w:rPr>
        <w:t>2</w:t>
      </w:r>
      <w:r w:rsidRPr="00A74C03">
        <w:rPr>
          <w:rStyle w:val="Ppogrubienie"/>
        </w:rPr>
        <w:t>.</w:t>
      </w:r>
      <w:r w:rsidRPr="009C1F84">
        <w:t xml:space="preserve"> 1. Opracowan</w:t>
      </w:r>
      <w:r w:rsidR="00FF0426">
        <w:t xml:space="preserve">y </w:t>
      </w:r>
      <w:r w:rsidRPr="009C1F84">
        <w:t>projekt dokument</w:t>
      </w:r>
      <w:r w:rsidR="00420410">
        <w:t>u</w:t>
      </w:r>
      <w:r w:rsidR="00657CA6">
        <w:t xml:space="preserve"> </w:t>
      </w:r>
      <w:r w:rsidRPr="009C1F84">
        <w:t>sekretarz Komitetu przekazuje członkom Komitetu oraz osobom, o których mowa w §</w:t>
      </w:r>
      <w:r w:rsidR="007E544A">
        <w:t xml:space="preserve"> </w:t>
      </w:r>
      <w:r w:rsidR="00FD0A9B">
        <w:t>6</w:t>
      </w:r>
      <w:r w:rsidRPr="009C1F84">
        <w:t>, nie później niż 5 dni przed datą posiedzenia, na którym</w:t>
      </w:r>
      <w:r w:rsidR="00420410">
        <w:t xml:space="preserve"> będzie rozpatrywany projekt dokumentu.</w:t>
      </w:r>
      <w:r w:rsidRPr="009C1F84">
        <w:t xml:space="preserve"> </w:t>
      </w:r>
    </w:p>
    <w:p w14:paraId="0A89CBC6" w14:textId="77777777" w:rsidR="009C1F84" w:rsidRPr="007602A8" w:rsidRDefault="009C1F84" w:rsidP="007602A8">
      <w:pPr>
        <w:pStyle w:val="USTustnpkodeksu"/>
      </w:pPr>
      <w:r w:rsidRPr="007602A8">
        <w:t>2. W przypadkach uzasadnionych szczególną pilnością sprawy termin, o którym mowa w</w:t>
      </w:r>
      <w:r w:rsidR="007602A8">
        <w:t> </w:t>
      </w:r>
      <w:r w:rsidRPr="007602A8">
        <w:t>ust. 1, na polecenie lub za zgodą Przewodniczącego Komitetu może być skrócony.</w:t>
      </w:r>
    </w:p>
    <w:p w14:paraId="635B1C61" w14:textId="77777777" w:rsidR="009C1F84" w:rsidRPr="009C1F84" w:rsidRDefault="009C1F84" w:rsidP="009C1F84"/>
    <w:p w14:paraId="395CB0F2" w14:textId="77777777" w:rsidR="009C1F84" w:rsidRPr="009C1F84" w:rsidRDefault="009C1F84" w:rsidP="00E42133">
      <w:pPr>
        <w:pStyle w:val="ROZDZODDZOZNoznaczenierozdziauluboddziau"/>
      </w:pPr>
      <w:r w:rsidRPr="009C1F84">
        <w:t xml:space="preserve">Rozdział VI </w:t>
      </w:r>
    </w:p>
    <w:p w14:paraId="33FD097C" w14:textId="77777777" w:rsidR="009C1F84" w:rsidRPr="009C1F84" w:rsidRDefault="009C1F84" w:rsidP="00E42133">
      <w:pPr>
        <w:pStyle w:val="ROZDZODDZPRZEDMprzedmiotregulacjirozdziauluboddziau"/>
      </w:pPr>
      <w:r w:rsidRPr="009C1F84">
        <w:t>Rozpatrywanie spraw oraz podejmowanie rozstrzygnięć lub uzgodnień przez Komitet</w:t>
      </w:r>
    </w:p>
    <w:p w14:paraId="0D619E29" w14:textId="77777777" w:rsidR="009C1F84" w:rsidRPr="007602A8" w:rsidRDefault="009C1F84" w:rsidP="00E42133">
      <w:pPr>
        <w:pStyle w:val="ARTartustawynprozporzdzenia"/>
      </w:pPr>
      <w:r w:rsidRPr="007602A8">
        <w:rPr>
          <w:rStyle w:val="Ppogrubienie"/>
        </w:rPr>
        <w:t xml:space="preserve">§ </w:t>
      </w:r>
      <w:r w:rsidR="00FD0A9B" w:rsidRPr="007602A8">
        <w:rPr>
          <w:rStyle w:val="Ppogrubienie"/>
        </w:rPr>
        <w:t>1</w:t>
      </w:r>
      <w:r w:rsidR="00FD0A9B">
        <w:rPr>
          <w:rStyle w:val="Ppogrubienie"/>
        </w:rPr>
        <w:t>3</w:t>
      </w:r>
      <w:r w:rsidRPr="007602A8">
        <w:t xml:space="preserve">. 1. Sekretarz Komitetu opracowuje projekt porządku obrad oraz wprowadza </w:t>
      </w:r>
      <w:r w:rsidR="00B2775C" w:rsidRPr="007602A8">
        <w:t xml:space="preserve">w nim </w:t>
      </w:r>
      <w:r w:rsidRPr="007602A8">
        <w:t>zmiany</w:t>
      </w:r>
      <w:r w:rsidR="003E5499" w:rsidRPr="007602A8">
        <w:t xml:space="preserve"> w związku z włączeniem</w:t>
      </w:r>
      <w:r w:rsidR="00597E13">
        <w:t xml:space="preserve"> projektów</w:t>
      </w:r>
      <w:r w:rsidR="003E5499" w:rsidRPr="007602A8">
        <w:t xml:space="preserve"> dokumentów do rozpatrzenia</w:t>
      </w:r>
      <w:r w:rsidRPr="007602A8">
        <w:t>, z inicjatywy Przewodniczącego Komitetu lub na umotywowany wniosek członka Komitetu.</w:t>
      </w:r>
    </w:p>
    <w:p w14:paraId="74FD42A3" w14:textId="77777777" w:rsidR="009C1F84" w:rsidRDefault="009C1F84" w:rsidP="003E5499">
      <w:pPr>
        <w:pStyle w:val="USTustnpkodeksu"/>
      </w:pPr>
      <w:r w:rsidRPr="009C1F84">
        <w:t>2. Porządek obrad Komitetu zatwierdza Przewodniczący Komitetu na posiedzeniu Komitetu, po zasięgnięciu opinii jego członków.</w:t>
      </w:r>
    </w:p>
    <w:p w14:paraId="32F26CD0" w14:textId="77777777" w:rsidR="00A74C03" w:rsidRPr="00A74C03" w:rsidRDefault="00A74C03" w:rsidP="00A74C03">
      <w:pPr>
        <w:pStyle w:val="USTustnpkodeksu"/>
      </w:pPr>
      <w:r w:rsidRPr="007602A8">
        <w:rPr>
          <w:rStyle w:val="Ppogrubienie"/>
        </w:rPr>
        <w:lastRenderedPageBreak/>
        <w:t xml:space="preserve">§ </w:t>
      </w:r>
      <w:r w:rsidR="00FD0A9B" w:rsidRPr="007602A8">
        <w:rPr>
          <w:rStyle w:val="Ppogrubienie"/>
        </w:rPr>
        <w:t>1</w:t>
      </w:r>
      <w:r w:rsidR="00FD0A9B">
        <w:rPr>
          <w:rStyle w:val="Ppogrubienie"/>
        </w:rPr>
        <w:t>4</w:t>
      </w:r>
      <w:r w:rsidRPr="00A74C03">
        <w:t>. 1. Przewodniczący Komitetu może zobowiązać członka Komitetu do przedstawienia dokumentu nieuwzględnionego w planie pracy Komitetu, wprowadzającego do dyskusji problemowej.</w:t>
      </w:r>
    </w:p>
    <w:p w14:paraId="19453C4F" w14:textId="77777777" w:rsidR="00A74C03" w:rsidRPr="00A74C03" w:rsidRDefault="00A74C03" w:rsidP="00A74C03">
      <w:pPr>
        <w:pStyle w:val="USTustnpkodeksu"/>
      </w:pPr>
      <w:r w:rsidRPr="00A74C03">
        <w:t>2. Sekretarz Komitetu informuje członków Komitetu o planowanej dyskusji, wskazując posiedzenie, podczas którego zostanie ona przeprowadzona.</w:t>
      </w:r>
    </w:p>
    <w:p w14:paraId="102766E3" w14:textId="77777777" w:rsidR="00A74C03" w:rsidRPr="00A74C03" w:rsidRDefault="00A74C03" w:rsidP="00A74C03">
      <w:pPr>
        <w:pStyle w:val="USTustnpkodeksu"/>
      </w:pPr>
      <w:r w:rsidRPr="00A74C03">
        <w:t xml:space="preserve">3. Sekretarz Komitetu może przekazać członkom Komitetu do wiadomości dokument </w:t>
      </w:r>
    </w:p>
    <w:p w14:paraId="52A2D12E" w14:textId="77777777" w:rsidR="00A74C03" w:rsidRDefault="00A74C03" w:rsidP="00A74C03">
      <w:pPr>
        <w:pStyle w:val="USTustnpkodeksu"/>
      </w:pPr>
      <w:r w:rsidRPr="00A74C03">
        <w:t>o charakterze informacyjnym, w zakresie którego nie są podejmowane rozstrzygnięcia albo uzgodnienia przez Komitet.</w:t>
      </w:r>
    </w:p>
    <w:p w14:paraId="4B3FACD3" w14:textId="77777777" w:rsidR="009C1F84" w:rsidRPr="003E5499" w:rsidRDefault="009C1F84" w:rsidP="003E5499">
      <w:pPr>
        <w:pStyle w:val="ARTartustawynprozporzdzenia"/>
        <w:rPr>
          <w:highlight w:val="yellow"/>
        </w:rPr>
      </w:pPr>
      <w:r w:rsidRPr="0004382B">
        <w:rPr>
          <w:rStyle w:val="Ppogrubienie"/>
        </w:rPr>
        <w:t xml:space="preserve">§ </w:t>
      </w:r>
      <w:r w:rsidR="00FD0A9B" w:rsidRPr="0004382B">
        <w:rPr>
          <w:rStyle w:val="Ppogrubienie"/>
        </w:rPr>
        <w:t>1</w:t>
      </w:r>
      <w:r w:rsidR="00FD0A9B">
        <w:rPr>
          <w:rStyle w:val="Ppogrubienie"/>
        </w:rPr>
        <w:t>5</w:t>
      </w:r>
      <w:r w:rsidRPr="009C1F84">
        <w:t xml:space="preserve">. 1. Członkowie Komitetu powinni zgłosić uwagi do projektu dokumentu rozpatrywanego i rozstrzyganego albo uzgadnianego przez Komitet nie później niż na 24 godziny przed terminem rozpoczęcia posiedzenia Komitetu. Przepisu tego nie stosuje się do projektu dokumentu przekazanego w trybie, o którym </w:t>
      </w:r>
      <w:r w:rsidRPr="007602A8">
        <w:t>mowa w § 12 ust. 2.</w:t>
      </w:r>
    </w:p>
    <w:p w14:paraId="64D5EFB2" w14:textId="77777777" w:rsidR="009C1F84" w:rsidRPr="009C1F84" w:rsidRDefault="009C1F84" w:rsidP="007E544A">
      <w:pPr>
        <w:pStyle w:val="USTustnpkodeksu"/>
      </w:pPr>
      <w:r w:rsidRPr="009C1F84">
        <w:t>2. Po upływie terminu określonego w ust. 1 uwagi podlegają rozpatrzeniu tylko za zgodą Przewodniczącego Komitetu.</w:t>
      </w:r>
    </w:p>
    <w:p w14:paraId="7E595FB8" w14:textId="77777777" w:rsidR="009C1F84" w:rsidRPr="007E544A" w:rsidRDefault="009C1F84" w:rsidP="007E544A">
      <w:pPr>
        <w:pStyle w:val="USTustnpkodeksu"/>
      </w:pPr>
      <w:r w:rsidRPr="007E544A">
        <w:t>3. Uwagi do projektu dokumentu rozpatrywanego i rozstrzyganego albo uzgadnianego przez Komitet są wnoszone za pośrednictwem sekretarza Komitetu.</w:t>
      </w:r>
    </w:p>
    <w:p w14:paraId="45BA10CD" w14:textId="77777777" w:rsidR="009C1F84" w:rsidRPr="009623F7" w:rsidRDefault="009C1F84" w:rsidP="0004382B">
      <w:pPr>
        <w:pStyle w:val="ARTartustawynprozporzdzenia"/>
        <w:rPr>
          <w:highlight w:val="yellow"/>
        </w:rPr>
      </w:pPr>
      <w:r w:rsidRPr="0004382B">
        <w:rPr>
          <w:rStyle w:val="Ppogrubienie"/>
        </w:rPr>
        <w:t xml:space="preserve">§ </w:t>
      </w:r>
      <w:r w:rsidR="00FD0A9B" w:rsidRPr="0004382B">
        <w:rPr>
          <w:rStyle w:val="Ppogrubienie"/>
        </w:rPr>
        <w:t>1</w:t>
      </w:r>
      <w:r w:rsidR="00FD0A9B">
        <w:rPr>
          <w:rStyle w:val="Ppogrubienie"/>
        </w:rPr>
        <w:t>6</w:t>
      </w:r>
      <w:r w:rsidRPr="009C1F84">
        <w:t xml:space="preserve">. Sprawy przewidziane do rozpatrzenia i rozstrzygnięcia albo do uzgodnienia na posiedzeniu Komitetu referuje </w:t>
      </w:r>
      <w:r w:rsidRPr="007602A8">
        <w:t xml:space="preserve">Przewodniczący Komitetu lub wskazany przez niego członek Komitetu bądź osoby, o których mowa w § </w:t>
      </w:r>
      <w:r w:rsidR="00FD0A9B">
        <w:t>6</w:t>
      </w:r>
      <w:r w:rsidRPr="007602A8">
        <w:t>.</w:t>
      </w:r>
    </w:p>
    <w:p w14:paraId="0E23652A" w14:textId="77777777" w:rsidR="009C1F84" w:rsidRPr="009C1F84" w:rsidRDefault="009C1F84" w:rsidP="003E5499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 w:rsidRPr="0004382B">
        <w:rPr>
          <w:rStyle w:val="Ppogrubienie"/>
        </w:rPr>
        <w:t>1</w:t>
      </w:r>
      <w:r w:rsidR="007E544A">
        <w:rPr>
          <w:rStyle w:val="Ppogrubienie"/>
        </w:rPr>
        <w:t>7</w:t>
      </w:r>
      <w:r w:rsidRPr="009C1F84">
        <w:t>. 1. Po rozpatrzeniu projektu dokumentu Komitet rozstrzyga o odrzuceniu, przyjęciu lub przyjęciu po wprowadzeniu zmian albo kieruje projekt dokumentu do ponownego rozstrzygnięcia w innym terminie po spełnieniu wymogów określonych przez Komitet.</w:t>
      </w:r>
    </w:p>
    <w:p w14:paraId="7EECA3D1" w14:textId="77777777" w:rsidR="009C1F84" w:rsidRPr="009C1F84" w:rsidRDefault="009C1F84" w:rsidP="003E5499">
      <w:pPr>
        <w:pStyle w:val="USTustnpkodeksu"/>
      </w:pPr>
      <w:r w:rsidRPr="009C1F84">
        <w:t>2. Przewodniczący Komitetu po zasięgnięciu na posiedzeniu Komitetu opinii członków Komitetu może zarządzić przyjęcie projektu dokumentu bez dyskusji.</w:t>
      </w:r>
    </w:p>
    <w:p w14:paraId="57558588" w14:textId="77777777" w:rsidR="00B53427" w:rsidRDefault="009C1F84" w:rsidP="00B2775C">
      <w:pPr>
        <w:pStyle w:val="ARTartustawynprozporzdzenia"/>
      </w:pPr>
      <w:r w:rsidRPr="009C1F84">
        <w:t xml:space="preserve">3. </w:t>
      </w:r>
      <w:r w:rsidR="00931995">
        <w:t xml:space="preserve">Przewodniczący </w:t>
      </w:r>
      <w:r w:rsidRPr="009C1F84">
        <w:t>Komitetu, kierując projekt dokumentu do ponownego rozstrzygnięcia w innym terminie w celu ponownego wniesienia pod obrady Komitetu, może rekomendować projekt dokumentu</w:t>
      </w:r>
      <w:r w:rsidR="00B2775C">
        <w:t xml:space="preserve"> </w:t>
      </w:r>
      <w:r w:rsidRPr="009C1F84">
        <w:t>do rozpatrzenia przez zespół roboczy Komitetu, o którym mowa w art. 34c ust. 2 ustawy</w:t>
      </w:r>
      <w:r w:rsidR="00B2775C">
        <w:t>.</w:t>
      </w:r>
    </w:p>
    <w:p w14:paraId="06F08EF2" w14:textId="77777777" w:rsidR="009C1F84" w:rsidRPr="00B2775C" w:rsidRDefault="009C1F84" w:rsidP="00B2775C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>
        <w:rPr>
          <w:rStyle w:val="Ppogrubienie"/>
        </w:rPr>
        <w:t>18</w:t>
      </w:r>
      <w:r w:rsidRPr="00B2775C">
        <w:t>. 1. Członek Komitetu może w trakcie posiedzenia złożyć wniosek o włączenie do protokołu ustaleń odrębnego stanowiska w sprawie rozpatrzonej i rozstrzygniętej lub uzgodnionej przez Komitet.</w:t>
      </w:r>
    </w:p>
    <w:p w14:paraId="55A899E7" w14:textId="77777777" w:rsidR="009C1F84" w:rsidRPr="0004382B" w:rsidRDefault="009C1F84" w:rsidP="0004382B">
      <w:pPr>
        <w:pStyle w:val="USTustnpkodeksu"/>
      </w:pPr>
      <w:r w:rsidRPr="0004382B">
        <w:lastRenderedPageBreak/>
        <w:t>2. Wniosek, o którym mowa w ust. 1, odnotowuje się w protokole ustaleń wraz ze wskazaniem członków Komitetu popierających ten wniosek.</w:t>
      </w:r>
    </w:p>
    <w:p w14:paraId="40251167" w14:textId="77777777" w:rsidR="009C1F84" w:rsidRPr="009C1F84" w:rsidRDefault="009C1F84" w:rsidP="00B2775C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>
        <w:rPr>
          <w:rStyle w:val="Ppogrubienie"/>
        </w:rPr>
        <w:t>19</w:t>
      </w:r>
      <w:r w:rsidRPr="009C1F84">
        <w:t>. Sekretarz Komitetu niezwłocznie po posiedzeniu Komitetu informuje członków Komitetu o podjętych rozstrzygnięciach i uzgodnieniach, kt</w:t>
      </w:r>
      <w:r w:rsidR="00EF3C67">
        <w:t>óre wymagają dalszych działań z </w:t>
      </w:r>
      <w:r w:rsidRPr="009C1F84">
        <w:t>ich strony.</w:t>
      </w:r>
    </w:p>
    <w:p w14:paraId="69197821" w14:textId="77777777" w:rsidR="009C1F84" w:rsidRPr="009C1F84" w:rsidRDefault="009C1F84" w:rsidP="00B2775C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 w:rsidRPr="0004382B">
        <w:rPr>
          <w:rStyle w:val="Ppogrubienie"/>
        </w:rPr>
        <w:t>2</w:t>
      </w:r>
      <w:r w:rsidR="007E544A">
        <w:rPr>
          <w:rStyle w:val="Ppogrubienie"/>
        </w:rPr>
        <w:t>0</w:t>
      </w:r>
      <w:r w:rsidRPr="009C1F84">
        <w:t>. 1. Przewodniczący Komitetu, po rozpatrzeniu i rozstrzygnięciu lub uzgodnieniu projektu dokumentu, niezwłocznie powierza sporządzenie dokumentu</w:t>
      </w:r>
      <w:r w:rsidR="00EF3C67">
        <w:t>, w tym projektów aktów normatywnych</w:t>
      </w:r>
      <w:r w:rsidR="00B53427">
        <w:t>,</w:t>
      </w:r>
      <w:r w:rsidRPr="009C1F84">
        <w:t xml:space="preserve"> w brzmieniu przyjętym przez Ko</w:t>
      </w:r>
      <w:r w:rsidR="00EF3C67">
        <w:t>mitet komórce organizacyjnej, o </w:t>
      </w:r>
      <w:r w:rsidRPr="009C1F84">
        <w:t>której mowa w § 8 ust. 1 lub w szczególnych przypadkach innemu wskazanemu organowi.</w:t>
      </w:r>
    </w:p>
    <w:p w14:paraId="1122706B" w14:textId="77777777" w:rsidR="009C1F84" w:rsidRPr="009C1F84" w:rsidRDefault="009C1F84" w:rsidP="00B2775C">
      <w:pPr>
        <w:pStyle w:val="USTustnpkodeksu"/>
      </w:pPr>
      <w:r w:rsidRPr="009C1F84">
        <w:t>2. Sekretarz Komitetu przekazuje członkom Komitetu tekst, o którym mowa w ust. 1.</w:t>
      </w:r>
    </w:p>
    <w:p w14:paraId="713F77F5" w14:textId="148F2860" w:rsidR="009C1F84" w:rsidRPr="009C1F84" w:rsidRDefault="009C1F84" w:rsidP="00B2775C">
      <w:pPr>
        <w:pStyle w:val="USTustnpkodeksu"/>
      </w:pPr>
      <w:r w:rsidRPr="009C1F84">
        <w:t xml:space="preserve">3. W szczególnym przypadku Przewodniczący Komitetu może zarządzić rozesłanie tekstu, o którym mowa w ust. 1, do członków Komitetu w celu potwierdzenia poprawności jego brzmienia. Jeżeli żaden z członków Komitetu w wyznaczonym przez Przewodniczącego terminie nie </w:t>
      </w:r>
      <w:r w:rsidR="00FF0426">
        <w:t>wyraz</w:t>
      </w:r>
      <w:r w:rsidR="00167EDB">
        <w:t>i</w:t>
      </w:r>
      <w:r w:rsidR="00167EDB" w:rsidRPr="009C1F84">
        <w:t xml:space="preserve"> </w:t>
      </w:r>
      <w:r w:rsidRPr="009C1F84">
        <w:t>na piśmie zastrzeżeń do tego tekstu, dokum</w:t>
      </w:r>
      <w:r w:rsidR="00EF3C67">
        <w:t>ent uznaje się za rozpatrzony i </w:t>
      </w:r>
      <w:r w:rsidRPr="009C1F84">
        <w:t>rozstrzygnięty lub za uzgodniony przez Komitet. W przypadku zgłoszenia zastrzeżeń i braku możliwości ich wyjaśnienia zgodnie z ustaleniami Komitetu dokument podlega ponownemu rozpatrzeniu przez Komitet.</w:t>
      </w:r>
    </w:p>
    <w:p w14:paraId="2AE9EFF6" w14:textId="128C7C60" w:rsidR="009C1F84" w:rsidRPr="009C1F84" w:rsidRDefault="009C1F84" w:rsidP="00E42133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 w:rsidRPr="0004382B">
        <w:rPr>
          <w:rStyle w:val="Ppogrubienie"/>
        </w:rPr>
        <w:t>2</w:t>
      </w:r>
      <w:r w:rsidR="007E544A">
        <w:rPr>
          <w:rStyle w:val="Ppogrubienie"/>
        </w:rPr>
        <w:t>1</w:t>
      </w:r>
      <w:r w:rsidRPr="009C1F84">
        <w:t>. 1. Przewodnicząc</w:t>
      </w:r>
      <w:r w:rsidR="00DC1FB3">
        <w:t>y</w:t>
      </w:r>
      <w:r w:rsidRPr="009C1F84">
        <w:t xml:space="preserve"> Komitetu  może zarządzić rozpatrzenie i rozstrzygnięcie lub uzgodnienie projektu dokumentu przez Komitet w trybie obiegowym (w drodze korespondencyjnej).</w:t>
      </w:r>
    </w:p>
    <w:p w14:paraId="6BA770E1" w14:textId="77777777" w:rsidR="009C1F84" w:rsidRPr="009C1F84" w:rsidRDefault="009C1F84" w:rsidP="00E42133">
      <w:pPr>
        <w:pStyle w:val="USTustnpkodeksu"/>
      </w:pPr>
      <w:r w:rsidRPr="009C1F84">
        <w:t>2. W przypadku zarządzenia rozpatrzenia i rozstrzygnięcia lub uzgodnienia projektu dokumentu przez Komitet w trybie obiegowym termin do zajęcia stanowiska przez członków Komitetu nie może być krótszy niż 2 dni robocze.</w:t>
      </w:r>
    </w:p>
    <w:p w14:paraId="11A250A4" w14:textId="3DA96021" w:rsidR="009C1F84" w:rsidRPr="009C1F84" w:rsidRDefault="009C1F84" w:rsidP="00E42133">
      <w:pPr>
        <w:pStyle w:val="USTustnpkodeksu"/>
      </w:pPr>
      <w:r w:rsidRPr="009C1F84">
        <w:t>3. Projekt dokumentu skierowany odpowiednio do rozpatrzenia i rozstrzygnięcia lub uzgodnienia w trybie obiegowym uważa się za przyjęty, jeż</w:t>
      </w:r>
      <w:r w:rsidR="00EF3C67">
        <w:t>eli żaden z członków Komitetu w </w:t>
      </w:r>
      <w:r w:rsidRPr="009C1F84">
        <w:t xml:space="preserve">wyznaczonym terminie nie wyraził na piśmie zastrzeżeń do przyjęcia dokumentu lub proponowanej treści rozstrzygnięcia lub uzgodnienia lub nie sformułował uwag w odniesieniu do dokumentu lub treści rozstrzygnięcia lub uzgodnienia albo jeśli uwagi te zostały uwzględnione lub wyjaśnione. </w:t>
      </w:r>
    </w:p>
    <w:p w14:paraId="1AFC6272" w14:textId="77777777" w:rsidR="009C1F84" w:rsidRPr="009C1F84" w:rsidRDefault="009C1F84" w:rsidP="00E42133">
      <w:pPr>
        <w:pStyle w:val="USTustnpkodeksu"/>
      </w:pPr>
      <w:r w:rsidRPr="009C1F84">
        <w:t>4. W razie zgłoszenia uwag lub zastrzeżeń, które nie zostaną uwzględnione lub wyjaśnione, projekt dokumentu wymaga odpowiednio rozpatrzenia i rozstrzygnięcia lub uzgodnienia przez Komitet na posiedzeniu.</w:t>
      </w:r>
    </w:p>
    <w:p w14:paraId="057B1C40" w14:textId="7EEC61FA" w:rsidR="009C1F84" w:rsidRPr="009C1F84" w:rsidRDefault="009C1F84" w:rsidP="00CA0945">
      <w:pPr>
        <w:pStyle w:val="USTustnpkodeksu"/>
      </w:pPr>
      <w:r w:rsidRPr="009C1F84">
        <w:lastRenderedPageBreak/>
        <w:t xml:space="preserve">5. Sekretarz Komitetu </w:t>
      </w:r>
      <w:r w:rsidR="000025C7">
        <w:t xml:space="preserve">na najbliższym posiedzeniu </w:t>
      </w:r>
      <w:r w:rsidRPr="009C1F84">
        <w:t>informuje członków Komitetu o  rozstrzygnię</w:t>
      </w:r>
      <w:r w:rsidR="000025C7">
        <w:t>ciach i</w:t>
      </w:r>
      <w:r w:rsidRPr="009C1F84">
        <w:t xml:space="preserve"> uzgodni</w:t>
      </w:r>
      <w:r w:rsidR="000025C7">
        <w:t>eniach</w:t>
      </w:r>
      <w:r w:rsidRPr="009C1F84">
        <w:t xml:space="preserve"> </w:t>
      </w:r>
      <w:r w:rsidR="000025C7">
        <w:t xml:space="preserve">dokonanych </w:t>
      </w:r>
      <w:r w:rsidRPr="009C1F84">
        <w:t>przez Komitet w trybie obiegowym</w:t>
      </w:r>
      <w:r w:rsidR="000025C7">
        <w:t xml:space="preserve"> pomiędzy posiedzeniami</w:t>
      </w:r>
      <w:r w:rsidRPr="009C1F84">
        <w:t>.</w:t>
      </w:r>
    </w:p>
    <w:p w14:paraId="579DE337" w14:textId="77777777" w:rsidR="009C1F84" w:rsidRPr="009C1F84" w:rsidRDefault="009C1F84" w:rsidP="00E42133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 w:rsidRPr="0004382B">
        <w:rPr>
          <w:rStyle w:val="Ppogrubienie"/>
        </w:rPr>
        <w:t>2</w:t>
      </w:r>
      <w:r w:rsidR="007E544A">
        <w:rPr>
          <w:rStyle w:val="Ppogrubienie"/>
        </w:rPr>
        <w:t>2</w:t>
      </w:r>
      <w:r w:rsidRPr="009C1F84">
        <w:t>. 1. Sekretarz Komitetu w sposób ciągły monito</w:t>
      </w:r>
      <w:r w:rsidR="00EF3C67">
        <w:t>ruje realizację rozstrzygnięć i </w:t>
      </w:r>
      <w:r w:rsidRPr="009C1F84">
        <w:t>uzgodnień podjętych przez Komitet.</w:t>
      </w:r>
    </w:p>
    <w:p w14:paraId="5F228EBE" w14:textId="77777777" w:rsidR="009C1F84" w:rsidRPr="009C1F84" w:rsidRDefault="009C1F84" w:rsidP="00E42133">
      <w:pPr>
        <w:pStyle w:val="USTustnpkodeksu"/>
      </w:pPr>
      <w:r w:rsidRPr="009C1F84">
        <w:t>2. Sekretarz Komitetu przedstawia członkom Komitetu informację o stanie realizacji rozstrzygnięć i uzgodnień podjętych przez Komitet.</w:t>
      </w:r>
    </w:p>
    <w:p w14:paraId="4BCB0017" w14:textId="77777777" w:rsidR="00B2775C" w:rsidRDefault="00B2775C" w:rsidP="00E42133">
      <w:pPr>
        <w:pStyle w:val="ROZDZODDZOZNoznaczenierozdziauluboddziau"/>
      </w:pPr>
    </w:p>
    <w:p w14:paraId="71C42B35" w14:textId="0C8047A4" w:rsidR="009C1F84" w:rsidRPr="009C1F84" w:rsidRDefault="00CB15BD" w:rsidP="00E42133">
      <w:pPr>
        <w:pStyle w:val="ROZDZODDZOZNoznaczenierozdziauluboddziau"/>
      </w:pPr>
      <w:r>
        <w:t>Rozdział VII</w:t>
      </w:r>
      <w:bookmarkStart w:id="1" w:name="_GoBack"/>
      <w:bookmarkEnd w:id="1"/>
    </w:p>
    <w:p w14:paraId="0DBA9721" w14:textId="77777777" w:rsidR="009C1F84" w:rsidRPr="009C1F84" w:rsidRDefault="009C1F84" w:rsidP="00E42133">
      <w:pPr>
        <w:pStyle w:val="ROZDZODDZPRZEDMprzedmiotregulacjirozdziauluboddziau"/>
      </w:pPr>
      <w:r w:rsidRPr="009C1F84">
        <w:t xml:space="preserve">Plan pracy Komitetu </w:t>
      </w:r>
    </w:p>
    <w:p w14:paraId="4A447EAA" w14:textId="6D034071" w:rsidR="009C1F84" w:rsidRPr="009C1F84" w:rsidRDefault="009C1F84" w:rsidP="00E42133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>
        <w:rPr>
          <w:rStyle w:val="Ppogrubienie"/>
        </w:rPr>
        <w:t>2</w:t>
      </w:r>
      <w:r w:rsidR="00770EC5">
        <w:rPr>
          <w:rStyle w:val="Ppogrubienie"/>
        </w:rPr>
        <w:t>3</w:t>
      </w:r>
      <w:r w:rsidRPr="009C1F84">
        <w:t>. 1. Komitet działa na podstawie planu pracy, o którym mowa w art. 34f ustawy.</w:t>
      </w:r>
    </w:p>
    <w:p w14:paraId="40BC2A02" w14:textId="77777777" w:rsidR="009C1F84" w:rsidRPr="009C1F84" w:rsidRDefault="009C1F84" w:rsidP="00E42133">
      <w:pPr>
        <w:pStyle w:val="USTustnpkodeksu"/>
      </w:pPr>
      <w:r w:rsidRPr="009C1F84">
        <w:t>2. Plan pracy Komitetu jest przygotowywany na okres roczny.</w:t>
      </w:r>
    </w:p>
    <w:p w14:paraId="0DA457EF" w14:textId="77777777" w:rsidR="009C1F84" w:rsidRPr="0004382B" w:rsidRDefault="009C1F84" w:rsidP="0004382B">
      <w:pPr>
        <w:pStyle w:val="USTustnpkodeksu"/>
      </w:pPr>
      <w:r w:rsidRPr="009C1F84">
        <w:t xml:space="preserve">3. Projekt planu pracy Komitetu opracowuje Przewodniczący Komitetu. Projekt planu </w:t>
      </w:r>
      <w:r w:rsidRPr="0004382B">
        <w:t>pracy jest opracowywany w szczególności na podstawie propozycji członków Komitetu.</w:t>
      </w:r>
    </w:p>
    <w:p w14:paraId="74CE310E" w14:textId="77777777" w:rsidR="009C1F84" w:rsidRPr="0004382B" w:rsidRDefault="009C1F84" w:rsidP="00480F95">
      <w:pPr>
        <w:pStyle w:val="USTustnpkodeksu"/>
      </w:pPr>
      <w:r w:rsidRPr="00480F95">
        <w:t>4. Przewodniczący Komitetu wnosi projekt planu pracy Komitetu pod obrady Komitetu w celu jego przyjęcia.</w:t>
      </w:r>
    </w:p>
    <w:p w14:paraId="253CDFFF" w14:textId="30CC2E5B" w:rsidR="00261A16" w:rsidRPr="0004382B" w:rsidRDefault="009C1F84" w:rsidP="0004382B">
      <w:pPr>
        <w:pStyle w:val="ARTartustawynprozporzdzenia"/>
      </w:pPr>
      <w:r w:rsidRPr="0004382B">
        <w:rPr>
          <w:rStyle w:val="Ppogrubienie"/>
        </w:rPr>
        <w:t xml:space="preserve">§ </w:t>
      </w:r>
      <w:r w:rsidR="007E544A">
        <w:rPr>
          <w:rStyle w:val="Ppogrubienie"/>
        </w:rPr>
        <w:t>2</w:t>
      </w:r>
      <w:r w:rsidR="00770EC5">
        <w:rPr>
          <w:rStyle w:val="Ppogrubienie"/>
        </w:rPr>
        <w:t>4</w:t>
      </w:r>
      <w:r w:rsidRPr="0004382B">
        <w:rPr>
          <w:rStyle w:val="Ppogrubienie"/>
        </w:rPr>
        <w:t>.</w:t>
      </w:r>
      <w:r w:rsidRPr="0004382B">
        <w:t xml:space="preserve"> Przewodniczący Komitetu regularnie przedstawia</w:t>
      </w:r>
      <w:r w:rsidR="00EF3C67">
        <w:t xml:space="preserve"> członkom Komitetu informację o </w:t>
      </w:r>
      <w:r w:rsidRPr="0004382B">
        <w:t>stanie realizacji planu pracy Komitetu.</w:t>
      </w:r>
    </w:p>
    <w:sectPr w:rsidR="00261A16" w:rsidRPr="0004382B" w:rsidSect="00D16440">
      <w:headerReference w:type="default" r:id="rId9"/>
      <w:foot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0A7E" w14:textId="77777777" w:rsidR="001C61D6" w:rsidRDefault="001C61D6">
      <w:r>
        <w:separator/>
      </w:r>
    </w:p>
  </w:endnote>
  <w:endnote w:type="continuationSeparator" w:id="0">
    <w:p w14:paraId="7FED862C" w14:textId="77777777" w:rsidR="001C61D6" w:rsidRDefault="001C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F281" w14:textId="77777777" w:rsidR="00D16440" w:rsidRPr="00D16440" w:rsidRDefault="00D16440" w:rsidP="00D16440">
    <w:pPr>
      <w:pStyle w:val="Stopka"/>
    </w:pPr>
  </w:p>
  <w:p w14:paraId="53D022AB" w14:textId="77777777" w:rsidR="00D16440" w:rsidRDefault="00D16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0BFA" w14:textId="77777777" w:rsidR="001C61D6" w:rsidRDefault="001C61D6">
      <w:r>
        <w:separator/>
      </w:r>
    </w:p>
  </w:footnote>
  <w:footnote w:type="continuationSeparator" w:id="0">
    <w:p w14:paraId="5875DA05" w14:textId="77777777" w:rsidR="001C61D6" w:rsidRDefault="001C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9A1D" w14:textId="58393F1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B15BD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84"/>
    <w:rsid w:val="000012DA"/>
    <w:rsid w:val="0000246E"/>
    <w:rsid w:val="000025C7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82B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5D4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B4D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B80"/>
    <w:rsid w:val="00131237"/>
    <w:rsid w:val="001329AC"/>
    <w:rsid w:val="001345FF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EDB"/>
    <w:rsid w:val="00172E4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7D7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8FA"/>
    <w:rsid w:val="001B342E"/>
    <w:rsid w:val="001C1832"/>
    <w:rsid w:val="001C188C"/>
    <w:rsid w:val="001C61D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539"/>
    <w:rsid w:val="002D598D"/>
    <w:rsid w:val="002D7188"/>
    <w:rsid w:val="002D7A81"/>
    <w:rsid w:val="002E116A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775"/>
    <w:rsid w:val="00330BAF"/>
    <w:rsid w:val="00334E3A"/>
    <w:rsid w:val="0033522D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499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C8C"/>
    <w:rsid w:val="00407332"/>
    <w:rsid w:val="00407828"/>
    <w:rsid w:val="00413D8E"/>
    <w:rsid w:val="004140F2"/>
    <w:rsid w:val="00417B22"/>
    <w:rsid w:val="00420410"/>
    <w:rsid w:val="00421085"/>
    <w:rsid w:val="0042465E"/>
    <w:rsid w:val="00424DF7"/>
    <w:rsid w:val="00432B76"/>
    <w:rsid w:val="00434D01"/>
    <w:rsid w:val="00435D26"/>
    <w:rsid w:val="00440C99"/>
    <w:rsid w:val="00441441"/>
    <w:rsid w:val="0044175C"/>
    <w:rsid w:val="00445F4D"/>
    <w:rsid w:val="004504C0"/>
    <w:rsid w:val="004550FB"/>
    <w:rsid w:val="0046111A"/>
    <w:rsid w:val="00461492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F95"/>
    <w:rsid w:val="00482151"/>
    <w:rsid w:val="00485FAD"/>
    <w:rsid w:val="00487AED"/>
    <w:rsid w:val="00491EDF"/>
    <w:rsid w:val="00492A3F"/>
    <w:rsid w:val="00493205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261"/>
    <w:rsid w:val="0050696D"/>
    <w:rsid w:val="0051094B"/>
    <w:rsid w:val="005110D7"/>
    <w:rsid w:val="00511D99"/>
    <w:rsid w:val="005128D3"/>
    <w:rsid w:val="005147E8"/>
    <w:rsid w:val="005158F2"/>
    <w:rsid w:val="005179E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391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E13"/>
    <w:rsid w:val="005A0274"/>
    <w:rsid w:val="005A095C"/>
    <w:rsid w:val="005A669D"/>
    <w:rsid w:val="005A75D8"/>
    <w:rsid w:val="005B20CF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3C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A03"/>
    <w:rsid w:val="00657BF4"/>
    <w:rsid w:val="00657CA6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832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254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7C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2A8"/>
    <w:rsid w:val="007610E0"/>
    <w:rsid w:val="007621AA"/>
    <w:rsid w:val="0076260A"/>
    <w:rsid w:val="00764A67"/>
    <w:rsid w:val="00770EC5"/>
    <w:rsid w:val="00770F6B"/>
    <w:rsid w:val="00771883"/>
    <w:rsid w:val="00776DC2"/>
    <w:rsid w:val="00780122"/>
    <w:rsid w:val="00780547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44A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5BCC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A5"/>
    <w:rsid w:val="008B7712"/>
    <w:rsid w:val="008B7B26"/>
    <w:rsid w:val="008C3524"/>
    <w:rsid w:val="008C4061"/>
    <w:rsid w:val="008C4229"/>
    <w:rsid w:val="008C5BE0"/>
    <w:rsid w:val="008C7233"/>
    <w:rsid w:val="008C7721"/>
    <w:rsid w:val="008D2434"/>
    <w:rsid w:val="008E171D"/>
    <w:rsid w:val="008E2785"/>
    <w:rsid w:val="008E78A3"/>
    <w:rsid w:val="008F0654"/>
    <w:rsid w:val="008F06CB"/>
    <w:rsid w:val="008F2E83"/>
    <w:rsid w:val="008F612A"/>
    <w:rsid w:val="00900D6B"/>
    <w:rsid w:val="0090293D"/>
    <w:rsid w:val="009034DE"/>
    <w:rsid w:val="00904A68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95"/>
    <w:rsid w:val="009332A2"/>
    <w:rsid w:val="00937598"/>
    <w:rsid w:val="0093790B"/>
    <w:rsid w:val="00942100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3F7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ACD"/>
    <w:rsid w:val="009B6EF7"/>
    <w:rsid w:val="009B7000"/>
    <w:rsid w:val="009B739C"/>
    <w:rsid w:val="009C04EC"/>
    <w:rsid w:val="009C1F84"/>
    <w:rsid w:val="009C328C"/>
    <w:rsid w:val="009C4444"/>
    <w:rsid w:val="009C52EE"/>
    <w:rsid w:val="009C79AD"/>
    <w:rsid w:val="009C7CA6"/>
    <w:rsid w:val="009D3316"/>
    <w:rsid w:val="009D3E80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9F9"/>
    <w:rsid w:val="00A24FCC"/>
    <w:rsid w:val="00A26A90"/>
    <w:rsid w:val="00A26B27"/>
    <w:rsid w:val="00A30E4F"/>
    <w:rsid w:val="00A32253"/>
    <w:rsid w:val="00A3310E"/>
    <w:rsid w:val="00A333A0"/>
    <w:rsid w:val="00A37E70"/>
    <w:rsid w:val="00A4098C"/>
    <w:rsid w:val="00A437E1"/>
    <w:rsid w:val="00A4685E"/>
    <w:rsid w:val="00A47C6A"/>
    <w:rsid w:val="00A50CD4"/>
    <w:rsid w:val="00A51191"/>
    <w:rsid w:val="00A56D62"/>
    <w:rsid w:val="00A56F07"/>
    <w:rsid w:val="00A5762C"/>
    <w:rsid w:val="00A600FC"/>
    <w:rsid w:val="00A60BCA"/>
    <w:rsid w:val="00A638DA"/>
    <w:rsid w:val="00A642B6"/>
    <w:rsid w:val="00A65B41"/>
    <w:rsid w:val="00A65E00"/>
    <w:rsid w:val="00A66A78"/>
    <w:rsid w:val="00A7436E"/>
    <w:rsid w:val="00A74C03"/>
    <w:rsid w:val="00A74E96"/>
    <w:rsid w:val="00A75A8E"/>
    <w:rsid w:val="00A824DD"/>
    <w:rsid w:val="00A83676"/>
    <w:rsid w:val="00A83B7B"/>
    <w:rsid w:val="00A84274"/>
    <w:rsid w:val="00A850F3"/>
    <w:rsid w:val="00A864E3"/>
    <w:rsid w:val="00A8699E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7B4"/>
    <w:rsid w:val="00B13921"/>
    <w:rsid w:val="00B1528C"/>
    <w:rsid w:val="00B16ACD"/>
    <w:rsid w:val="00B21487"/>
    <w:rsid w:val="00B22875"/>
    <w:rsid w:val="00B232D1"/>
    <w:rsid w:val="00B24DB5"/>
    <w:rsid w:val="00B2775C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427"/>
    <w:rsid w:val="00B535C2"/>
    <w:rsid w:val="00B55544"/>
    <w:rsid w:val="00B642FC"/>
    <w:rsid w:val="00B64D26"/>
    <w:rsid w:val="00B64FBB"/>
    <w:rsid w:val="00B70E22"/>
    <w:rsid w:val="00B72A0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1E58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448"/>
    <w:rsid w:val="00C11943"/>
    <w:rsid w:val="00C12E96"/>
    <w:rsid w:val="00C140CA"/>
    <w:rsid w:val="00C14763"/>
    <w:rsid w:val="00C16141"/>
    <w:rsid w:val="00C2363F"/>
    <w:rsid w:val="00C236C8"/>
    <w:rsid w:val="00C260B1"/>
    <w:rsid w:val="00C26E56"/>
    <w:rsid w:val="00C27AE8"/>
    <w:rsid w:val="00C31406"/>
    <w:rsid w:val="00C37194"/>
    <w:rsid w:val="00C40637"/>
    <w:rsid w:val="00C40F6C"/>
    <w:rsid w:val="00C44426"/>
    <w:rsid w:val="00C445F3"/>
    <w:rsid w:val="00C451F4"/>
    <w:rsid w:val="00C45EB1"/>
    <w:rsid w:val="00C53D95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3B5"/>
    <w:rsid w:val="00CA0945"/>
    <w:rsid w:val="00CB15B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942"/>
    <w:rsid w:val="00CE31A6"/>
    <w:rsid w:val="00CE4322"/>
    <w:rsid w:val="00CF09AA"/>
    <w:rsid w:val="00CF4813"/>
    <w:rsid w:val="00CF5233"/>
    <w:rsid w:val="00CF6167"/>
    <w:rsid w:val="00D029B8"/>
    <w:rsid w:val="00D02F60"/>
    <w:rsid w:val="00D0464E"/>
    <w:rsid w:val="00D04A96"/>
    <w:rsid w:val="00D07A7B"/>
    <w:rsid w:val="00D10E06"/>
    <w:rsid w:val="00D13C81"/>
    <w:rsid w:val="00D15197"/>
    <w:rsid w:val="00D16440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D6A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FB3"/>
    <w:rsid w:val="00DC2C2E"/>
    <w:rsid w:val="00DC355F"/>
    <w:rsid w:val="00DC4AF0"/>
    <w:rsid w:val="00DC5027"/>
    <w:rsid w:val="00DC7886"/>
    <w:rsid w:val="00DD0CF2"/>
    <w:rsid w:val="00DE1554"/>
    <w:rsid w:val="00DE2901"/>
    <w:rsid w:val="00DE590F"/>
    <w:rsid w:val="00DE5CA9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133"/>
    <w:rsid w:val="00E46308"/>
    <w:rsid w:val="00E5185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225"/>
    <w:rsid w:val="00ED2072"/>
    <w:rsid w:val="00ED2AE0"/>
    <w:rsid w:val="00ED5553"/>
    <w:rsid w:val="00ED5E36"/>
    <w:rsid w:val="00ED6961"/>
    <w:rsid w:val="00EF0B96"/>
    <w:rsid w:val="00EF3486"/>
    <w:rsid w:val="00EF3C67"/>
    <w:rsid w:val="00EF47AF"/>
    <w:rsid w:val="00EF53B6"/>
    <w:rsid w:val="00F00B73"/>
    <w:rsid w:val="00F03922"/>
    <w:rsid w:val="00F115CA"/>
    <w:rsid w:val="00F14817"/>
    <w:rsid w:val="00F14EBA"/>
    <w:rsid w:val="00F1510F"/>
    <w:rsid w:val="00F1533A"/>
    <w:rsid w:val="00F15E5A"/>
    <w:rsid w:val="00F17F0A"/>
    <w:rsid w:val="00F20F72"/>
    <w:rsid w:val="00F2668F"/>
    <w:rsid w:val="00F2742F"/>
    <w:rsid w:val="00F2753B"/>
    <w:rsid w:val="00F304DD"/>
    <w:rsid w:val="00F33F8B"/>
    <w:rsid w:val="00F340B2"/>
    <w:rsid w:val="00F43390"/>
    <w:rsid w:val="00F443B2"/>
    <w:rsid w:val="00F458D8"/>
    <w:rsid w:val="00F50237"/>
    <w:rsid w:val="00F53596"/>
    <w:rsid w:val="00F54A44"/>
    <w:rsid w:val="00F55BA8"/>
    <w:rsid w:val="00F55DB1"/>
    <w:rsid w:val="00F56ACA"/>
    <w:rsid w:val="00F600FE"/>
    <w:rsid w:val="00F62E4D"/>
    <w:rsid w:val="00F66473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90D"/>
    <w:rsid w:val="00FA7AE6"/>
    <w:rsid w:val="00FA7F91"/>
    <w:rsid w:val="00FB121C"/>
    <w:rsid w:val="00FB1CDD"/>
    <w:rsid w:val="00FB2C2F"/>
    <w:rsid w:val="00FB305C"/>
    <w:rsid w:val="00FC2E3D"/>
    <w:rsid w:val="00FC3BDE"/>
    <w:rsid w:val="00FC7BE6"/>
    <w:rsid w:val="00FC7D6D"/>
    <w:rsid w:val="00FD0A9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426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C99FC"/>
  <w15:docId w15:val="{720921D2-1813-48F8-B03A-A1953F02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drabot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8C4AD-6D7E-46B0-83BA-05A16794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7</Pages>
  <Words>1809</Words>
  <Characters>11652</Characters>
  <Application>Microsoft Office Word</Application>
  <DocSecurity>0</DocSecurity>
  <Lines>97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Czerepiński Michał</dc:creator>
  <cp:lastModifiedBy>Mierecki Piotr</cp:lastModifiedBy>
  <cp:revision>3</cp:revision>
  <cp:lastPrinted>2017-11-10T08:48:00Z</cp:lastPrinted>
  <dcterms:created xsi:type="dcterms:W3CDTF">2024-01-23T09:18:00Z</dcterms:created>
  <dcterms:modified xsi:type="dcterms:W3CDTF">2024-01-25T09:20:00Z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