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1F50" w14:textId="77777777" w:rsidR="00A83D57" w:rsidRDefault="00A83D57" w:rsidP="003F5E05">
      <w:pPr>
        <w:ind w:right="-108"/>
        <w:rPr>
          <w:rFonts w:ascii="Calibri" w:hAnsi="Calibri" w:cs="Calibri"/>
          <w:b/>
          <w:sz w:val="20"/>
          <w:szCs w:val="20"/>
        </w:rPr>
      </w:pPr>
    </w:p>
    <w:p w14:paraId="41D540DD" w14:textId="77777777" w:rsidR="00F919F9" w:rsidRPr="00961517" w:rsidRDefault="00F919F9" w:rsidP="00F919F9">
      <w:pPr>
        <w:rPr>
          <w:rFonts w:ascii="Calibri" w:hAnsi="Calibri" w:cs="Calibri"/>
          <w:b/>
          <w:i/>
          <w:sz w:val="20"/>
          <w:szCs w:val="20"/>
        </w:rPr>
      </w:pPr>
      <w:r w:rsidRPr="00961517">
        <w:rPr>
          <w:rFonts w:ascii="Calibri" w:hAnsi="Calibri" w:cs="Calibri"/>
          <w:b/>
          <w:i/>
          <w:sz w:val="20"/>
          <w:szCs w:val="20"/>
        </w:rPr>
        <w:t>Klauzula Zgody</w:t>
      </w:r>
    </w:p>
    <w:p w14:paraId="2D26416B" w14:textId="77777777" w:rsidR="00F919F9" w:rsidRDefault="00F919F9" w:rsidP="00F919F9">
      <w:pPr>
        <w:rPr>
          <w:rFonts w:ascii="Calibri" w:hAnsi="Calibri" w:cs="Calibri"/>
          <w:sz w:val="20"/>
          <w:szCs w:val="20"/>
        </w:rPr>
      </w:pPr>
    </w:p>
    <w:p w14:paraId="2FA86543" w14:textId="0C041CE7" w:rsidR="00F919F9" w:rsidRDefault="00F919F9" w:rsidP="00F919F9">
      <w:pPr>
        <w:rPr>
          <w:rFonts w:ascii="Calibri" w:hAnsi="Calibri" w:cs="Calibri"/>
          <w:sz w:val="20"/>
          <w:szCs w:val="20"/>
        </w:rPr>
      </w:pPr>
      <w:r>
        <w:rPr>
          <w:rFonts w:ascii="Calibri" w:hAnsi="Calibri" w:cs="Calibri"/>
          <w:sz w:val="20"/>
          <w:szCs w:val="20"/>
        </w:rPr>
        <w:t xml:space="preserve">Zgodnie z art.6 ust.1 lit. a </w:t>
      </w:r>
      <w:r w:rsidRPr="00A83D57">
        <w:rPr>
          <w:rFonts w:ascii="Calibri" w:hAnsi="Calibri" w:cs="Calibri"/>
          <w:sz w:val="20"/>
          <w:szCs w:val="20"/>
        </w:rPr>
        <w:t xml:space="preserve">Ogólnego Rozporządzenia o Ochronie Danych Osobowych z dnia 27 kwietnia 2016 r. </w:t>
      </w:r>
      <w:r>
        <w:rPr>
          <w:rFonts w:ascii="Calibri" w:hAnsi="Calibri" w:cs="Calibri"/>
          <w:sz w:val="20"/>
          <w:szCs w:val="20"/>
        </w:rPr>
        <w:br/>
      </w:r>
      <w:r w:rsidRPr="00A83D57">
        <w:rPr>
          <w:rFonts w:ascii="Calibri" w:hAnsi="Calibri" w:cs="Calibri"/>
          <w:sz w:val="20"/>
          <w:szCs w:val="20"/>
        </w:rPr>
        <w:t xml:space="preserve">(Dz. Urz. UE L 119 z 04.05.2016) </w:t>
      </w:r>
      <w:r w:rsidRPr="00F14FC5">
        <w:rPr>
          <w:rFonts w:ascii="Calibri" w:hAnsi="Calibri" w:cs="Calibri"/>
          <w:sz w:val="20"/>
          <w:szCs w:val="20"/>
        </w:rPr>
        <w:t xml:space="preserve">wyrażam zgodę na </w:t>
      </w:r>
      <w:r>
        <w:rPr>
          <w:rFonts w:ascii="Calibri" w:hAnsi="Calibri" w:cs="Calibri"/>
          <w:sz w:val="20"/>
          <w:szCs w:val="20"/>
        </w:rPr>
        <w:t xml:space="preserve">przetwarzanie moich danych osobowych </w:t>
      </w:r>
      <w:r w:rsidR="008A6521">
        <w:rPr>
          <w:rFonts w:ascii="Calibri" w:hAnsi="Calibri" w:cs="Calibri"/>
          <w:sz w:val="20"/>
          <w:szCs w:val="20"/>
        </w:rPr>
        <w:t xml:space="preserve">dla potrzeb aktualnej </w:t>
      </w:r>
      <w:r w:rsidRPr="00F14FC5">
        <w:rPr>
          <w:rFonts w:ascii="Calibri" w:hAnsi="Calibri" w:cs="Calibri"/>
          <w:sz w:val="20"/>
          <w:szCs w:val="20"/>
        </w:rPr>
        <w:t>rekrutacji</w:t>
      </w:r>
      <w:r w:rsidR="00867CDF">
        <w:rPr>
          <w:rFonts w:ascii="Calibri" w:hAnsi="Calibri" w:cs="Calibri"/>
          <w:sz w:val="20"/>
          <w:szCs w:val="20"/>
        </w:rPr>
        <w:t>.</w:t>
      </w:r>
    </w:p>
    <w:p w14:paraId="6A418870" w14:textId="77777777" w:rsidR="00F919F9" w:rsidRDefault="00F919F9" w:rsidP="00F919F9">
      <w:pPr>
        <w:rPr>
          <w:rFonts w:ascii="Calibri" w:hAnsi="Calibri" w:cs="Calibri"/>
          <w:sz w:val="20"/>
          <w:szCs w:val="20"/>
        </w:rPr>
      </w:pPr>
    </w:p>
    <w:p w14:paraId="6F1C2D5E" w14:textId="77777777" w:rsidR="00F919F9" w:rsidRDefault="00F919F9" w:rsidP="00F919F9">
      <w:pPr>
        <w:rPr>
          <w:rFonts w:ascii="Calibri" w:hAnsi="Calibri" w:cs="Calibri"/>
          <w:sz w:val="20"/>
          <w:szCs w:val="20"/>
        </w:rPr>
      </w:pPr>
      <w:r>
        <w:rPr>
          <w:rFonts w:ascii="Calibri" w:hAnsi="Calibri" w:cs="Calibri"/>
          <w:sz w:val="20"/>
          <w:szCs w:val="20"/>
        </w:rPr>
        <w:t>……………………………………………………….……</w:t>
      </w:r>
    </w:p>
    <w:p w14:paraId="27055295" w14:textId="77777777" w:rsidR="00F919F9" w:rsidRPr="00956E6A" w:rsidRDefault="00823439" w:rsidP="00823439">
      <w:pPr>
        <w:tabs>
          <w:tab w:val="left" w:pos="1134"/>
        </w:tabs>
        <w:rPr>
          <w:rFonts w:ascii="Calibri" w:hAnsi="Calibri" w:cs="Calibri"/>
          <w:sz w:val="20"/>
          <w:szCs w:val="20"/>
          <w:vertAlign w:val="superscript"/>
        </w:rPr>
      </w:pPr>
      <w:r>
        <w:rPr>
          <w:rFonts w:ascii="Calibri" w:hAnsi="Calibri" w:cs="Calibri"/>
          <w:sz w:val="20"/>
          <w:szCs w:val="20"/>
          <w:vertAlign w:val="superscript"/>
        </w:rPr>
        <w:tab/>
      </w:r>
      <w:r w:rsidR="00F919F9" w:rsidRPr="00956E6A">
        <w:rPr>
          <w:rFonts w:ascii="Calibri" w:hAnsi="Calibri" w:cs="Calibri"/>
          <w:sz w:val="20"/>
          <w:szCs w:val="20"/>
          <w:vertAlign w:val="superscript"/>
        </w:rPr>
        <w:t>(</w:t>
      </w:r>
      <w:r>
        <w:rPr>
          <w:rFonts w:ascii="Calibri" w:hAnsi="Calibri" w:cs="Calibri"/>
          <w:sz w:val="20"/>
          <w:szCs w:val="20"/>
          <w:vertAlign w:val="superscript"/>
        </w:rPr>
        <w:t xml:space="preserve">data, </w:t>
      </w:r>
      <w:r w:rsidR="00F919F9" w:rsidRPr="00956E6A">
        <w:rPr>
          <w:rFonts w:ascii="Calibri" w:hAnsi="Calibri" w:cs="Calibri"/>
          <w:sz w:val="20"/>
          <w:szCs w:val="20"/>
          <w:vertAlign w:val="superscript"/>
        </w:rPr>
        <w:t>podpis)</w:t>
      </w:r>
    </w:p>
    <w:p w14:paraId="123DD31B" w14:textId="77777777" w:rsidR="00AC6CDD" w:rsidRPr="00A83D57" w:rsidRDefault="00AC6CDD" w:rsidP="00D868D8">
      <w:pPr>
        <w:ind w:right="-108"/>
        <w:rPr>
          <w:rFonts w:ascii="Calibri" w:hAnsi="Calibri" w:cs="Calibri"/>
          <w:sz w:val="20"/>
          <w:szCs w:val="20"/>
        </w:rPr>
      </w:pPr>
    </w:p>
    <w:p w14:paraId="68D87664" w14:textId="77777777" w:rsidR="00D868D8" w:rsidRPr="00A83D57" w:rsidRDefault="00D868D8" w:rsidP="00A83D57">
      <w:pPr>
        <w:ind w:right="-108"/>
        <w:jc w:val="both"/>
        <w:rPr>
          <w:rFonts w:ascii="Calibri" w:hAnsi="Calibri" w:cs="Calibri"/>
          <w:sz w:val="20"/>
          <w:szCs w:val="20"/>
        </w:rPr>
      </w:pPr>
      <w:r w:rsidRPr="00A83D57">
        <w:rPr>
          <w:rFonts w:ascii="Calibri" w:hAnsi="Calibri" w:cs="Calibri"/>
          <w:sz w:val="20"/>
          <w:szCs w:val="20"/>
        </w:rPr>
        <w:t xml:space="preserve">Zgodnie z art. </w:t>
      </w:r>
      <w:r w:rsidR="008A6521">
        <w:rPr>
          <w:rFonts w:ascii="Calibri" w:hAnsi="Calibri" w:cs="Calibri"/>
          <w:sz w:val="20"/>
          <w:szCs w:val="20"/>
        </w:rPr>
        <w:t>13</w:t>
      </w:r>
      <w:r w:rsidRPr="00A83D57">
        <w:rPr>
          <w:rFonts w:ascii="Calibri" w:hAnsi="Calibri" w:cs="Calibri"/>
          <w:sz w:val="20"/>
          <w:szCs w:val="20"/>
        </w:rPr>
        <w:t xml:space="preserve"> Ogólnego Rozporządzenia o Ochronie Danych Osobowych z dnia 27 kwietnia 2016 r. </w:t>
      </w:r>
      <w:r w:rsidR="009E2A46">
        <w:rPr>
          <w:rFonts w:ascii="Calibri" w:hAnsi="Calibri" w:cs="Calibri"/>
          <w:sz w:val="20"/>
          <w:szCs w:val="20"/>
        </w:rPr>
        <w:br/>
      </w:r>
      <w:r w:rsidRPr="00A83D57">
        <w:rPr>
          <w:rFonts w:ascii="Calibri" w:hAnsi="Calibri" w:cs="Calibri"/>
          <w:sz w:val="20"/>
          <w:szCs w:val="20"/>
        </w:rPr>
        <w:t>(Dz. Urz. UE L 119 z 04.05.2016)</w:t>
      </w:r>
      <w:r w:rsidR="00761B92" w:rsidRPr="00A83D57">
        <w:rPr>
          <w:rFonts w:ascii="Calibri" w:hAnsi="Calibri" w:cs="Calibri"/>
          <w:sz w:val="20"/>
          <w:szCs w:val="20"/>
        </w:rPr>
        <w:t xml:space="preserve"> RODO,</w:t>
      </w:r>
      <w:r w:rsidRPr="00A83D57">
        <w:rPr>
          <w:rFonts w:ascii="Calibri" w:hAnsi="Calibri" w:cs="Calibri"/>
          <w:sz w:val="20"/>
          <w:szCs w:val="20"/>
        </w:rPr>
        <w:t xml:space="preserve"> </w:t>
      </w:r>
      <w:r w:rsidRPr="00A83D57">
        <w:rPr>
          <w:rFonts w:ascii="Calibri" w:hAnsi="Calibri" w:cs="Calibri"/>
          <w:b/>
          <w:sz w:val="20"/>
          <w:szCs w:val="20"/>
        </w:rPr>
        <w:t>informujemy</w:t>
      </w:r>
      <w:r w:rsidRPr="00A83D57">
        <w:rPr>
          <w:rFonts w:ascii="Calibri" w:hAnsi="Calibri" w:cs="Calibri"/>
          <w:sz w:val="20"/>
          <w:szCs w:val="20"/>
        </w:rPr>
        <w:t>:</w:t>
      </w:r>
    </w:p>
    <w:p w14:paraId="5342D463" w14:textId="77777777" w:rsidR="00A83D57" w:rsidRPr="00A83D57" w:rsidRDefault="00A83D57" w:rsidP="00A83D57">
      <w:pPr>
        <w:ind w:right="-108"/>
        <w:jc w:val="both"/>
        <w:rPr>
          <w:rFonts w:ascii="Calibri" w:hAnsi="Calibri" w:cs="Calibri"/>
          <w:sz w:val="20"/>
          <w:szCs w:val="20"/>
        </w:rPr>
      </w:pPr>
    </w:p>
    <w:p w14:paraId="45DAAFAF" w14:textId="77777777" w:rsidR="00D868D8" w:rsidRDefault="005C154D" w:rsidP="007E1CCF">
      <w:pPr>
        <w:spacing w:after="120"/>
        <w:ind w:left="284" w:hanging="284"/>
        <w:jc w:val="both"/>
        <w:rPr>
          <w:rFonts w:ascii="Calibri" w:hAnsi="Calibri" w:cs="Calibri"/>
          <w:sz w:val="20"/>
          <w:szCs w:val="20"/>
        </w:rPr>
      </w:pPr>
      <w:r>
        <w:rPr>
          <w:rFonts w:ascii="Calibri" w:hAnsi="Calibri" w:cs="Calibri"/>
          <w:sz w:val="20"/>
          <w:szCs w:val="20"/>
        </w:rPr>
        <w:t>1.</w:t>
      </w:r>
      <w:r>
        <w:rPr>
          <w:rFonts w:ascii="Calibri" w:hAnsi="Calibri" w:cs="Calibri"/>
          <w:sz w:val="20"/>
          <w:szCs w:val="20"/>
        </w:rPr>
        <w:tab/>
      </w:r>
      <w:r w:rsidR="00D868D8" w:rsidRPr="00A83D57">
        <w:rPr>
          <w:rFonts w:ascii="Calibri" w:hAnsi="Calibri" w:cs="Calibri"/>
          <w:sz w:val="20"/>
          <w:szCs w:val="20"/>
        </w:rPr>
        <w:t>Administratorem Pani/Pana Danych Osobowych (ADO) jest:</w:t>
      </w:r>
    </w:p>
    <w:p w14:paraId="71929E9E" w14:textId="11A7814A" w:rsidR="00D868D8" w:rsidRPr="00A83D57" w:rsidRDefault="00D868D8" w:rsidP="000A48B9">
      <w:pPr>
        <w:spacing w:after="80" w:line="276" w:lineRule="auto"/>
        <w:ind w:left="284" w:hanging="284"/>
        <w:contextualSpacing/>
        <w:jc w:val="center"/>
        <w:rPr>
          <w:rFonts w:ascii="Calibri" w:hAnsi="Calibri" w:cs="Calibri"/>
          <w:b/>
          <w:sz w:val="20"/>
          <w:szCs w:val="20"/>
        </w:rPr>
      </w:pPr>
      <w:r w:rsidRPr="00A83D57">
        <w:rPr>
          <w:rFonts w:ascii="Calibri" w:hAnsi="Calibri" w:cs="Calibri"/>
          <w:b/>
          <w:sz w:val="20"/>
          <w:szCs w:val="20"/>
        </w:rPr>
        <w:t>Powiatowa Stacja Sanitarno</w:t>
      </w:r>
      <w:r w:rsidR="00122FB5">
        <w:rPr>
          <w:rFonts w:ascii="Calibri" w:hAnsi="Calibri" w:cs="Calibri"/>
          <w:b/>
          <w:sz w:val="20"/>
          <w:szCs w:val="20"/>
        </w:rPr>
        <w:t>-</w:t>
      </w:r>
      <w:r w:rsidRPr="00A83D57">
        <w:rPr>
          <w:rFonts w:ascii="Calibri" w:hAnsi="Calibri" w:cs="Calibri"/>
          <w:b/>
          <w:sz w:val="20"/>
          <w:szCs w:val="20"/>
        </w:rPr>
        <w:t>Epidemiologiczna w Jaśle reprezentowana przez</w:t>
      </w:r>
    </w:p>
    <w:p w14:paraId="20DC0FA2" w14:textId="77777777" w:rsidR="00D868D8" w:rsidRDefault="00D868D8" w:rsidP="007E1CCF">
      <w:pPr>
        <w:spacing w:after="120" w:line="276" w:lineRule="auto"/>
        <w:ind w:left="284" w:hanging="284"/>
        <w:jc w:val="center"/>
        <w:rPr>
          <w:rFonts w:ascii="Calibri" w:hAnsi="Calibri" w:cs="Calibri"/>
          <w:b/>
          <w:sz w:val="20"/>
          <w:szCs w:val="20"/>
        </w:rPr>
      </w:pPr>
      <w:r w:rsidRPr="00A83D57">
        <w:rPr>
          <w:rFonts w:ascii="Calibri" w:hAnsi="Calibri" w:cs="Calibri"/>
          <w:b/>
          <w:sz w:val="20"/>
          <w:szCs w:val="20"/>
        </w:rPr>
        <w:t xml:space="preserve">Państwowego Powiatowego Inspektora Sanitarnego w Jaśle, będącego jednocześnie Dyrektorem PSSE w Jaśle </w:t>
      </w:r>
      <w:r w:rsidR="003F793E">
        <w:rPr>
          <w:rFonts w:ascii="Calibri" w:hAnsi="Calibri" w:cs="Calibri"/>
          <w:b/>
          <w:sz w:val="20"/>
          <w:szCs w:val="20"/>
        </w:rPr>
        <w:t>z </w:t>
      </w:r>
      <w:r w:rsidRPr="00A83D57">
        <w:rPr>
          <w:rFonts w:ascii="Calibri" w:hAnsi="Calibri" w:cs="Calibri"/>
          <w:b/>
          <w:sz w:val="20"/>
          <w:szCs w:val="20"/>
        </w:rPr>
        <w:t>siedzibą w Jaśle, ul. Koralewskiego 13, 38-200 Jasło</w:t>
      </w:r>
    </w:p>
    <w:p w14:paraId="3550739F" w14:textId="67DE43AA" w:rsidR="00761B92" w:rsidRPr="00C33717" w:rsidRDefault="005C154D" w:rsidP="008D1C45">
      <w:pPr>
        <w:spacing w:after="80"/>
        <w:ind w:left="284" w:hanging="284"/>
        <w:jc w:val="both"/>
        <w:rPr>
          <w:rFonts w:ascii="Calibri" w:hAnsi="Calibri" w:cs="Calibri"/>
          <w:b/>
          <w:color w:val="548DD4" w:themeColor="text2" w:themeTint="99"/>
          <w:sz w:val="20"/>
          <w:szCs w:val="20"/>
        </w:rPr>
      </w:pPr>
      <w:r>
        <w:rPr>
          <w:rFonts w:ascii="Calibri" w:hAnsi="Calibri" w:cs="Calibri"/>
          <w:sz w:val="20"/>
          <w:szCs w:val="20"/>
        </w:rPr>
        <w:t>2.</w:t>
      </w:r>
      <w:r>
        <w:rPr>
          <w:rFonts w:ascii="Calibri" w:hAnsi="Calibri" w:cs="Calibri"/>
          <w:sz w:val="20"/>
          <w:szCs w:val="20"/>
        </w:rPr>
        <w:tab/>
      </w:r>
      <w:r w:rsidR="00D868D8" w:rsidRPr="00A83D57">
        <w:rPr>
          <w:rFonts w:ascii="Calibri" w:hAnsi="Calibri" w:cs="Calibri"/>
          <w:sz w:val="20"/>
          <w:szCs w:val="20"/>
        </w:rPr>
        <w:t xml:space="preserve">Z </w:t>
      </w:r>
      <w:r w:rsidR="00940A5F" w:rsidRPr="00940A5F">
        <w:rPr>
          <w:rFonts w:ascii="Calibri" w:hAnsi="Calibri" w:cs="Calibri"/>
          <w:sz w:val="20"/>
          <w:szCs w:val="20"/>
        </w:rPr>
        <w:t>Inspektorem Ochrony Danych</w:t>
      </w:r>
      <w:r w:rsidR="005520DA">
        <w:rPr>
          <w:rFonts w:ascii="Calibri" w:hAnsi="Calibri" w:cs="Calibri"/>
          <w:sz w:val="20"/>
          <w:szCs w:val="20"/>
        </w:rPr>
        <w:t xml:space="preserve"> (IOD)</w:t>
      </w:r>
      <w:r w:rsidR="00940A5F" w:rsidRPr="00940A5F">
        <w:rPr>
          <w:rFonts w:ascii="Calibri" w:hAnsi="Calibri" w:cs="Calibri"/>
          <w:sz w:val="20"/>
          <w:szCs w:val="20"/>
        </w:rPr>
        <w:t xml:space="preserve"> można kontaktować się poprzez Elektroniczną Skrzynkę Podawczą </w:t>
      </w:r>
      <w:r w:rsidR="00940A5F" w:rsidRPr="00940A5F">
        <w:rPr>
          <w:rFonts w:ascii="Calibri" w:hAnsi="Calibri" w:cs="Calibri"/>
          <w:b/>
          <w:color w:val="548DD4" w:themeColor="text2" w:themeTint="99"/>
          <w:sz w:val="20"/>
          <w:szCs w:val="20"/>
        </w:rPr>
        <w:t>/sanepidjaslo/SkrytkaESP</w:t>
      </w:r>
      <w:r w:rsidR="00940A5F" w:rsidRPr="00940A5F">
        <w:rPr>
          <w:rFonts w:ascii="Calibri" w:hAnsi="Calibri" w:cs="Calibri"/>
          <w:sz w:val="20"/>
          <w:szCs w:val="20"/>
        </w:rPr>
        <w:t xml:space="preserve"> lub pod adresem mailowym:</w:t>
      </w:r>
      <w:r w:rsidR="00674D67">
        <w:rPr>
          <w:rFonts w:ascii="Calibri" w:hAnsi="Calibri" w:cs="Calibri"/>
          <w:sz w:val="20"/>
          <w:szCs w:val="20"/>
        </w:rPr>
        <w:t xml:space="preserve"> </w:t>
      </w:r>
      <w:hyperlink r:id="rId7" w:history="1">
        <w:r w:rsidR="00674D67" w:rsidRPr="00C014A0">
          <w:rPr>
            <w:rStyle w:val="Hipercze"/>
            <w:rFonts w:ascii="Calibri" w:hAnsi="Calibri" w:cs="Calibri"/>
            <w:b/>
            <w:bCs/>
            <w:sz w:val="20"/>
            <w:szCs w:val="20"/>
          </w:rPr>
          <w:t>iod.psse.jaslo@sanepid.gov.pl</w:t>
        </w:r>
      </w:hyperlink>
      <w:r w:rsidR="00674D67">
        <w:rPr>
          <w:rFonts w:ascii="Calibri" w:hAnsi="Calibri" w:cs="Calibri"/>
          <w:sz w:val="20"/>
          <w:szCs w:val="20"/>
        </w:rPr>
        <w:t xml:space="preserve"> </w:t>
      </w:r>
      <w:r w:rsidR="00940A5F" w:rsidRPr="00940A5F">
        <w:rPr>
          <w:rFonts w:ascii="Calibri" w:hAnsi="Calibri" w:cs="Calibri"/>
          <w:sz w:val="20"/>
          <w:szCs w:val="20"/>
        </w:rPr>
        <w:t>a także wysyłając korespondencję drogą tradycyjną na adres: Powiatowa Stacja Sanitarno</w:t>
      </w:r>
      <w:r w:rsidR="00D848CD">
        <w:rPr>
          <w:rFonts w:ascii="Calibri" w:hAnsi="Calibri" w:cs="Calibri"/>
          <w:sz w:val="20"/>
          <w:szCs w:val="20"/>
        </w:rPr>
        <w:t>-</w:t>
      </w:r>
      <w:r w:rsidR="00940A5F" w:rsidRPr="00940A5F">
        <w:rPr>
          <w:rFonts w:ascii="Calibri" w:hAnsi="Calibri" w:cs="Calibri"/>
          <w:sz w:val="20"/>
          <w:szCs w:val="20"/>
        </w:rPr>
        <w:t>Epidemiologiczna w</w:t>
      </w:r>
      <w:r w:rsidR="00D848CD">
        <w:rPr>
          <w:rFonts w:ascii="Calibri" w:hAnsi="Calibri" w:cs="Calibri"/>
          <w:sz w:val="20"/>
          <w:szCs w:val="20"/>
        </w:rPr>
        <w:t xml:space="preserve"> </w:t>
      </w:r>
      <w:r w:rsidR="00940A5F" w:rsidRPr="00940A5F">
        <w:rPr>
          <w:rFonts w:ascii="Calibri" w:hAnsi="Calibri" w:cs="Calibri"/>
          <w:sz w:val="20"/>
          <w:szCs w:val="20"/>
        </w:rPr>
        <w:t xml:space="preserve">Jaśle, </w:t>
      </w:r>
      <w:r w:rsidR="00D848CD">
        <w:rPr>
          <w:rFonts w:ascii="Calibri" w:hAnsi="Calibri" w:cs="Calibri"/>
          <w:sz w:val="20"/>
          <w:szCs w:val="20"/>
        </w:rPr>
        <w:br/>
      </w:r>
      <w:r w:rsidR="00940A5F" w:rsidRPr="00940A5F">
        <w:rPr>
          <w:rFonts w:ascii="Calibri" w:hAnsi="Calibri" w:cs="Calibri"/>
          <w:sz w:val="20"/>
          <w:szCs w:val="20"/>
        </w:rPr>
        <w:t>ul. Koralewskiego 13, 38-200 Jasło.</w:t>
      </w:r>
    </w:p>
    <w:p w14:paraId="6A707652" w14:textId="77777777" w:rsidR="00F963FF" w:rsidRDefault="00761B92" w:rsidP="008D1C45">
      <w:pPr>
        <w:spacing w:after="80"/>
        <w:ind w:left="284" w:hanging="284"/>
        <w:jc w:val="both"/>
        <w:rPr>
          <w:rFonts w:ascii="Calibri" w:hAnsi="Calibri" w:cs="Calibri"/>
          <w:sz w:val="20"/>
          <w:szCs w:val="20"/>
        </w:rPr>
      </w:pPr>
      <w:r w:rsidRPr="00A83D57">
        <w:rPr>
          <w:rFonts w:ascii="Calibri" w:hAnsi="Calibri" w:cs="Calibri"/>
          <w:sz w:val="20"/>
          <w:szCs w:val="20"/>
        </w:rPr>
        <w:t>3</w:t>
      </w:r>
      <w:r w:rsidR="005C154D">
        <w:rPr>
          <w:rFonts w:ascii="Calibri" w:hAnsi="Calibri" w:cs="Calibri"/>
          <w:sz w:val="20"/>
          <w:szCs w:val="20"/>
        </w:rPr>
        <w:t>.</w:t>
      </w:r>
      <w:r w:rsidR="005C154D">
        <w:rPr>
          <w:rFonts w:ascii="Calibri" w:hAnsi="Calibri" w:cs="Calibri"/>
          <w:sz w:val="20"/>
          <w:szCs w:val="20"/>
        </w:rPr>
        <w:tab/>
      </w:r>
      <w:r w:rsidRPr="00A83D57">
        <w:rPr>
          <w:rFonts w:ascii="Calibri" w:hAnsi="Calibri" w:cs="Calibri"/>
          <w:sz w:val="20"/>
          <w:szCs w:val="20"/>
        </w:rPr>
        <w:t xml:space="preserve">Pani/Pana dane osobowe </w:t>
      </w:r>
      <w:r w:rsidR="00B63739">
        <w:rPr>
          <w:rFonts w:ascii="Calibri" w:hAnsi="Calibri" w:cs="Calibri"/>
          <w:sz w:val="20"/>
          <w:szCs w:val="20"/>
        </w:rPr>
        <w:t>są</w:t>
      </w:r>
      <w:r w:rsidRPr="00A83D57">
        <w:rPr>
          <w:rFonts w:ascii="Calibri" w:hAnsi="Calibri" w:cs="Calibri"/>
          <w:sz w:val="20"/>
          <w:szCs w:val="20"/>
        </w:rPr>
        <w:t xml:space="preserve"> przetwarzane w zakresie i celu</w:t>
      </w:r>
      <w:r w:rsidR="00A425CA">
        <w:rPr>
          <w:rFonts w:ascii="Calibri" w:hAnsi="Calibri" w:cs="Calibri"/>
          <w:sz w:val="20"/>
          <w:szCs w:val="20"/>
        </w:rPr>
        <w:t xml:space="preserve"> niezbędnym do</w:t>
      </w:r>
      <w:r w:rsidR="00F963FF">
        <w:rPr>
          <w:rFonts w:ascii="Calibri" w:hAnsi="Calibri" w:cs="Calibri"/>
          <w:sz w:val="20"/>
          <w:szCs w:val="20"/>
        </w:rPr>
        <w:t>:</w:t>
      </w:r>
    </w:p>
    <w:p w14:paraId="777826A4" w14:textId="1AF7BF3A" w:rsidR="00F963FF" w:rsidRPr="00F963FF" w:rsidRDefault="008A6521" w:rsidP="00F963FF">
      <w:pPr>
        <w:pStyle w:val="Akapitzlist"/>
        <w:numPr>
          <w:ilvl w:val="0"/>
          <w:numId w:val="4"/>
        </w:numPr>
        <w:spacing w:after="80"/>
        <w:jc w:val="both"/>
        <w:rPr>
          <w:rFonts w:ascii="Calibri" w:hAnsi="Calibri" w:cs="Calibri"/>
          <w:sz w:val="20"/>
          <w:szCs w:val="20"/>
        </w:rPr>
      </w:pPr>
      <w:r w:rsidRPr="00F14FC5">
        <w:rPr>
          <w:rFonts w:ascii="Calibri" w:hAnsi="Calibri" w:cs="Calibri"/>
          <w:sz w:val="20"/>
          <w:szCs w:val="20"/>
        </w:rPr>
        <w:t>potrzeb aktualnej rekrutacji</w:t>
      </w:r>
      <w:r w:rsidRPr="00B621B6">
        <w:rPr>
          <w:rFonts w:ascii="Calibri" w:hAnsi="Calibri" w:cs="Calibri"/>
          <w:sz w:val="20"/>
          <w:szCs w:val="20"/>
        </w:rPr>
        <w:t xml:space="preserve"> na </w:t>
      </w:r>
      <w:r w:rsidR="006514AD">
        <w:rPr>
          <w:rFonts w:ascii="Calibri" w:hAnsi="Calibri" w:cs="Calibri"/>
          <w:sz w:val="20"/>
          <w:szCs w:val="20"/>
        </w:rPr>
        <w:t>podstawie a</w:t>
      </w:r>
      <w:r>
        <w:rPr>
          <w:rFonts w:ascii="Calibri" w:hAnsi="Calibri" w:cs="Calibri"/>
          <w:sz w:val="20"/>
          <w:szCs w:val="20"/>
        </w:rPr>
        <w:t>rt. 6 ust. 1 lit. a RODO,</w:t>
      </w:r>
    </w:p>
    <w:p w14:paraId="576F4F46" w14:textId="77777777" w:rsidR="00F963FF" w:rsidRPr="00F963FF" w:rsidRDefault="00F963FF" w:rsidP="00F963FF">
      <w:pPr>
        <w:pStyle w:val="Akapitzlist"/>
        <w:numPr>
          <w:ilvl w:val="0"/>
          <w:numId w:val="4"/>
        </w:numPr>
        <w:spacing w:after="80"/>
        <w:jc w:val="both"/>
        <w:rPr>
          <w:rFonts w:ascii="Calibri" w:hAnsi="Calibri" w:cs="Calibri"/>
          <w:sz w:val="20"/>
          <w:szCs w:val="20"/>
        </w:rPr>
      </w:pPr>
      <w:r w:rsidRPr="00F963FF">
        <w:rPr>
          <w:rFonts w:ascii="Calibri" w:hAnsi="Calibri" w:cs="Calibri"/>
          <w:sz w:val="20"/>
          <w:szCs w:val="20"/>
        </w:rPr>
        <w:t xml:space="preserve">wypełnienia prawnych obowiązków ciążących na administratorze związanych z realizacją </w:t>
      </w:r>
      <w:r w:rsidR="008A6521">
        <w:rPr>
          <w:rFonts w:ascii="Calibri" w:hAnsi="Calibri" w:cs="Calibri"/>
          <w:sz w:val="20"/>
          <w:szCs w:val="20"/>
        </w:rPr>
        <w:t>procesu rekrutacyjnego</w:t>
      </w:r>
      <w:r w:rsidRPr="00F963FF">
        <w:rPr>
          <w:rFonts w:ascii="Calibri" w:hAnsi="Calibri" w:cs="Calibri"/>
          <w:sz w:val="20"/>
          <w:szCs w:val="20"/>
        </w:rPr>
        <w:t xml:space="preserve"> na podstawie </w:t>
      </w:r>
      <w:r w:rsidR="000C269F" w:rsidRPr="00F963FF">
        <w:rPr>
          <w:rFonts w:ascii="Calibri" w:hAnsi="Calibri" w:cs="Calibri"/>
          <w:sz w:val="20"/>
          <w:szCs w:val="20"/>
        </w:rPr>
        <w:t>a</w:t>
      </w:r>
      <w:r w:rsidR="00A83D57" w:rsidRPr="00F963FF">
        <w:rPr>
          <w:rFonts w:ascii="Calibri" w:hAnsi="Calibri" w:cs="Calibri"/>
          <w:sz w:val="20"/>
          <w:szCs w:val="20"/>
        </w:rPr>
        <w:t xml:space="preserve">rt. 6 ust. 1 lit. </w:t>
      </w:r>
      <w:r w:rsidR="00D32AF5" w:rsidRPr="00F963FF">
        <w:rPr>
          <w:rFonts w:ascii="Calibri" w:hAnsi="Calibri" w:cs="Calibri"/>
          <w:sz w:val="20"/>
          <w:szCs w:val="20"/>
        </w:rPr>
        <w:t>c RODO</w:t>
      </w:r>
      <w:r w:rsidR="00823439">
        <w:rPr>
          <w:rFonts w:ascii="Calibri" w:hAnsi="Calibri" w:cs="Calibri"/>
          <w:sz w:val="20"/>
          <w:szCs w:val="20"/>
        </w:rPr>
        <w:t>.</w:t>
      </w:r>
    </w:p>
    <w:p w14:paraId="64410745" w14:textId="42EDDA79" w:rsidR="00761B92" w:rsidRPr="00A83D57" w:rsidRDefault="00DA709D" w:rsidP="008D1C45">
      <w:pPr>
        <w:spacing w:after="80"/>
        <w:ind w:left="284" w:hanging="284"/>
        <w:jc w:val="both"/>
        <w:rPr>
          <w:rFonts w:ascii="Calibri" w:hAnsi="Calibri" w:cs="Calibri"/>
          <w:sz w:val="20"/>
          <w:szCs w:val="20"/>
        </w:rPr>
      </w:pPr>
      <w:r w:rsidRPr="00A83D57">
        <w:rPr>
          <w:rFonts w:ascii="Calibri" w:hAnsi="Calibri" w:cs="Calibri"/>
          <w:sz w:val="20"/>
          <w:szCs w:val="20"/>
        </w:rPr>
        <w:t>4</w:t>
      </w:r>
      <w:r w:rsidR="005C154D">
        <w:rPr>
          <w:rFonts w:ascii="Calibri" w:hAnsi="Calibri" w:cs="Calibri"/>
          <w:sz w:val="20"/>
          <w:szCs w:val="20"/>
        </w:rPr>
        <w:t>.</w:t>
      </w:r>
      <w:r w:rsidR="00545F8B">
        <w:rPr>
          <w:rFonts w:ascii="Calibri" w:hAnsi="Calibri" w:cs="Calibri"/>
          <w:sz w:val="20"/>
          <w:szCs w:val="20"/>
        </w:rPr>
        <w:tab/>
      </w:r>
      <w:r w:rsidR="00761B92" w:rsidRPr="00A83D57">
        <w:rPr>
          <w:rFonts w:ascii="Calibri" w:hAnsi="Calibri" w:cs="Calibri"/>
          <w:sz w:val="20"/>
          <w:szCs w:val="20"/>
        </w:rPr>
        <w:t>Pani/Pa</w:t>
      </w:r>
      <w:r w:rsidR="00644A5C">
        <w:rPr>
          <w:rFonts w:ascii="Calibri" w:hAnsi="Calibri" w:cs="Calibri"/>
          <w:sz w:val="20"/>
          <w:szCs w:val="20"/>
        </w:rPr>
        <w:t>n</w:t>
      </w:r>
      <w:r w:rsidR="00761B92" w:rsidRPr="00A83D57">
        <w:rPr>
          <w:rFonts w:ascii="Calibri" w:hAnsi="Calibri" w:cs="Calibri"/>
          <w:sz w:val="20"/>
          <w:szCs w:val="20"/>
        </w:rPr>
        <w:t xml:space="preserve">a dane osobowe </w:t>
      </w:r>
      <w:r w:rsidR="008A6521">
        <w:rPr>
          <w:rFonts w:ascii="Calibri" w:hAnsi="Calibri" w:cs="Calibri"/>
          <w:sz w:val="20"/>
          <w:szCs w:val="20"/>
        </w:rPr>
        <w:t xml:space="preserve">przetwarzane są </w:t>
      </w:r>
      <w:r w:rsidR="003F5E05">
        <w:rPr>
          <w:rFonts w:ascii="Calibri" w:hAnsi="Calibri" w:cs="Calibri"/>
          <w:sz w:val="20"/>
          <w:szCs w:val="20"/>
        </w:rPr>
        <w:t>w zakresie</w:t>
      </w:r>
      <w:r w:rsidR="001B314F">
        <w:rPr>
          <w:rFonts w:ascii="Calibri" w:hAnsi="Calibri" w:cs="Calibri"/>
          <w:sz w:val="20"/>
          <w:szCs w:val="20"/>
        </w:rPr>
        <w:t xml:space="preserve"> kategorii</w:t>
      </w:r>
      <w:r w:rsidR="008A6521">
        <w:rPr>
          <w:rFonts w:ascii="Calibri" w:hAnsi="Calibri" w:cs="Calibri"/>
          <w:sz w:val="20"/>
          <w:szCs w:val="20"/>
        </w:rPr>
        <w:t xml:space="preserve"> koniecznym do </w:t>
      </w:r>
      <w:r w:rsidR="00F160EE">
        <w:rPr>
          <w:rFonts w:ascii="Calibri" w:hAnsi="Calibri" w:cs="Calibri"/>
          <w:sz w:val="20"/>
          <w:szCs w:val="20"/>
        </w:rPr>
        <w:t>przeprowadzenia procesu rekrutacji.</w:t>
      </w:r>
    </w:p>
    <w:p w14:paraId="2DC0CFEA" w14:textId="77777777" w:rsidR="00545F8B" w:rsidRPr="00A83D57" w:rsidRDefault="00DA709D" w:rsidP="00545F8B">
      <w:pPr>
        <w:spacing w:after="80"/>
        <w:ind w:left="284" w:hanging="284"/>
        <w:jc w:val="both"/>
        <w:rPr>
          <w:rFonts w:ascii="Calibri" w:hAnsi="Calibri" w:cs="Calibri"/>
          <w:sz w:val="20"/>
          <w:szCs w:val="20"/>
        </w:rPr>
      </w:pPr>
      <w:r w:rsidRPr="00A83D57">
        <w:rPr>
          <w:rFonts w:asciiTheme="minorHAnsi" w:hAnsiTheme="minorHAnsi"/>
          <w:sz w:val="20"/>
          <w:szCs w:val="20"/>
        </w:rPr>
        <w:t>5</w:t>
      </w:r>
      <w:r w:rsidR="005C154D">
        <w:rPr>
          <w:rFonts w:asciiTheme="minorHAnsi" w:hAnsiTheme="minorHAnsi"/>
          <w:sz w:val="20"/>
          <w:szCs w:val="20"/>
        </w:rPr>
        <w:t>.</w:t>
      </w:r>
      <w:r w:rsidR="00545F8B">
        <w:rPr>
          <w:rFonts w:asciiTheme="minorHAnsi" w:hAnsiTheme="minorHAnsi"/>
          <w:sz w:val="20"/>
          <w:szCs w:val="20"/>
        </w:rPr>
        <w:tab/>
      </w:r>
      <w:r w:rsidR="00545F8B" w:rsidRPr="007B13F1">
        <w:rPr>
          <w:rFonts w:ascii="Calibri" w:hAnsi="Calibri" w:cs="Calibri"/>
          <w:sz w:val="20"/>
          <w:szCs w:val="20"/>
        </w:rPr>
        <w:t>Odbiorcami Pani/Pana danych osobowych są przede wszystkim podmioty uprawnione do uzyskania danych osobowych na podstawie przepisów prawa w szczególności PSSE w Jaśle może przekazywać Państwa dane osobowe organom nadz</w:t>
      </w:r>
      <w:r w:rsidR="00545F8B">
        <w:rPr>
          <w:rFonts w:ascii="Calibri" w:hAnsi="Calibri" w:cs="Calibri"/>
          <w:sz w:val="20"/>
          <w:szCs w:val="20"/>
        </w:rPr>
        <w:t xml:space="preserve">orującym, sądom, organom władzy, </w:t>
      </w:r>
      <w:r w:rsidR="00545F8B" w:rsidRPr="007B13F1">
        <w:rPr>
          <w:rFonts w:ascii="Calibri" w:hAnsi="Calibri" w:cs="Calibri"/>
          <w:sz w:val="20"/>
          <w:szCs w:val="20"/>
        </w:rPr>
        <w:t xml:space="preserve">innym instytucjom oraz osobom trzecim w przypadku gdy jest to niezbędne dla wypełnienia obowiązków nałożonych prawem. Odbiorcami Pani/Pana danych osobowych mogą być również podmioty z którymi PSSE w Jaśle ma zawartą umowę współpracy ("tzw. przetwarzający </w:t>
      </w:r>
      <w:r w:rsidR="00545F8B">
        <w:rPr>
          <w:rFonts w:ascii="Calibri" w:hAnsi="Calibri" w:cs="Calibri"/>
          <w:sz w:val="20"/>
          <w:szCs w:val="20"/>
        </w:rPr>
        <w:t>dane") w </w:t>
      </w:r>
      <w:r w:rsidR="00545F8B" w:rsidRPr="007B13F1">
        <w:rPr>
          <w:rFonts w:ascii="Calibri" w:hAnsi="Calibri" w:cs="Calibri"/>
          <w:sz w:val="20"/>
          <w:szCs w:val="20"/>
        </w:rPr>
        <w:t>celu realizacji łączącej nas umowy oraz realizacji uzasad</w:t>
      </w:r>
      <w:r w:rsidR="00545F8B">
        <w:rPr>
          <w:rFonts w:ascii="Calibri" w:hAnsi="Calibri" w:cs="Calibri"/>
          <w:sz w:val="20"/>
          <w:szCs w:val="20"/>
        </w:rPr>
        <w:t>nionego interesu PSSE w Jaśle w rozumieniu przepisów o ochronie danych osobowych</w:t>
      </w:r>
      <w:r w:rsidR="00F160EE">
        <w:rPr>
          <w:rFonts w:ascii="Calibri" w:hAnsi="Calibri" w:cs="Calibri"/>
          <w:sz w:val="20"/>
          <w:szCs w:val="20"/>
        </w:rPr>
        <w:t>.</w:t>
      </w:r>
      <w:r w:rsidR="007F2765">
        <w:rPr>
          <w:rFonts w:ascii="Calibri" w:hAnsi="Calibri" w:cs="Calibri"/>
          <w:sz w:val="20"/>
          <w:szCs w:val="20"/>
        </w:rPr>
        <w:t xml:space="preserve"> </w:t>
      </w:r>
      <w:r w:rsidR="00545F8B" w:rsidRPr="007B13F1">
        <w:rPr>
          <w:rFonts w:ascii="Calibri" w:hAnsi="Calibri" w:cs="Calibri"/>
          <w:sz w:val="20"/>
          <w:szCs w:val="20"/>
        </w:rPr>
        <w:t>Dane osobowe mogą być przekaz</w:t>
      </w:r>
      <w:r w:rsidR="000E3F2A">
        <w:rPr>
          <w:rFonts w:ascii="Calibri" w:hAnsi="Calibri" w:cs="Calibri"/>
          <w:sz w:val="20"/>
          <w:szCs w:val="20"/>
        </w:rPr>
        <w:t>ywane także podmiotom takim jak</w:t>
      </w:r>
      <w:r w:rsidR="00545F8B" w:rsidRPr="007B13F1">
        <w:rPr>
          <w:rFonts w:ascii="Calibri" w:hAnsi="Calibri" w:cs="Calibri"/>
          <w:sz w:val="20"/>
          <w:szCs w:val="20"/>
        </w:rPr>
        <w:t xml:space="preserve"> operatorzy świadcz</w:t>
      </w:r>
      <w:r w:rsidR="00F160EE">
        <w:rPr>
          <w:rFonts w:ascii="Calibri" w:hAnsi="Calibri" w:cs="Calibri"/>
          <w:sz w:val="20"/>
          <w:szCs w:val="20"/>
        </w:rPr>
        <w:t>ący usługi pocztowe i kurierskie</w:t>
      </w:r>
      <w:r w:rsidR="00545F8B" w:rsidRPr="007B13F1">
        <w:rPr>
          <w:rFonts w:ascii="Calibri" w:hAnsi="Calibri" w:cs="Calibri"/>
          <w:sz w:val="20"/>
          <w:szCs w:val="20"/>
        </w:rPr>
        <w:t>.</w:t>
      </w:r>
    </w:p>
    <w:p w14:paraId="58F5026C" w14:textId="5D882E23" w:rsidR="00DA709D" w:rsidRPr="00A83D57" w:rsidRDefault="005C154D" w:rsidP="008D1C45">
      <w:pPr>
        <w:spacing w:after="80"/>
        <w:ind w:left="284" w:hanging="284"/>
        <w:jc w:val="both"/>
        <w:rPr>
          <w:rFonts w:asciiTheme="minorHAnsi" w:hAnsiTheme="minorHAnsi" w:cs="Calibri"/>
          <w:sz w:val="20"/>
          <w:szCs w:val="20"/>
        </w:rPr>
      </w:pPr>
      <w:r>
        <w:rPr>
          <w:rFonts w:asciiTheme="minorHAnsi" w:hAnsiTheme="minorHAnsi" w:cs="Calibri"/>
          <w:sz w:val="20"/>
          <w:szCs w:val="20"/>
        </w:rPr>
        <w:t>6.</w:t>
      </w:r>
      <w:r>
        <w:rPr>
          <w:rFonts w:asciiTheme="minorHAnsi" w:hAnsiTheme="minorHAnsi" w:cs="Calibri"/>
          <w:sz w:val="20"/>
          <w:szCs w:val="20"/>
        </w:rPr>
        <w:tab/>
      </w:r>
      <w:r w:rsidR="00F160EE" w:rsidRPr="00F160EE">
        <w:rPr>
          <w:rFonts w:asciiTheme="minorHAnsi" w:hAnsiTheme="minorHAnsi" w:cs="Calibri"/>
          <w:sz w:val="20"/>
          <w:szCs w:val="20"/>
        </w:rPr>
        <w:t>Pani/Pana dane osobowe przechowywane będą przez okres rekrutacji</w:t>
      </w:r>
      <w:r w:rsidR="00867CDF">
        <w:rPr>
          <w:rFonts w:asciiTheme="minorHAnsi" w:hAnsiTheme="minorHAnsi" w:cs="Calibri"/>
          <w:sz w:val="20"/>
          <w:szCs w:val="20"/>
        </w:rPr>
        <w:t xml:space="preserve"> </w:t>
      </w:r>
      <w:r w:rsidR="00F160EE" w:rsidRPr="00F160EE">
        <w:rPr>
          <w:rFonts w:asciiTheme="minorHAnsi" w:hAnsiTheme="minorHAnsi" w:cs="Calibri"/>
          <w:sz w:val="20"/>
          <w:szCs w:val="20"/>
        </w:rPr>
        <w:t>określony przepisami prawa w tym zgodnie z</w:t>
      </w:r>
      <w:r w:rsidR="00867CDF">
        <w:rPr>
          <w:rFonts w:asciiTheme="minorHAnsi" w:hAnsiTheme="minorHAnsi" w:cs="Calibri"/>
          <w:sz w:val="20"/>
          <w:szCs w:val="20"/>
        </w:rPr>
        <w:t> </w:t>
      </w:r>
      <w:r w:rsidR="00F160EE" w:rsidRPr="00F160EE">
        <w:rPr>
          <w:rFonts w:asciiTheme="minorHAnsi" w:hAnsiTheme="minorHAnsi" w:cs="Calibri"/>
          <w:sz w:val="20"/>
          <w:szCs w:val="20"/>
        </w:rPr>
        <w:t>instrukcją kancelaryjną.</w:t>
      </w:r>
    </w:p>
    <w:p w14:paraId="4A6ACED6" w14:textId="77777777" w:rsidR="00DA709D" w:rsidRPr="00A83D57" w:rsidRDefault="00DA709D" w:rsidP="008D1C45">
      <w:pPr>
        <w:spacing w:after="80"/>
        <w:ind w:left="284" w:hanging="284"/>
        <w:jc w:val="both"/>
        <w:rPr>
          <w:rFonts w:asciiTheme="minorHAnsi" w:hAnsiTheme="minorHAnsi" w:cs="Calibri"/>
          <w:sz w:val="20"/>
          <w:szCs w:val="20"/>
        </w:rPr>
      </w:pPr>
      <w:r w:rsidRPr="00A83D57">
        <w:rPr>
          <w:rFonts w:asciiTheme="minorHAnsi" w:hAnsiTheme="minorHAnsi" w:cs="Calibri"/>
          <w:sz w:val="20"/>
          <w:szCs w:val="20"/>
        </w:rPr>
        <w:t>7</w:t>
      </w:r>
      <w:r w:rsidR="005C154D">
        <w:rPr>
          <w:rFonts w:asciiTheme="minorHAnsi" w:hAnsiTheme="minorHAnsi" w:cs="Calibri"/>
          <w:sz w:val="20"/>
          <w:szCs w:val="20"/>
        </w:rPr>
        <w:t>.</w:t>
      </w:r>
      <w:r w:rsidR="005C154D">
        <w:rPr>
          <w:rFonts w:asciiTheme="minorHAnsi" w:hAnsiTheme="minorHAnsi" w:cs="Calibri"/>
          <w:sz w:val="20"/>
          <w:szCs w:val="20"/>
        </w:rPr>
        <w:tab/>
      </w:r>
      <w:r w:rsidRPr="00A83D57">
        <w:rPr>
          <w:rFonts w:ascii="Calibri" w:hAnsi="Calibri" w:cs="Calibri"/>
          <w:sz w:val="20"/>
          <w:szCs w:val="20"/>
        </w:rPr>
        <w:t>Posiada Pani/Pan prawo żądania od administratora dostępu do swoich danych osobowych (art. 15 RODO), prawo otrzymania kopii swoich danych osobowych podlegających przetwarzaniu (art. 15 RODO), prawo do ich sprostowania (dotyczy to nieprawidłowych Państwa danych osobowych jak również uzupełnienia niekompletnych danych osobowych - art. 16 RODO), prawo do wniesienia sprzeciwu wobec przetwarzania (z przyczyn związanych z Państwa szczególną sytuacją - art. 21 RODO), prawo do przenoszenia danych osobowych do innego administratora (pod pewnymi warunkami - art. 20 RODO) a także prawo do usunięcia (art. 17 RODO) lub ograniczenia przetwarzania (art. 18 RODO) o ile zachodzą okoliczności przewidziane prawem.</w:t>
      </w:r>
      <w:r w:rsidRPr="00A83D57">
        <w:rPr>
          <w:rFonts w:ascii="Calibri" w:hAnsi="Calibri" w:cs="Calibri"/>
          <w:color w:val="FF0000"/>
          <w:sz w:val="20"/>
          <w:szCs w:val="20"/>
        </w:rPr>
        <w:t xml:space="preserve"> </w:t>
      </w:r>
    </w:p>
    <w:p w14:paraId="7E8DCD44" w14:textId="77777777" w:rsidR="00DA709D" w:rsidRPr="00A83D57" w:rsidRDefault="00A425CA" w:rsidP="008D1C45">
      <w:pPr>
        <w:spacing w:after="80"/>
        <w:ind w:left="284" w:hanging="284"/>
        <w:jc w:val="both"/>
        <w:rPr>
          <w:rFonts w:ascii="Calibri" w:hAnsi="Calibri" w:cs="Calibri"/>
          <w:sz w:val="20"/>
          <w:szCs w:val="20"/>
        </w:rPr>
      </w:pPr>
      <w:r>
        <w:rPr>
          <w:rFonts w:ascii="Calibri" w:hAnsi="Calibri" w:cs="Calibri"/>
          <w:sz w:val="20"/>
          <w:szCs w:val="20"/>
        </w:rPr>
        <w:t>8</w:t>
      </w:r>
      <w:r w:rsidR="005C154D">
        <w:rPr>
          <w:rFonts w:ascii="Calibri" w:hAnsi="Calibri" w:cs="Calibri"/>
          <w:sz w:val="20"/>
          <w:szCs w:val="20"/>
        </w:rPr>
        <w:t>.</w:t>
      </w:r>
      <w:r w:rsidR="005C154D">
        <w:rPr>
          <w:rFonts w:ascii="Calibri" w:hAnsi="Calibri" w:cs="Calibri"/>
          <w:sz w:val="20"/>
          <w:szCs w:val="20"/>
        </w:rPr>
        <w:tab/>
      </w:r>
      <w:r w:rsidR="00DA709D" w:rsidRPr="00A83D57">
        <w:rPr>
          <w:rFonts w:ascii="Calibri" w:hAnsi="Calibri" w:cs="Calibri"/>
          <w:sz w:val="20"/>
          <w:szCs w:val="20"/>
        </w:rPr>
        <w:t xml:space="preserve">Administrator </w:t>
      </w:r>
      <w:r w:rsidR="000C4C16">
        <w:rPr>
          <w:rFonts w:ascii="Calibri" w:hAnsi="Calibri" w:cs="Calibri"/>
          <w:sz w:val="20"/>
          <w:szCs w:val="20"/>
        </w:rPr>
        <w:t>d</w:t>
      </w:r>
      <w:r w:rsidR="00DA709D" w:rsidRPr="00A83D57">
        <w:rPr>
          <w:rFonts w:ascii="Calibri" w:hAnsi="Calibri" w:cs="Calibri"/>
          <w:sz w:val="20"/>
          <w:szCs w:val="20"/>
        </w:rPr>
        <w:t xml:space="preserve">anych </w:t>
      </w:r>
      <w:r w:rsidR="000C4C16">
        <w:rPr>
          <w:rFonts w:ascii="Calibri" w:hAnsi="Calibri" w:cs="Calibri"/>
          <w:sz w:val="20"/>
          <w:szCs w:val="20"/>
        </w:rPr>
        <w:t>o</w:t>
      </w:r>
      <w:r w:rsidR="00DA709D" w:rsidRPr="00A83D57">
        <w:rPr>
          <w:rFonts w:ascii="Calibri" w:hAnsi="Calibri" w:cs="Calibri"/>
          <w:sz w:val="20"/>
          <w:szCs w:val="20"/>
        </w:rPr>
        <w:t>sobowych nie podejmuje decyzji w sposób zautomatyzowany</w:t>
      </w:r>
      <w:r w:rsidR="007E1CCF">
        <w:rPr>
          <w:rFonts w:ascii="Calibri" w:hAnsi="Calibri" w:cs="Calibri"/>
          <w:sz w:val="20"/>
          <w:szCs w:val="20"/>
        </w:rPr>
        <w:t xml:space="preserve"> czyli</w:t>
      </w:r>
      <w:r w:rsidR="00DA709D" w:rsidRPr="00A83D57">
        <w:rPr>
          <w:rFonts w:ascii="Calibri" w:hAnsi="Calibri" w:cs="Calibri"/>
          <w:sz w:val="20"/>
          <w:szCs w:val="20"/>
        </w:rPr>
        <w:t xml:space="preserve"> na podstawie profilowania Pani/Pana danych osobowych.</w:t>
      </w:r>
    </w:p>
    <w:p w14:paraId="2108AEA1" w14:textId="77777777" w:rsidR="00DA709D" w:rsidRPr="00A83D57" w:rsidRDefault="00A425CA" w:rsidP="008D1C45">
      <w:pPr>
        <w:spacing w:after="80"/>
        <w:ind w:left="284" w:hanging="284"/>
        <w:jc w:val="both"/>
        <w:rPr>
          <w:rFonts w:ascii="Calibri" w:hAnsi="Calibri" w:cs="Calibri"/>
          <w:sz w:val="20"/>
          <w:szCs w:val="20"/>
        </w:rPr>
      </w:pPr>
      <w:r>
        <w:rPr>
          <w:rFonts w:ascii="Calibri" w:hAnsi="Calibri" w:cs="Calibri"/>
          <w:sz w:val="20"/>
          <w:szCs w:val="20"/>
        </w:rPr>
        <w:t>9</w:t>
      </w:r>
      <w:r w:rsidR="005C154D">
        <w:rPr>
          <w:rFonts w:ascii="Calibri" w:hAnsi="Calibri" w:cs="Calibri"/>
          <w:sz w:val="20"/>
          <w:szCs w:val="20"/>
        </w:rPr>
        <w:t>.</w:t>
      </w:r>
      <w:r w:rsidR="005C154D">
        <w:rPr>
          <w:rFonts w:ascii="Calibri" w:hAnsi="Calibri" w:cs="Calibri"/>
          <w:sz w:val="20"/>
          <w:szCs w:val="20"/>
        </w:rPr>
        <w:tab/>
      </w:r>
      <w:r w:rsidR="00DA709D" w:rsidRPr="00A83D57">
        <w:rPr>
          <w:rFonts w:ascii="Calibri" w:hAnsi="Calibri" w:cs="Calibri"/>
          <w:sz w:val="20"/>
          <w:szCs w:val="20"/>
        </w:rPr>
        <w:t>W przypadkach u</w:t>
      </w:r>
      <w:r w:rsidR="007E1CCF">
        <w:rPr>
          <w:rFonts w:ascii="Calibri" w:hAnsi="Calibri" w:cs="Calibri"/>
          <w:sz w:val="20"/>
          <w:szCs w:val="20"/>
        </w:rPr>
        <w:t>znania, iż przetwarzanie przez A</w:t>
      </w:r>
      <w:r w:rsidR="00DA709D" w:rsidRPr="00A83D57">
        <w:rPr>
          <w:rFonts w:ascii="Calibri" w:hAnsi="Calibri" w:cs="Calibri"/>
          <w:sz w:val="20"/>
          <w:szCs w:val="20"/>
        </w:rPr>
        <w:t xml:space="preserve">dministratora </w:t>
      </w:r>
      <w:r w:rsidR="007E1CCF">
        <w:rPr>
          <w:rFonts w:ascii="Calibri" w:hAnsi="Calibri" w:cs="Calibri"/>
          <w:sz w:val="20"/>
          <w:szCs w:val="20"/>
        </w:rPr>
        <w:t>Danych O</w:t>
      </w:r>
      <w:r w:rsidR="00DA709D" w:rsidRPr="00A83D57">
        <w:rPr>
          <w:rFonts w:ascii="Calibri" w:hAnsi="Calibri" w:cs="Calibri"/>
          <w:sz w:val="20"/>
          <w:szCs w:val="20"/>
        </w:rPr>
        <w:t>sobowych narusza przepisy RODO, przysługuje Pani/Panu prawo do wniesienia skargi do organu nadzorczego tj. do Prezesa Urzędu Ochrony Danych Osobowych (art. 13 ust. 2 lit. d RODO).</w:t>
      </w:r>
    </w:p>
    <w:p w14:paraId="652012F4" w14:textId="77777777" w:rsidR="00D868D8" w:rsidRDefault="00DA709D" w:rsidP="007E1CCF">
      <w:pPr>
        <w:spacing w:after="120"/>
        <w:ind w:left="284" w:hanging="284"/>
        <w:jc w:val="both"/>
        <w:rPr>
          <w:rFonts w:ascii="Calibri" w:hAnsi="Calibri" w:cs="Calibri"/>
          <w:sz w:val="20"/>
          <w:szCs w:val="20"/>
        </w:rPr>
      </w:pPr>
      <w:r w:rsidRPr="00A83D57">
        <w:rPr>
          <w:rFonts w:ascii="Calibri" w:hAnsi="Calibri" w:cs="Calibri"/>
          <w:sz w:val="20"/>
          <w:szCs w:val="20"/>
        </w:rPr>
        <w:t>1</w:t>
      </w:r>
      <w:r w:rsidR="00A425CA">
        <w:rPr>
          <w:rFonts w:ascii="Calibri" w:hAnsi="Calibri" w:cs="Calibri"/>
          <w:sz w:val="20"/>
          <w:szCs w:val="20"/>
        </w:rPr>
        <w:t>0</w:t>
      </w:r>
      <w:r w:rsidR="005C154D">
        <w:rPr>
          <w:rFonts w:ascii="Calibri" w:hAnsi="Calibri" w:cs="Calibri"/>
          <w:sz w:val="20"/>
          <w:szCs w:val="20"/>
        </w:rPr>
        <w:t>.</w:t>
      </w:r>
      <w:r w:rsidR="005C154D">
        <w:rPr>
          <w:rFonts w:ascii="Calibri" w:hAnsi="Calibri" w:cs="Calibri"/>
          <w:sz w:val="20"/>
          <w:szCs w:val="20"/>
        </w:rPr>
        <w:tab/>
      </w:r>
      <w:r w:rsidRPr="00A83D57">
        <w:rPr>
          <w:rFonts w:ascii="Calibri" w:hAnsi="Calibri" w:cs="Calibri"/>
          <w:sz w:val="20"/>
          <w:szCs w:val="20"/>
        </w:rPr>
        <w:t>P</w:t>
      </w:r>
      <w:r w:rsidR="00D868D8" w:rsidRPr="00A83D57">
        <w:rPr>
          <w:rFonts w:ascii="Calibri" w:hAnsi="Calibri" w:cs="Calibri"/>
          <w:sz w:val="20"/>
          <w:szCs w:val="20"/>
        </w:rPr>
        <w:t>odanie danych osobowych jest obligatoryjne w oparciu o przepisy prawa a w pozostałym zakresie jest dobrowolne.</w:t>
      </w:r>
    </w:p>
    <w:p w14:paraId="1A840AE3" w14:textId="77777777" w:rsidR="00F160EE" w:rsidRDefault="00F160EE" w:rsidP="007E1CCF">
      <w:pPr>
        <w:spacing w:after="120"/>
        <w:ind w:left="284" w:hanging="284"/>
        <w:jc w:val="both"/>
        <w:rPr>
          <w:rFonts w:ascii="Calibri" w:hAnsi="Calibri" w:cs="Calibri"/>
          <w:sz w:val="20"/>
          <w:szCs w:val="20"/>
        </w:rPr>
      </w:pPr>
    </w:p>
    <w:p w14:paraId="2DF0FDC2" w14:textId="71080FF6" w:rsidR="00A50D28" w:rsidRPr="00A50D28" w:rsidRDefault="00D868D8" w:rsidP="00D900B9">
      <w:pPr>
        <w:rPr>
          <w:rFonts w:ascii="Calibri" w:hAnsi="Calibri" w:cs="Calibri"/>
          <w:sz w:val="20"/>
          <w:szCs w:val="20"/>
        </w:rPr>
      </w:pPr>
      <w:r w:rsidRPr="00A83D57">
        <w:rPr>
          <w:rFonts w:ascii="Calibri" w:hAnsi="Calibri" w:cs="Calibri"/>
          <w:sz w:val="20"/>
          <w:szCs w:val="20"/>
        </w:rPr>
        <w:t>……………………………………………………….……</w:t>
      </w:r>
      <w:r w:rsidRPr="00A83D57">
        <w:rPr>
          <w:rFonts w:ascii="Calibri" w:hAnsi="Calibri" w:cs="Calibri"/>
          <w:sz w:val="20"/>
          <w:szCs w:val="20"/>
        </w:rPr>
        <w:tab/>
      </w:r>
    </w:p>
    <w:sectPr w:rsidR="00A50D28" w:rsidRPr="00A50D28" w:rsidSect="000121F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2"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E4A5" w14:textId="77777777" w:rsidR="006A6EE2" w:rsidRDefault="006A6EE2" w:rsidP="00A83D57">
      <w:r>
        <w:separator/>
      </w:r>
    </w:p>
  </w:endnote>
  <w:endnote w:type="continuationSeparator" w:id="0">
    <w:p w14:paraId="45D75DD9" w14:textId="77777777" w:rsidR="006A6EE2" w:rsidRDefault="006A6EE2" w:rsidP="00A8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D73B" w14:textId="77777777" w:rsidR="00D80708" w:rsidRDefault="00D807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8709" w14:textId="77777777" w:rsidR="00D80708" w:rsidRDefault="00D807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0604" w14:textId="77777777" w:rsidR="00D80708" w:rsidRDefault="00D807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1ECE" w14:textId="77777777" w:rsidR="006A6EE2" w:rsidRDefault="006A6EE2" w:rsidP="00A83D57">
      <w:r>
        <w:separator/>
      </w:r>
    </w:p>
  </w:footnote>
  <w:footnote w:type="continuationSeparator" w:id="0">
    <w:p w14:paraId="7A6DDCE7" w14:textId="77777777" w:rsidR="006A6EE2" w:rsidRDefault="006A6EE2" w:rsidP="00A8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53D6" w14:textId="77777777" w:rsidR="00D80708" w:rsidRDefault="00D807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A707" w14:textId="152EAA24" w:rsidR="000121F3" w:rsidRPr="000121F3" w:rsidRDefault="000121F3" w:rsidP="000121F3">
    <w:pPr>
      <w:ind w:firstLine="284"/>
      <w:jc w:val="right"/>
      <w:rPr>
        <w:rFonts w:ascii="Calibri" w:hAnsi="Calibri" w:cs="Calibri"/>
        <w:bCs/>
        <w:sz w:val="22"/>
        <w:szCs w:val="22"/>
      </w:rPr>
    </w:pPr>
    <w:r w:rsidRPr="000121F3">
      <w:rPr>
        <w:rFonts w:ascii="Calibri" w:hAnsi="Calibri" w:cs="Calibri"/>
        <w:bCs/>
        <w:sz w:val="22"/>
        <w:szCs w:val="22"/>
      </w:rPr>
      <w:t xml:space="preserve">Załącznik nr </w:t>
    </w:r>
    <w:r w:rsidR="00D20300">
      <w:rPr>
        <w:rFonts w:ascii="Calibri" w:hAnsi="Calibri" w:cs="Calibri"/>
        <w:bCs/>
        <w:sz w:val="22"/>
        <w:szCs w:val="22"/>
      </w:rPr>
      <w:t>3</w:t>
    </w:r>
    <w:r w:rsidRPr="000121F3">
      <w:rPr>
        <w:rFonts w:ascii="Calibri" w:hAnsi="Calibri" w:cs="Calibri"/>
        <w:bCs/>
        <w:sz w:val="22"/>
        <w:szCs w:val="22"/>
      </w:rPr>
      <w:t xml:space="preserve"> do Ogłoszenia nr </w:t>
    </w:r>
    <w:r w:rsidR="009649A5">
      <w:rPr>
        <w:rFonts w:ascii="Calibri" w:hAnsi="Calibri" w:cs="Calibri"/>
        <w:bCs/>
        <w:sz w:val="22"/>
        <w:szCs w:val="22"/>
      </w:rPr>
      <w:t>1</w:t>
    </w:r>
    <w:r w:rsidRPr="000121F3">
      <w:rPr>
        <w:rFonts w:ascii="Calibri" w:hAnsi="Calibri" w:cs="Calibri"/>
        <w:bCs/>
        <w:sz w:val="22"/>
        <w:szCs w:val="22"/>
      </w:rPr>
      <w:t>/202</w:t>
    </w:r>
    <w:r w:rsidR="009649A5">
      <w:rPr>
        <w:rFonts w:ascii="Calibri" w:hAnsi="Calibri" w:cs="Calibri"/>
        <w:bCs/>
        <w:sz w:val="22"/>
        <w:szCs w:val="22"/>
      </w:rPr>
      <w:t>6</w:t>
    </w:r>
    <w:r w:rsidRPr="000121F3">
      <w:rPr>
        <w:rFonts w:ascii="Calibri" w:hAnsi="Calibri" w:cs="Calibri"/>
        <w:bCs/>
        <w:sz w:val="22"/>
        <w:szCs w:val="22"/>
      </w:rPr>
      <w:t xml:space="preserve"> z dnia </w:t>
    </w:r>
    <w:r w:rsidR="00D80708">
      <w:rPr>
        <w:rFonts w:ascii="Calibri" w:hAnsi="Calibri" w:cs="Calibri"/>
        <w:bCs/>
        <w:sz w:val="22"/>
        <w:szCs w:val="22"/>
      </w:rPr>
      <w:t>18</w:t>
    </w:r>
    <w:r w:rsidR="009649A5">
      <w:rPr>
        <w:rFonts w:ascii="Calibri" w:hAnsi="Calibri" w:cs="Calibri"/>
        <w:bCs/>
        <w:sz w:val="22"/>
        <w:szCs w:val="22"/>
      </w:rPr>
      <w:t>.06.2026</w:t>
    </w:r>
    <w:r w:rsidRPr="000121F3">
      <w:rPr>
        <w:rFonts w:ascii="Calibri" w:hAnsi="Calibri" w:cs="Calibri"/>
        <w:bCs/>
        <w:sz w:val="22"/>
        <w:szCs w:val="22"/>
      </w:rPr>
      <w:t xml:space="preserve"> r.</w:t>
    </w:r>
  </w:p>
  <w:p w14:paraId="5067E704" w14:textId="0C6F616E" w:rsidR="000121F3" w:rsidRDefault="000121F3" w:rsidP="000121F3">
    <w:pPr>
      <w:ind w:firstLine="284"/>
      <w:rPr>
        <w:rFonts w:ascii="Calibri" w:hAnsi="Calibri" w:cs="Calibri"/>
        <w:b/>
        <w:sz w:val="28"/>
        <w:szCs w:val="28"/>
      </w:rPr>
    </w:pPr>
    <w:r w:rsidRPr="00AB53FE">
      <w:rPr>
        <w:rFonts w:ascii="Calibri" w:hAnsi="Calibri" w:cs="Calibri"/>
        <w:b/>
        <w:noProof/>
        <w:sz w:val="28"/>
        <w:szCs w:val="28"/>
      </w:rPr>
      <w:drawing>
        <wp:anchor distT="0" distB="0" distL="114300" distR="114300" simplePos="0" relativeHeight="251657216" behindDoc="0" locked="0" layoutInCell="1" allowOverlap="1" wp14:anchorId="5FF651E2" wp14:editId="067A6FA0">
          <wp:simplePos x="0" y="0"/>
          <wp:positionH relativeFrom="column">
            <wp:posOffset>5189220</wp:posOffset>
          </wp:positionH>
          <wp:positionV relativeFrom="paragraph">
            <wp:posOffset>15875</wp:posOffset>
          </wp:positionV>
          <wp:extent cx="916305" cy="892810"/>
          <wp:effectExtent l="19050" t="0" r="0" b="0"/>
          <wp:wrapNone/>
          <wp:docPr id="567543567" name="Obraz 2" descr="Panstwowa_Inspekcja_Sanitarna_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stwowa_Inspekcja_Sanitarna___"/>
                  <pic:cNvPicPr>
                    <a:picLocks noChangeAspect="1" noChangeArrowheads="1"/>
                  </pic:cNvPicPr>
                </pic:nvPicPr>
                <pic:blipFill>
                  <a:blip r:embed="rId1" cstate="print"/>
                  <a:srcRect/>
                  <a:stretch>
                    <a:fillRect/>
                  </a:stretch>
                </pic:blipFill>
                <pic:spPr bwMode="auto">
                  <a:xfrm>
                    <a:off x="0" y="0"/>
                    <a:ext cx="916305" cy="892810"/>
                  </a:xfrm>
                  <a:prstGeom prst="rect">
                    <a:avLst/>
                  </a:prstGeom>
                  <a:noFill/>
                  <a:ln w="9525">
                    <a:noFill/>
                    <a:miter lim="800000"/>
                    <a:headEnd/>
                    <a:tailEnd/>
                  </a:ln>
                </pic:spPr>
              </pic:pic>
            </a:graphicData>
          </a:graphic>
        </wp:anchor>
      </w:drawing>
    </w:r>
  </w:p>
  <w:p w14:paraId="60D43EAB" w14:textId="6FFE5E2A" w:rsidR="00A83D57" w:rsidRPr="000121F3" w:rsidRDefault="00A83D57" w:rsidP="000121F3">
    <w:pPr>
      <w:ind w:firstLine="284"/>
      <w:rPr>
        <w:rFonts w:ascii="Calibri" w:hAnsi="Calibri" w:cs="Calibri"/>
        <w:b/>
        <w:sz w:val="28"/>
        <w:szCs w:val="28"/>
      </w:rPr>
    </w:pPr>
    <w:r>
      <w:rPr>
        <w:rFonts w:ascii="Calibri" w:hAnsi="Calibri" w:cs="Calibri"/>
        <w:b/>
        <w:sz w:val="28"/>
        <w:szCs w:val="28"/>
      </w:rPr>
      <w:t xml:space="preserve">KLAUZULA INFORMACYJNA - </w:t>
    </w:r>
    <w:r w:rsidR="00A50D28">
      <w:rPr>
        <w:rFonts w:ascii="Calibri" w:hAnsi="Calibri" w:cs="Calibri"/>
        <w:b/>
        <w:sz w:val="28"/>
        <w:szCs w:val="28"/>
      </w:rPr>
      <w:t>KANDYDAT DO PRACY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3D2C" w14:textId="77777777" w:rsidR="00D80708" w:rsidRDefault="00D807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CB"/>
    <w:multiLevelType w:val="hybridMultilevel"/>
    <w:tmpl w:val="3EBE8A04"/>
    <w:lvl w:ilvl="0" w:tplc="5008B81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A27E4"/>
    <w:multiLevelType w:val="hybridMultilevel"/>
    <w:tmpl w:val="3EBE8A04"/>
    <w:lvl w:ilvl="0" w:tplc="5008B81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220BF6"/>
    <w:multiLevelType w:val="hybridMultilevel"/>
    <w:tmpl w:val="3EBE8A04"/>
    <w:lvl w:ilvl="0" w:tplc="5008B81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8B57968"/>
    <w:multiLevelType w:val="hybridMultilevel"/>
    <w:tmpl w:val="9F724D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8004249">
    <w:abstractNumId w:val="2"/>
  </w:num>
  <w:num w:numId="2" w16cid:durableId="520629335">
    <w:abstractNumId w:val="0"/>
  </w:num>
  <w:num w:numId="3" w16cid:durableId="912590918">
    <w:abstractNumId w:val="1"/>
  </w:num>
  <w:num w:numId="4" w16cid:durableId="225923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8D8"/>
    <w:rsid w:val="00005419"/>
    <w:rsid w:val="000121F3"/>
    <w:rsid w:val="0002195C"/>
    <w:rsid w:val="000A27CD"/>
    <w:rsid w:val="000A48B9"/>
    <w:rsid w:val="000B4645"/>
    <w:rsid w:val="000B4CA5"/>
    <w:rsid w:val="000C269F"/>
    <w:rsid w:val="000C4C16"/>
    <w:rsid w:val="000E3F2A"/>
    <w:rsid w:val="0011685F"/>
    <w:rsid w:val="0012191C"/>
    <w:rsid w:val="00122FB5"/>
    <w:rsid w:val="001406E1"/>
    <w:rsid w:val="00193452"/>
    <w:rsid w:val="001B201D"/>
    <w:rsid w:val="001B314F"/>
    <w:rsid w:val="00204828"/>
    <w:rsid w:val="00237273"/>
    <w:rsid w:val="00272A9F"/>
    <w:rsid w:val="002A5F1D"/>
    <w:rsid w:val="002A7185"/>
    <w:rsid w:val="002E0B92"/>
    <w:rsid w:val="003F5E05"/>
    <w:rsid w:val="003F793E"/>
    <w:rsid w:val="0044517F"/>
    <w:rsid w:val="0045613A"/>
    <w:rsid w:val="00457C66"/>
    <w:rsid w:val="004936B3"/>
    <w:rsid w:val="00545F8B"/>
    <w:rsid w:val="005505AA"/>
    <w:rsid w:val="005520DA"/>
    <w:rsid w:val="00556736"/>
    <w:rsid w:val="005936AE"/>
    <w:rsid w:val="005B06D5"/>
    <w:rsid w:val="005C154D"/>
    <w:rsid w:val="00607D57"/>
    <w:rsid w:val="00612525"/>
    <w:rsid w:val="00644A5C"/>
    <w:rsid w:val="006514AD"/>
    <w:rsid w:val="00657E37"/>
    <w:rsid w:val="006705AD"/>
    <w:rsid w:val="00674D67"/>
    <w:rsid w:val="00694256"/>
    <w:rsid w:val="006A6EE2"/>
    <w:rsid w:val="006D1228"/>
    <w:rsid w:val="006F04FF"/>
    <w:rsid w:val="00702604"/>
    <w:rsid w:val="00761B92"/>
    <w:rsid w:val="00787167"/>
    <w:rsid w:val="007E1CCF"/>
    <w:rsid w:val="007F2765"/>
    <w:rsid w:val="00807F62"/>
    <w:rsid w:val="00823439"/>
    <w:rsid w:val="00867CDF"/>
    <w:rsid w:val="00870763"/>
    <w:rsid w:val="008968DB"/>
    <w:rsid w:val="008A6521"/>
    <w:rsid w:val="008D1C45"/>
    <w:rsid w:val="00940A5F"/>
    <w:rsid w:val="0095789C"/>
    <w:rsid w:val="009649A5"/>
    <w:rsid w:val="009A2F23"/>
    <w:rsid w:val="009D49BE"/>
    <w:rsid w:val="009E2A46"/>
    <w:rsid w:val="009E7B36"/>
    <w:rsid w:val="00A425CA"/>
    <w:rsid w:val="00A50353"/>
    <w:rsid w:val="00A50D28"/>
    <w:rsid w:val="00A75B92"/>
    <w:rsid w:val="00A83D57"/>
    <w:rsid w:val="00AA31E6"/>
    <w:rsid w:val="00AA6E70"/>
    <w:rsid w:val="00AC6CDD"/>
    <w:rsid w:val="00B175E5"/>
    <w:rsid w:val="00B3207B"/>
    <w:rsid w:val="00B63739"/>
    <w:rsid w:val="00B90765"/>
    <w:rsid w:val="00BB16DB"/>
    <w:rsid w:val="00C014A0"/>
    <w:rsid w:val="00C33717"/>
    <w:rsid w:val="00C92D5E"/>
    <w:rsid w:val="00D20300"/>
    <w:rsid w:val="00D211FA"/>
    <w:rsid w:val="00D32AF5"/>
    <w:rsid w:val="00D45F0A"/>
    <w:rsid w:val="00D610E6"/>
    <w:rsid w:val="00D80708"/>
    <w:rsid w:val="00D848CD"/>
    <w:rsid w:val="00D868D8"/>
    <w:rsid w:val="00D900B9"/>
    <w:rsid w:val="00DA709D"/>
    <w:rsid w:val="00DD668D"/>
    <w:rsid w:val="00E15BDE"/>
    <w:rsid w:val="00E1611F"/>
    <w:rsid w:val="00E23025"/>
    <w:rsid w:val="00E259EB"/>
    <w:rsid w:val="00E86523"/>
    <w:rsid w:val="00EB60C0"/>
    <w:rsid w:val="00ED6C15"/>
    <w:rsid w:val="00F160EE"/>
    <w:rsid w:val="00F350C5"/>
    <w:rsid w:val="00F866E1"/>
    <w:rsid w:val="00F919F9"/>
    <w:rsid w:val="00F95EEA"/>
    <w:rsid w:val="00F96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1DED"/>
  <w15:docId w15:val="{FF84102F-E5ED-4094-AA56-1DF2DEE5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68D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868D8"/>
    <w:rPr>
      <w:color w:val="0000FF"/>
      <w:u w:val="single"/>
    </w:rPr>
  </w:style>
  <w:style w:type="paragraph" w:styleId="HTML-wstpniesformatowany">
    <w:name w:val="HTML Preformatted"/>
    <w:basedOn w:val="Normalny"/>
    <w:link w:val="HTML-wstpniesformatowanyZnak"/>
    <w:uiPriority w:val="99"/>
    <w:semiHidden/>
    <w:unhideWhenUsed/>
    <w:rsid w:val="00D868D8"/>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868D8"/>
    <w:rPr>
      <w:rFonts w:ascii="Consolas" w:eastAsia="Times New Roman" w:hAnsi="Consolas" w:cs="Consolas"/>
      <w:sz w:val="20"/>
      <w:szCs w:val="20"/>
      <w:lang w:eastAsia="pl-PL"/>
    </w:rPr>
  </w:style>
  <w:style w:type="paragraph" w:styleId="Nagwek">
    <w:name w:val="header"/>
    <w:basedOn w:val="Normalny"/>
    <w:link w:val="NagwekZnak"/>
    <w:uiPriority w:val="99"/>
    <w:unhideWhenUsed/>
    <w:rsid w:val="00A83D57"/>
    <w:pPr>
      <w:tabs>
        <w:tab w:val="center" w:pos="4536"/>
        <w:tab w:val="right" w:pos="9072"/>
      </w:tabs>
    </w:pPr>
  </w:style>
  <w:style w:type="character" w:customStyle="1" w:styleId="NagwekZnak">
    <w:name w:val="Nagłówek Znak"/>
    <w:basedOn w:val="Domylnaczcionkaakapitu"/>
    <w:link w:val="Nagwek"/>
    <w:uiPriority w:val="99"/>
    <w:rsid w:val="00A83D5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83D57"/>
    <w:pPr>
      <w:tabs>
        <w:tab w:val="center" w:pos="4536"/>
        <w:tab w:val="right" w:pos="9072"/>
      </w:tabs>
    </w:pPr>
  </w:style>
  <w:style w:type="character" w:customStyle="1" w:styleId="StopkaZnak">
    <w:name w:val="Stopka Znak"/>
    <w:basedOn w:val="Domylnaczcionkaakapitu"/>
    <w:link w:val="Stopka"/>
    <w:uiPriority w:val="99"/>
    <w:rsid w:val="00A83D5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45F8B"/>
    <w:pPr>
      <w:ind w:left="720"/>
      <w:contextualSpacing/>
    </w:pPr>
  </w:style>
  <w:style w:type="character" w:styleId="Nierozpoznanawzmianka">
    <w:name w:val="Unresolved Mention"/>
    <w:basedOn w:val="Domylnaczcionkaakapitu"/>
    <w:uiPriority w:val="99"/>
    <w:semiHidden/>
    <w:unhideWhenUsed/>
    <w:rsid w:val="0067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7564">
      <w:bodyDiv w:val="1"/>
      <w:marLeft w:val="0"/>
      <w:marRight w:val="0"/>
      <w:marTop w:val="0"/>
      <w:marBottom w:val="0"/>
      <w:divBdr>
        <w:top w:val="none" w:sz="0" w:space="0" w:color="auto"/>
        <w:left w:val="none" w:sz="0" w:space="0" w:color="auto"/>
        <w:bottom w:val="none" w:sz="0" w:space="0" w:color="auto"/>
        <w:right w:val="none" w:sz="0" w:space="0" w:color="auto"/>
      </w:divBdr>
    </w:div>
    <w:div w:id="824587525">
      <w:bodyDiv w:val="1"/>
      <w:marLeft w:val="0"/>
      <w:marRight w:val="0"/>
      <w:marTop w:val="0"/>
      <w:marBottom w:val="0"/>
      <w:divBdr>
        <w:top w:val="none" w:sz="0" w:space="0" w:color="auto"/>
        <w:left w:val="none" w:sz="0" w:space="0" w:color="auto"/>
        <w:bottom w:val="none" w:sz="0" w:space="0" w:color="auto"/>
        <w:right w:val="none" w:sz="0" w:space="0" w:color="auto"/>
      </w:divBdr>
    </w:div>
    <w:div w:id="1507479063">
      <w:bodyDiv w:val="1"/>
      <w:marLeft w:val="0"/>
      <w:marRight w:val="0"/>
      <w:marTop w:val="0"/>
      <w:marBottom w:val="0"/>
      <w:divBdr>
        <w:top w:val="none" w:sz="0" w:space="0" w:color="auto"/>
        <w:left w:val="none" w:sz="0" w:space="0" w:color="auto"/>
        <w:bottom w:val="none" w:sz="0" w:space="0" w:color="auto"/>
        <w:right w:val="none" w:sz="0" w:space="0" w:color="auto"/>
      </w:divBdr>
    </w:div>
    <w:div w:id="20898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psse.jaslo@sanepid.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523</Words>
  <Characters>3142</Characters>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2025-04-03T12:05:00Z</cp:lastPrinted>
  <dcterms:created xsi:type="dcterms:W3CDTF">2019-08-23T08:16:00Z</dcterms:created>
  <dcterms:modified xsi:type="dcterms:W3CDTF">2026-06-17T09:36:00Z</dcterms:modified>
</cp:coreProperties>
</file>