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4BAA" w14:textId="501AB21B" w:rsidR="00D277F2" w:rsidRPr="00972135" w:rsidRDefault="00482A27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093F7B">
        <w:rPr>
          <w:sz w:val="24"/>
          <w:szCs w:val="24"/>
        </w:rPr>
        <w:t>1</w:t>
      </w:r>
      <w:r w:rsidR="00AB3452">
        <w:rPr>
          <w:sz w:val="24"/>
          <w:szCs w:val="24"/>
        </w:rPr>
        <w:t>7</w:t>
      </w:r>
      <w:r w:rsidR="00F0780C">
        <w:rPr>
          <w:sz w:val="24"/>
          <w:szCs w:val="24"/>
        </w:rPr>
        <w:t xml:space="preserve"> lipca</w:t>
      </w:r>
      <w:r w:rsidR="00D277F2" w:rsidRPr="00972135">
        <w:rPr>
          <w:sz w:val="24"/>
          <w:szCs w:val="24"/>
        </w:rPr>
        <w:t xml:space="preserve"> 202</w:t>
      </w:r>
      <w:r w:rsidR="00450123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14:paraId="56218DCD" w14:textId="77777777"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14:paraId="6049D187" w14:textId="5D5D8FFF"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</w:t>
      </w:r>
      <w:r w:rsidR="00827AC0">
        <w:rPr>
          <w:bCs/>
          <w:sz w:val="24"/>
          <w:szCs w:val="24"/>
        </w:rPr>
        <w:t>i</w:t>
      </w:r>
    </w:p>
    <w:p w14:paraId="6C63939C" w14:textId="575B9131" w:rsidR="00E822BD" w:rsidRDefault="00482A2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AB3452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450123">
        <w:rPr>
          <w:sz w:val="24"/>
          <w:szCs w:val="24"/>
        </w:rPr>
        <w:t>5</w:t>
      </w:r>
    </w:p>
    <w:p w14:paraId="4322B4FE" w14:textId="77777777"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25864EB7" w14:textId="4AA8CF75"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B455FC">
        <w:rPr>
          <w:rFonts w:asciiTheme="minorHAnsi" w:hAnsiTheme="minorHAnsi" w:cstheme="minorHAnsi"/>
          <w:sz w:val="24"/>
          <w:szCs w:val="24"/>
        </w:rPr>
        <w:t>1130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</w:t>
      </w:r>
      <w:r w:rsidR="00450123">
        <w:rPr>
          <w:rFonts w:asciiTheme="minorHAnsi" w:hAnsiTheme="minorHAnsi" w:cstheme="minorHAnsi"/>
          <w:sz w:val="24"/>
          <w:szCs w:val="24"/>
        </w:rPr>
        <w:t xml:space="preserve"> ustawy z dnia 14 czerwca 1960 r.</w:t>
      </w:r>
      <w:r w:rsidRPr="00525540">
        <w:rPr>
          <w:rFonts w:asciiTheme="minorHAnsi" w:hAnsiTheme="minorHAnsi" w:cstheme="minorHAnsi"/>
          <w:sz w:val="24"/>
          <w:szCs w:val="24"/>
        </w:rPr>
        <w:t xml:space="preserve"> Kodeks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</w:t>
      </w:r>
      <w:r w:rsidR="00B455FC">
        <w:rPr>
          <w:rFonts w:asciiTheme="minorHAnsi" w:hAnsiTheme="minorHAnsi" w:cstheme="minorHAnsi"/>
          <w:sz w:val="24"/>
          <w:szCs w:val="24"/>
        </w:rPr>
        <w:t>572</w:t>
      </w:r>
      <w:r w:rsidRPr="00525540">
        <w:rPr>
          <w:rFonts w:asciiTheme="minorHAnsi" w:hAnsiTheme="minorHAnsi" w:cstheme="minorHAnsi"/>
          <w:sz w:val="24"/>
          <w:szCs w:val="24"/>
        </w:rPr>
        <w:t>)</w:t>
      </w:r>
    </w:p>
    <w:p w14:paraId="2C867F2D" w14:textId="77777777"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14:paraId="599C812A" w14:textId="5FD69432" w:rsidR="00F0780C" w:rsidRPr="00F0780C" w:rsidRDefault="007F58B5" w:rsidP="00F0780C">
      <w:pPr>
        <w:spacing w:line="240" w:lineRule="atLeast"/>
        <w:rPr>
          <w:rFonts w:cs="Calibri"/>
          <w:b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>zawiadamia, że na wniosek pełnomocnik</w:t>
      </w:r>
      <w:r w:rsidR="00B455FC">
        <w:rPr>
          <w:rFonts w:asciiTheme="minorHAnsi" w:hAnsiTheme="minorHAnsi" w:cstheme="minorHAnsi"/>
          <w:sz w:val="24"/>
          <w:szCs w:val="24"/>
        </w:rPr>
        <w:t>ów, działających w imieniu</w:t>
      </w:r>
      <w:r w:rsidR="00F0780C">
        <w:rPr>
          <w:rFonts w:asciiTheme="minorHAnsi" w:hAnsiTheme="minorHAnsi" w:cstheme="minorHAnsi"/>
          <w:sz w:val="24"/>
          <w:szCs w:val="24"/>
        </w:rPr>
        <w:t xml:space="preserve"> inwestora -</w:t>
      </w:r>
      <w:r w:rsidR="00B455FC">
        <w:rPr>
          <w:rFonts w:asciiTheme="minorHAnsi" w:hAnsiTheme="minorHAnsi" w:cstheme="minorHAnsi"/>
          <w:sz w:val="24"/>
          <w:szCs w:val="24"/>
        </w:rPr>
        <w:t xml:space="preserve"> PKP Polskie Linie Kolejowe S.A. z siedzibą w Warszawie, </w:t>
      </w:r>
      <w:r w:rsidR="005962B8">
        <w:rPr>
          <w:rFonts w:asciiTheme="minorHAnsi" w:hAnsiTheme="minorHAnsi" w:cstheme="minorHAnsi"/>
          <w:sz w:val="24"/>
          <w:szCs w:val="24"/>
        </w:rPr>
        <w:t>w dniu 1</w:t>
      </w:r>
      <w:r w:rsidR="00AB3452">
        <w:rPr>
          <w:rFonts w:asciiTheme="minorHAnsi" w:hAnsiTheme="minorHAnsi" w:cstheme="minorHAnsi"/>
          <w:sz w:val="24"/>
          <w:szCs w:val="24"/>
        </w:rPr>
        <w:t>7</w:t>
      </w:r>
      <w:r w:rsidR="005962B8">
        <w:rPr>
          <w:rFonts w:asciiTheme="minorHAnsi" w:hAnsiTheme="minorHAnsi" w:cstheme="minorHAnsi"/>
          <w:sz w:val="24"/>
          <w:szCs w:val="24"/>
        </w:rPr>
        <w:t xml:space="preserve"> lipca 2025 r. </w:t>
      </w:r>
      <w:r w:rsidR="00261DCF">
        <w:rPr>
          <w:rFonts w:asciiTheme="minorHAnsi" w:hAnsiTheme="minorHAnsi" w:cstheme="minorHAnsi"/>
          <w:sz w:val="24"/>
          <w:szCs w:val="24"/>
        </w:rPr>
        <w:t>został</w:t>
      </w:r>
      <w:r w:rsidR="00F0780C">
        <w:rPr>
          <w:rFonts w:asciiTheme="minorHAnsi" w:hAnsiTheme="minorHAnsi" w:cstheme="minorHAnsi"/>
          <w:sz w:val="24"/>
          <w:szCs w:val="24"/>
        </w:rPr>
        <w:t xml:space="preserve">a wydana decyzja </w:t>
      </w:r>
      <w:r w:rsidR="00742755">
        <w:rPr>
          <w:rFonts w:asciiTheme="minorHAnsi" w:hAnsiTheme="minorHAnsi" w:cstheme="minorHAnsi"/>
          <w:sz w:val="24"/>
          <w:szCs w:val="24"/>
        </w:rPr>
        <w:br/>
      </w:r>
      <w:r w:rsidR="00742755">
        <w:rPr>
          <w:rFonts w:cs="Calibri"/>
          <w:szCs w:val="24"/>
        </w:rPr>
        <w:t xml:space="preserve">Nr </w:t>
      </w:r>
      <w:r w:rsidR="00AB3452">
        <w:rPr>
          <w:rFonts w:cs="Calibri"/>
          <w:szCs w:val="24"/>
        </w:rPr>
        <w:t>OSD</w:t>
      </w:r>
      <w:r w:rsidR="00742755">
        <w:rPr>
          <w:rFonts w:cs="Calibri"/>
          <w:szCs w:val="24"/>
        </w:rPr>
        <w:t>/</w:t>
      </w:r>
      <w:r w:rsidR="00AB3452">
        <w:rPr>
          <w:rFonts w:cs="Calibri"/>
          <w:szCs w:val="24"/>
        </w:rPr>
        <w:t>5</w:t>
      </w:r>
      <w:r w:rsidR="00742755">
        <w:rPr>
          <w:rFonts w:cs="Calibri"/>
          <w:szCs w:val="24"/>
        </w:rPr>
        <w:t>/2025</w:t>
      </w:r>
      <w:r w:rsidR="005962B8">
        <w:rPr>
          <w:rFonts w:asciiTheme="minorHAnsi" w:hAnsiTheme="minorHAnsi" w:cstheme="minorHAnsi"/>
          <w:sz w:val="24"/>
          <w:szCs w:val="24"/>
        </w:rPr>
        <w:t>, znak:</w:t>
      </w:r>
      <w:r w:rsidR="00742755">
        <w:rPr>
          <w:rFonts w:asciiTheme="minorHAnsi" w:hAnsiTheme="minorHAnsi" w:cstheme="minorHAnsi"/>
          <w:sz w:val="24"/>
          <w:szCs w:val="24"/>
        </w:rPr>
        <w:t xml:space="preserve"> WIN-I.746.2.</w:t>
      </w:r>
      <w:r w:rsidR="00AB3452">
        <w:rPr>
          <w:rFonts w:asciiTheme="minorHAnsi" w:hAnsiTheme="minorHAnsi" w:cstheme="minorHAnsi"/>
          <w:sz w:val="24"/>
          <w:szCs w:val="24"/>
        </w:rPr>
        <w:t>6</w:t>
      </w:r>
      <w:r w:rsidR="00742755">
        <w:rPr>
          <w:rFonts w:asciiTheme="minorHAnsi" w:hAnsiTheme="minorHAnsi" w:cstheme="minorHAnsi"/>
          <w:sz w:val="24"/>
          <w:szCs w:val="24"/>
        </w:rPr>
        <w:t>.2025</w:t>
      </w:r>
      <w:r w:rsidR="00261DCF">
        <w:rPr>
          <w:rFonts w:asciiTheme="minorHAnsi" w:hAnsiTheme="minorHAnsi" w:cstheme="minorHAnsi"/>
          <w:sz w:val="24"/>
          <w:szCs w:val="24"/>
        </w:rPr>
        <w:t xml:space="preserve"> </w:t>
      </w:r>
      <w:r w:rsidR="00742755">
        <w:rPr>
          <w:rFonts w:asciiTheme="minorHAnsi" w:hAnsiTheme="minorHAnsi" w:cstheme="minorHAnsi"/>
          <w:sz w:val="24"/>
          <w:szCs w:val="24"/>
        </w:rPr>
        <w:t xml:space="preserve">o ustaleniu lokalizacji inwestycji celu publicznego </w:t>
      </w:r>
      <w:r w:rsidR="00F0780C" w:rsidRPr="007E7B50">
        <w:rPr>
          <w:rFonts w:cs="Calibri"/>
          <w:sz w:val="24"/>
          <w:szCs w:val="24"/>
        </w:rPr>
        <w:t>dla zamierzenia inwestycyjnego</w:t>
      </w:r>
      <w:r w:rsidR="00F0780C">
        <w:rPr>
          <w:rFonts w:cs="Calibri"/>
          <w:sz w:val="24"/>
          <w:szCs w:val="24"/>
        </w:rPr>
        <w:t xml:space="preserve">, pn.: „Przeniesienie sterowania stacjami Rudzienice Suskie, Stare Jabłonki, Samborowo, Biesal do st. Ostróda” – </w:t>
      </w:r>
      <w:r w:rsidR="00AB3452" w:rsidRPr="00125B13">
        <w:rPr>
          <w:rFonts w:cs="Calibri"/>
          <w:sz w:val="24"/>
          <w:szCs w:val="24"/>
        </w:rPr>
        <w:t xml:space="preserve">roboty budowlane na stacji </w:t>
      </w:r>
      <w:r w:rsidR="00AB3452">
        <w:rPr>
          <w:rFonts w:cs="Calibri"/>
          <w:sz w:val="24"/>
          <w:szCs w:val="24"/>
        </w:rPr>
        <w:t>Stare Jabłonki</w:t>
      </w:r>
      <w:r w:rsidR="00AB3452" w:rsidRPr="00125B13">
        <w:rPr>
          <w:rFonts w:cs="Calibri"/>
          <w:sz w:val="24"/>
          <w:szCs w:val="24"/>
        </w:rPr>
        <w:t xml:space="preserve"> od km 2</w:t>
      </w:r>
      <w:r w:rsidR="00AB3452">
        <w:rPr>
          <w:rFonts w:cs="Calibri"/>
          <w:sz w:val="24"/>
          <w:szCs w:val="24"/>
        </w:rPr>
        <w:t>69</w:t>
      </w:r>
      <w:r w:rsidR="00AB3452" w:rsidRPr="00125B13">
        <w:rPr>
          <w:rFonts w:cs="Calibri"/>
          <w:sz w:val="24"/>
          <w:szCs w:val="24"/>
        </w:rPr>
        <w:t>,</w:t>
      </w:r>
      <w:r w:rsidR="00AB3452">
        <w:rPr>
          <w:rFonts w:cs="Calibri"/>
          <w:sz w:val="24"/>
          <w:szCs w:val="24"/>
        </w:rPr>
        <w:t>041</w:t>
      </w:r>
      <w:r w:rsidR="00AB3452" w:rsidRPr="00125B13">
        <w:rPr>
          <w:rFonts w:cs="Calibri"/>
          <w:sz w:val="24"/>
          <w:szCs w:val="24"/>
        </w:rPr>
        <w:t xml:space="preserve"> do km 2</w:t>
      </w:r>
      <w:r w:rsidR="00AB3452">
        <w:rPr>
          <w:rFonts w:cs="Calibri"/>
          <w:sz w:val="24"/>
          <w:szCs w:val="24"/>
        </w:rPr>
        <w:t>69</w:t>
      </w:r>
      <w:r w:rsidR="00AB3452" w:rsidRPr="00125B13">
        <w:rPr>
          <w:rFonts w:cs="Calibri"/>
          <w:sz w:val="24"/>
          <w:szCs w:val="24"/>
        </w:rPr>
        <w:t>,</w:t>
      </w:r>
      <w:r w:rsidR="00AB3452">
        <w:rPr>
          <w:rFonts w:cs="Calibri"/>
          <w:sz w:val="24"/>
          <w:szCs w:val="24"/>
        </w:rPr>
        <w:t>086</w:t>
      </w:r>
      <w:r w:rsidR="00AB3452" w:rsidRPr="00125B13">
        <w:rPr>
          <w:rFonts w:cs="Calibri"/>
          <w:sz w:val="24"/>
          <w:szCs w:val="24"/>
        </w:rPr>
        <w:t>, polegającego na budowie posadowienia wieży antenowej wraz z budową wieży antenowej, budowie posadowienia kontenera wraz z budową kontenera dla potrzeb telekomunikacji kolejowej, budowie posadowienia dwóch kontenerów wraz z budową dwóch kontenerów dla potrzeb urządzeń sterowania ruchem kolejowym</w:t>
      </w:r>
      <w:r w:rsidR="00F0780C" w:rsidRPr="00F0780C">
        <w:rPr>
          <w:rFonts w:cs="Calibri"/>
          <w:bCs/>
          <w:sz w:val="24"/>
          <w:szCs w:val="24"/>
        </w:rPr>
        <w:t>,</w:t>
      </w:r>
      <w:r w:rsidR="00F0780C">
        <w:rPr>
          <w:rFonts w:cs="Calibri"/>
          <w:b/>
          <w:sz w:val="24"/>
          <w:szCs w:val="24"/>
        </w:rPr>
        <w:t xml:space="preserve"> </w:t>
      </w:r>
      <w:r w:rsidR="00AB3452" w:rsidRPr="00125B13">
        <w:rPr>
          <w:rFonts w:cs="Calibri"/>
          <w:sz w:val="24"/>
          <w:szCs w:val="24"/>
        </w:rPr>
        <w:t>na części działki ewidencyjnej nr 143/12 w obrębie ewidencyjnym 0034 Stare Jabłonki, gmina Ostróda, powiat ostródzki, województwo warmińsko-mazurskie, stanowiącej teren zamknięty, w obszarze linii kolejowej nr 353</w:t>
      </w:r>
      <w:r w:rsidR="00F0780C">
        <w:rPr>
          <w:rFonts w:cs="Calibri"/>
          <w:sz w:val="24"/>
          <w:szCs w:val="24"/>
        </w:rPr>
        <w:t>.</w:t>
      </w:r>
    </w:p>
    <w:p w14:paraId="1FD67ED4" w14:textId="31EE2EAD" w:rsidR="00AD4F3F" w:rsidRDefault="00587F05" w:rsidP="00587F05">
      <w:pPr>
        <w:pStyle w:val="Tekstpodstawowywcity"/>
        <w:tabs>
          <w:tab w:val="left" w:pos="426"/>
        </w:tabs>
        <w:spacing w:after="240" w:line="240" w:lineRule="atLeast"/>
        <w:ind w:lef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Stronom służy prawo wniesienia odwołania do Ministra Rozwoju i Technologii </w:t>
      </w:r>
      <w:r>
        <w:rPr>
          <w:rFonts w:asciiTheme="minorHAnsi" w:eastAsia="Times New Roman" w:hAnsiTheme="minorHAnsi" w:cstheme="minorHAnsi"/>
          <w:sz w:val="24"/>
          <w:szCs w:val="24"/>
        </w:rPr>
        <w:br/>
        <w:t>za pośrednictwem Wojewody Warmińsko-Mazurskiego, w terminie 14 dni od dnia podania niniejszego obwieszczenia do publicznej wiadomości.</w:t>
      </w:r>
      <w:r>
        <w:rPr>
          <w:rFonts w:asciiTheme="minorHAnsi" w:eastAsia="Times New Roman" w:hAnsiTheme="minorHAnsi" w:cstheme="minorHAnsi"/>
          <w:sz w:val="24"/>
          <w:szCs w:val="24"/>
        </w:rPr>
        <w:br/>
      </w:r>
      <w:r w:rsidR="00AD4F3F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(pok. 327).</w:t>
      </w:r>
      <w:r w:rsidR="00AD4F3F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Z decyzją można zapoznać się na stronie BIP lub w siedzibie Warmińsko-Mazurskiego </w:t>
      </w:r>
      <w:r w:rsidR="00AD4F3F">
        <w:rPr>
          <w:rFonts w:asciiTheme="minorHAnsi" w:eastAsia="Times New Roman" w:hAnsiTheme="minorHAnsi" w:cstheme="minorHAnsi"/>
          <w:sz w:val="24"/>
          <w:szCs w:val="24"/>
        </w:rPr>
        <w:t>Urzędu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Wojewódzkiego w Olsztynie, Al. Marsz. J. Piłsudskiego 7/9, 10-575 Olsztyn, po uprzednim uzgodnieniu terminu wizyty poprzez kontakt mailowy: </w:t>
      </w:r>
      <w:hyperlink r:id="rId7" w:history="1">
        <w:r w:rsidRPr="007272BD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sekrwin@uw.olsztyn.pl</w:t>
        </w:r>
      </w:hyperlink>
      <w:r>
        <w:rPr>
          <w:rFonts w:asciiTheme="minorHAnsi" w:eastAsia="Times New Roman" w:hAnsiTheme="minorHAnsi" w:cstheme="minorHAnsi"/>
          <w:sz w:val="24"/>
          <w:szCs w:val="24"/>
        </w:rPr>
        <w:t xml:space="preserve"> bądź telefoniczny: 895232282, 895232620.</w:t>
      </w:r>
    </w:p>
    <w:p w14:paraId="6C0CF03E" w14:textId="50113C03" w:rsidR="00E4223B" w:rsidRPr="00662155" w:rsidRDefault="00662155" w:rsidP="00662155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</w:t>
      </w:r>
      <w:r w:rsidR="00E4223B">
        <w:rPr>
          <w:bCs/>
          <w:sz w:val="24"/>
          <w:szCs w:val="24"/>
        </w:rPr>
        <w:t xml:space="preserve">Z up. Wojewody </w:t>
      </w:r>
      <w:r w:rsidR="00E4223B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E4223B">
        <w:rPr>
          <w:bCs/>
          <w:sz w:val="24"/>
          <w:szCs w:val="24"/>
        </w:rPr>
        <w:t>Warmińsko-Mazurskiego</w:t>
      </w:r>
      <w:r w:rsidR="00E4223B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A05AD3">
        <w:rPr>
          <w:bCs/>
          <w:sz w:val="24"/>
          <w:szCs w:val="24"/>
        </w:rPr>
        <w:t>Izabela Sielicka-Werner</w:t>
      </w:r>
      <w:r w:rsidR="00E4223B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                                                                 </w:t>
      </w:r>
      <w:r w:rsidR="00A05AD3">
        <w:rPr>
          <w:bCs/>
          <w:sz w:val="24"/>
          <w:szCs w:val="24"/>
        </w:rPr>
        <w:t xml:space="preserve">Zastępca </w:t>
      </w:r>
      <w:r w:rsidR="00E4223B">
        <w:rPr>
          <w:bCs/>
          <w:sz w:val="24"/>
          <w:szCs w:val="24"/>
        </w:rPr>
        <w:t>Dyrektor</w:t>
      </w:r>
      <w:r w:rsidR="00A05AD3">
        <w:rPr>
          <w:bCs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                                              </w:t>
      </w:r>
      <w:r w:rsidR="00E4223B">
        <w:rPr>
          <w:bCs/>
          <w:sz w:val="24"/>
          <w:szCs w:val="24"/>
        </w:rPr>
        <w:t>Wydziału</w:t>
      </w:r>
      <w:r w:rsidR="00E4223B" w:rsidRPr="00972135">
        <w:rPr>
          <w:bCs/>
          <w:sz w:val="24"/>
          <w:szCs w:val="24"/>
        </w:rPr>
        <w:t xml:space="preserve"> </w:t>
      </w:r>
      <w:r w:rsidR="00E4223B">
        <w:rPr>
          <w:bCs/>
          <w:sz w:val="24"/>
          <w:szCs w:val="24"/>
        </w:rPr>
        <w:t>Infrastruktury i Nieruchomości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                           </w:t>
      </w:r>
      <w:r w:rsidR="00D21F3B">
        <w:rPr>
          <w:bCs/>
          <w:sz w:val="24"/>
          <w:szCs w:val="24"/>
        </w:rPr>
        <w:t>/dokument podpisany elektronicznie/</w:t>
      </w:r>
      <w:r w:rsidR="00E4223B">
        <w:rPr>
          <w:bCs/>
          <w:sz w:val="24"/>
          <w:szCs w:val="24"/>
        </w:rPr>
        <w:t xml:space="preserve"> </w:t>
      </w:r>
    </w:p>
    <w:sectPr w:rsidR="00E4223B" w:rsidRPr="00662155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9851" w14:textId="77777777" w:rsidR="00124F10" w:rsidRDefault="00124F10" w:rsidP="0050388A">
      <w:pPr>
        <w:spacing w:after="0" w:line="240" w:lineRule="auto"/>
      </w:pPr>
      <w:r>
        <w:separator/>
      </w:r>
    </w:p>
  </w:endnote>
  <w:endnote w:type="continuationSeparator" w:id="0">
    <w:p w14:paraId="2E3B6067" w14:textId="77777777" w:rsidR="00124F10" w:rsidRDefault="00124F1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554" w14:textId="5055D2BE" w:rsidR="00D277F2" w:rsidRDefault="00093F7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7F59" wp14:editId="44C4450D">
              <wp:simplePos x="0" y="0"/>
              <wp:positionH relativeFrom="margin">
                <wp:posOffset>-158750</wp:posOffset>
              </wp:positionH>
              <wp:positionV relativeFrom="paragraph">
                <wp:posOffset>122349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BC77D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AD0DDC7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79D8ED30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C7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9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C2g7b83QAAAAoBAAAPAAAAAAAAAAAAAAAAAH0EAABkcnMvZG93bnJl&#10;di54bWxQSwUGAAAAAAQABADzAAAAhwUAAAAA&#10;" filled="f" stroked="f" strokeweight=".5pt">
              <v:textbox style="mso-fit-shape-to-text:t">
                <w:txbxContent>
                  <w:p w14:paraId="4D6BC77D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AD0DDC7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79D8ED30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B1A4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9CDC8" wp14:editId="07829274">
              <wp:simplePos x="0" y="0"/>
              <wp:positionH relativeFrom="column">
                <wp:posOffset>2984500</wp:posOffset>
              </wp:positionH>
              <wp:positionV relativeFrom="paragraph">
                <wp:posOffset>55208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990A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190F566C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C733B75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6BBCE99E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9CDC8" id="Pole tekstowe 43" o:spid="_x0000_s1027" type="#_x0000_t202" style="position:absolute;margin-left:235pt;margin-top:4.3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" filled="f" stroked="f" strokeweight=".5pt">
              <v:textbox style="mso-fit-shape-to-text:t">
                <w:txbxContent>
                  <w:p w14:paraId="3A5990A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190F566C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C733B75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6BBCE99E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6E39" w14:textId="77777777" w:rsidR="00124F10" w:rsidRDefault="00124F10" w:rsidP="0050388A">
      <w:pPr>
        <w:spacing w:after="0" w:line="240" w:lineRule="auto"/>
      </w:pPr>
      <w:r>
        <w:separator/>
      </w:r>
    </w:p>
  </w:footnote>
  <w:footnote w:type="continuationSeparator" w:id="0">
    <w:p w14:paraId="67D0F09E" w14:textId="77777777" w:rsidR="00124F10" w:rsidRDefault="00124F1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29C" w14:textId="77777777"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05889C" wp14:editId="5356A236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47059629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 w16cid:durableId="723989669">
    <w:abstractNumId w:val="0"/>
  </w:num>
  <w:num w:numId="2" w16cid:durableId="410589916">
    <w:abstractNumId w:val="4"/>
  </w:num>
  <w:num w:numId="3" w16cid:durableId="1916893965">
    <w:abstractNumId w:val="3"/>
  </w:num>
  <w:num w:numId="4" w16cid:durableId="1992715878">
    <w:abstractNumId w:val="2"/>
  </w:num>
  <w:num w:numId="5" w16cid:durableId="15725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31009"/>
    <w:rsid w:val="000602B6"/>
    <w:rsid w:val="00070512"/>
    <w:rsid w:val="00093F7B"/>
    <w:rsid w:val="000A2822"/>
    <w:rsid w:val="000C1AC0"/>
    <w:rsid w:val="000C7F9F"/>
    <w:rsid w:val="001232D4"/>
    <w:rsid w:val="00124F10"/>
    <w:rsid w:val="0012755F"/>
    <w:rsid w:val="00156751"/>
    <w:rsid w:val="0016787E"/>
    <w:rsid w:val="001703E5"/>
    <w:rsid w:val="001A0B72"/>
    <w:rsid w:val="001D74E8"/>
    <w:rsid w:val="00255023"/>
    <w:rsid w:val="00261DCF"/>
    <w:rsid w:val="002B18E5"/>
    <w:rsid w:val="002B653B"/>
    <w:rsid w:val="002E3B87"/>
    <w:rsid w:val="002F1FE9"/>
    <w:rsid w:val="00344868"/>
    <w:rsid w:val="003472BE"/>
    <w:rsid w:val="003A35D1"/>
    <w:rsid w:val="003F58EB"/>
    <w:rsid w:val="003F6498"/>
    <w:rsid w:val="00432437"/>
    <w:rsid w:val="00445784"/>
    <w:rsid w:val="00450123"/>
    <w:rsid w:val="00482A27"/>
    <w:rsid w:val="00491BB8"/>
    <w:rsid w:val="004D37BE"/>
    <w:rsid w:val="004D7506"/>
    <w:rsid w:val="0050388A"/>
    <w:rsid w:val="00524210"/>
    <w:rsid w:val="00524BAB"/>
    <w:rsid w:val="00525540"/>
    <w:rsid w:val="00544142"/>
    <w:rsid w:val="0054679C"/>
    <w:rsid w:val="00587F05"/>
    <w:rsid w:val="00592F58"/>
    <w:rsid w:val="005962B8"/>
    <w:rsid w:val="005A276B"/>
    <w:rsid w:val="005C3F06"/>
    <w:rsid w:val="0061084E"/>
    <w:rsid w:val="006563A8"/>
    <w:rsid w:val="00662155"/>
    <w:rsid w:val="006A613A"/>
    <w:rsid w:val="006E4CC2"/>
    <w:rsid w:val="006E7E8D"/>
    <w:rsid w:val="00742755"/>
    <w:rsid w:val="00754FF4"/>
    <w:rsid w:val="007B1A4F"/>
    <w:rsid w:val="007C4BDF"/>
    <w:rsid w:val="007E409D"/>
    <w:rsid w:val="007F58B5"/>
    <w:rsid w:val="00827AC0"/>
    <w:rsid w:val="00837B5C"/>
    <w:rsid w:val="00866C57"/>
    <w:rsid w:val="008C3B28"/>
    <w:rsid w:val="009223EE"/>
    <w:rsid w:val="00971A80"/>
    <w:rsid w:val="00972135"/>
    <w:rsid w:val="00976B63"/>
    <w:rsid w:val="00976DEF"/>
    <w:rsid w:val="009C1DA2"/>
    <w:rsid w:val="009C49EC"/>
    <w:rsid w:val="009E5D75"/>
    <w:rsid w:val="009F0771"/>
    <w:rsid w:val="00A04EC4"/>
    <w:rsid w:val="00A05AD3"/>
    <w:rsid w:val="00A458E8"/>
    <w:rsid w:val="00A45E95"/>
    <w:rsid w:val="00A5137F"/>
    <w:rsid w:val="00A71A7A"/>
    <w:rsid w:val="00A960B1"/>
    <w:rsid w:val="00AB3452"/>
    <w:rsid w:val="00AD4F3F"/>
    <w:rsid w:val="00B012AC"/>
    <w:rsid w:val="00B048E6"/>
    <w:rsid w:val="00B455FC"/>
    <w:rsid w:val="00B6332F"/>
    <w:rsid w:val="00B901CB"/>
    <w:rsid w:val="00BC6647"/>
    <w:rsid w:val="00BE6D8F"/>
    <w:rsid w:val="00C00E5B"/>
    <w:rsid w:val="00C12ACE"/>
    <w:rsid w:val="00C15A60"/>
    <w:rsid w:val="00C3469F"/>
    <w:rsid w:val="00C352B0"/>
    <w:rsid w:val="00C60A5D"/>
    <w:rsid w:val="00CA6AE5"/>
    <w:rsid w:val="00CD2677"/>
    <w:rsid w:val="00D163AB"/>
    <w:rsid w:val="00D21F3B"/>
    <w:rsid w:val="00D23297"/>
    <w:rsid w:val="00D277F2"/>
    <w:rsid w:val="00D76E71"/>
    <w:rsid w:val="00DE7702"/>
    <w:rsid w:val="00E1109E"/>
    <w:rsid w:val="00E4223B"/>
    <w:rsid w:val="00E42C0F"/>
    <w:rsid w:val="00E822BD"/>
    <w:rsid w:val="00E86B89"/>
    <w:rsid w:val="00E92FF1"/>
    <w:rsid w:val="00EA26BD"/>
    <w:rsid w:val="00EC72B7"/>
    <w:rsid w:val="00ED5E04"/>
    <w:rsid w:val="00EF6F2A"/>
    <w:rsid w:val="00F05AB8"/>
    <w:rsid w:val="00F0780C"/>
    <w:rsid w:val="00F15610"/>
    <w:rsid w:val="00F66A77"/>
    <w:rsid w:val="00F67BC7"/>
    <w:rsid w:val="00F873E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BF058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2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6B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6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21</cp:revision>
  <cp:lastPrinted>2021-11-26T09:16:00Z</cp:lastPrinted>
  <dcterms:created xsi:type="dcterms:W3CDTF">2022-02-02T12:23:00Z</dcterms:created>
  <dcterms:modified xsi:type="dcterms:W3CDTF">2025-07-17T07:47:00Z</dcterms:modified>
</cp:coreProperties>
</file>