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46BA" w14:textId="77777777" w:rsidR="00F47F5E" w:rsidRPr="00F47F5E" w:rsidRDefault="00F47F5E" w:rsidP="00F47F5E">
      <w:pPr>
        <w:spacing w:before="100" w:beforeAutospacing="1" w:after="100" w:afterAutospacing="1" w:line="240" w:lineRule="auto"/>
        <w:rPr>
          <w:rFonts w:eastAsia="Times New Roman" w:cs="Calibri"/>
          <w:kern w:val="0"/>
        </w:rPr>
      </w:pPr>
      <w:r w:rsidRPr="00F47F5E">
        <w:rPr>
          <w:rFonts w:eastAsia="Times New Roman" w:cs="Calibri"/>
          <w:b/>
          <w:bCs/>
          <w:kern w:val="0"/>
        </w:rPr>
        <w:t>Numer telefonu służy do informowania o przypadkach uszkodzeń lęgów ptasich na terenach zarządzanych przez Lasy Państwowe</w:t>
      </w:r>
      <w:r w:rsidRPr="00F47F5E">
        <w:rPr>
          <w:rFonts w:eastAsia="Times New Roman" w:cs="Calibri"/>
          <w:kern w:val="0"/>
        </w:rPr>
        <w:t>. Leśnik, z którym się Państwo skontaktują, podejmie interwencję, by pomóc poszkodowanym ptakom. Aby interwencja mogła przebiegać sprawnie, prosimy o jak najbardziej precyzyjne określenie lokalizacji i przesłanie fotografii z miejsca zdarzenia.</w:t>
      </w:r>
    </w:p>
    <w:p w14:paraId="13761534" w14:textId="77777777" w:rsidR="00F47F5E" w:rsidRPr="00F47F5E" w:rsidRDefault="00F47F5E" w:rsidP="00F47F5E">
      <w:pPr>
        <w:spacing w:before="100" w:beforeAutospacing="1" w:after="100" w:afterAutospacing="1" w:line="240" w:lineRule="auto"/>
        <w:rPr>
          <w:rFonts w:eastAsia="Times New Roman" w:cs="Calibri"/>
          <w:kern w:val="0"/>
        </w:rPr>
      </w:pPr>
      <w:r w:rsidRPr="00F47F5E">
        <w:rPr>
          <w:rFonts w:eastAsia="Times New Roman" w:cs="Calibri"/>
          <w:kern w:val="0"/>
        </w:rPr>
        <w:t>W przypadku zdarzeń drogowych z udziałem zwierząt właściwy kontakt to policja. Gdy w efekcie kolizji zwierzę zostało ranne, policjanci powinni skontaktować się z lekarzem weterynarii. Weterynarz podejmie decyzję, w jaki sposób pomóc czy też skrócić cierpienie zwierzęcia.</w:t>
      </w:r>
    </w:p>
    <w:p w14:paraId="3418383E" w14:textId="77777777" w:rsidR="00F47F5E" w:rsidRPr="00F47F5E" w:rsidRDefault="00F47F5E" w:rsidP="00F47F5E">
      <w:pPr>
        <w:spacing w:before="100" w:beforeAutospacing="1" w:after="100" w:afterAutospacing="1" w:line="240" w:lineRule="auto"/>
        <w:rPr>
          <w:rFonts w:eastAsia="Times New Roman" w:cs="Calibri"/>
          <w:kern w:val="0"/>
        </w:rPr>
      </w:pPr>
      <w:r w:rsidRPr="00F47F5E">
        <w:rPr>
          <w:rFonts w:eastAsia="Times New Roman" w:cs="Calibri"/>
          <w:kern w:val="0"/>
        </w:rPr>
        <w:t xml:space="preserve">Przypominamy, że młode zwierzęta – ssaki, wyrośnięte pisklęta ptaków, czyli podloty – na ogół nie potrzebują pomocy człowieka. Ich taktyka to pozostawanie w ukryciu, gdy rodzice żerują bądź zdobywają pokarm dla potomstwa. Oceńmy, czy zwierzę nie jest poturbowane lub poranione. </w:t>
      </w:r>
      <w:r w:rsidRPr="00F47F5E">
        <w:rPr>
          <w:rFonts w:eastAsia="Times New Roman" w:cs="Calibri"/>
          <w:b/>
          <w:bCs/>
          <w:kern w:val="0"/>
        </w:rPr>
        <w:t xml:space="preserve">Jeśli nie, to zostawmy je tam, gdzie </w:t>
      </w:r>
      <w:r>
        <w:rPr>
          <w:rFonts w:eastAsia="Times New Roman" w:cs="Calibri"/>
          <w:b/>
          <w:bCs/>
          <w:kern w:val="0"/>
        </w:rPr>
        <w:t>są</w:t>
      </w:r>
      <w:r w:rsidRPr="00F47F5E">
        <w:rPr>
          <w:rFonts w:eastAsia="Times New Roman" w:cs="Calibri"/>
          <w:b/>
          <w:bCs/>
          <w:kern w:val="0"/>
        </w:rPr>
        <w:t>. Nie dotykamy zwierząt!</w:t>
      </w:r>
    </w:p>
    <w:p w14:paraId="20327FE3" w14:textId="77777777" w:rsidR="00F47F5E" w:rsidRPr="00F47F5E" w:rsidRDefault="00F47F5E" w:rsidP="00F47F5E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</w:rPr>
      </w:pPr>
      <w:r w:rsidRPr="00F47F5E">
        <w:rPr>
          <w:rFonts w:eastAsia="Times New Roman" w:cs="Calibri"/>
          <w:b/>
          <w:bCs/>
          <w:kern w:val="0"/>
        </w:rPr>
        <w:t>Telefon interwencyjny</w:t>
      </w:r>
    </w:p>
    <w:p w14:paraId="4C60E761" w14:textId="77777777" w:rsidR="00C64F33" w:rsidRPr="00F47F5E" w:rsidRDefault="00F47F5E" w:rsidP="00F47F5E">
      <w:pPr>
        <w:spacing w:before="100" w:beforeAutospacing="1" w:after="100" w:afterAutospacing="1" w:line="240" w:lineRule="auto"/>
        <w:rPr>
          <w:rFonts w:eastAsia="Times New Roman" w:cs="Calibri"/>
          <w:kern w:val="0"/>
        </w:rPr>
      </w:pPr>
      <w:r w:rsidRPr="00F47F5E">
        <w:rPr>
          <w:rFonts w:eastAsia="Times New Roman" w:cs="Calibri"/>
          <w:kern w:val="0"/>
        </w:rPr>
        <w:t>660 766 156, 660 760 873</w:t>
      </w:r>
    </w:p>
    <w:sectPr w:rsidR="00C64F33" w:rsidRPr="00F47F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5E"/>
    <w:rsid w:val="00076919"/>
    <w:rsid w:val="00C0730A"/>
    <w:rsid w:val="00C57D44"/>
    <w:rsid w:val="00C64F33"/>
    <w:rsid w:val="00F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9ABB5"/>
  <w14:defaultImageDpi w14:val="0"/>
  <w15:docId w15:val="{A159D457-BCC2-4F86-8450-1CDE5F75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47F5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47F5E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F47F5E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styleId="Pogrubienie">
    <w:name w:val="Strong"/>
    <w:basedOn w:val="Domylnaczcionkaakapitu"/>
    <w:uiPriority w:val="22"/>
    <w:qFormat/>
    <w:rsid w:val="00F47F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Rudecki - Nadleśnictwo Dobieszyn</dc:creator>
  <cp:keywords/>
  <dc:description/>
  <cp:lastModifiedBy>Przemysław Rudecki - Nadleśnictwo Dobieszyn</cp:lastModifiedBy>
  <cp:revision>2</cp:revision>
  <dcterms:created xsi:type="dcterms:W3CDTF">2026-03-24T08:11:00Z</dcterms:created>
  <dcterms:modified xsi:type="dcterms:W3CDTF">2026-03-24T08:11:00Z</dcterms:modified>
</cp:coreProperties>
</file>