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5DB3F" w14:textId="79747EF9" w:rsidR="00530131" w:rsidRDefault="009B3EA1">
      <w:r>
        <w:rPr>
          <w:rFonts w:eastAsia="Times New Roman"/>
        </w:rPr>
        <w:t>-----------------------------------------------------------</w:t>
      </w:r>
      <w:r>
        <w:rPr>
          <w:rFonts w:eastAsia="Times New Roman"/>
        </w:rPr>
        <w:br/>
        <w:t>Doręczenia, potrzeba kontaktu,odpowiedź:</w:t>
      </w:r>
      <w:r w:rsidRPr="009B3EA1">
        <w:rPr>
          <w:rFonts w:eastAsia="Times New Roman"/>
        </w:rPr>
        <w:t xml:space="preserve"> </w:t>
      </w:r>
      <w:r>
        <w:rPr>
          <w:rFonts w:eastAsia="Times New Roman"/>
        </w:rPr>
        <w:t>-----------------------------------------------------------</w:t>
      </w:r>
      <w:r>
        <w:rPr>
          <w:rFonts w:eastAsia="Times New Roman"/>
        </w:rPr>
        <w:br/>
        <w:t>-----------------------------------------------------------</w:t>
      </w:r>
      <w:r>
        <w:rPr>
          <w:rFonts w:eastAsia="Times New Roman"/>
        </w:rPr>
        <w:br/>
        <w:t>Proszę uprzejmie o potwierdzenie odbioru.</w:t>
      </w:r>
      <w:r>
        <w:rPr>
          <w:rFonts w:eastAsia="Times New Roman"/>
        </w:rPr>
        <w:br/>
        <w:t>(nadawca petycji)</w:t>
      </w:r>
      <w:r>
        <w:rPr>
          <w:rFonts w:eastAsia="Times New Roman"/>
        </w:rPr>
        <w:br/>
      </w:r>
      <w:r>
        <w:rPr>
          <w:rFonts w:eastAsia="Times New Roman"/>
        </w:rPr>
        <w:br/>
        <w:t>Szanowni Państwo :</w:t>
      </w:r>
      <w:r>
        <w:rPr>
          <w:rFonts w:eastAsia="Times New Roman"/>
        </w:rPr>
        <w:br/>
        <w:t>Ministerstwo Cyfryzacji</w:t>
      </w:r>
      <w:r>
        <w:rPr>
          <w:rFonts w:eastAsia="Times New Roman"/>
        </w:rPr>
        <w:br/>
        <w:t>Ministerstwo Zdrowia</w:t>
      </w:r>
      <w:r>
        <w:rPr>
          <w:rFonts w:eastAsia="Times New Roman"/>
        </w:rPr>
        <w:br/>
        <w:t>Ministerstwo Edukacji Narodowej</w:t>
      </w:r>
      <w:r>
        <w:rPr>
          <w:rFonts w:eastAsia="Times New Roman"/>
        </w:rPr>
        <w:br/>
        <w:t>Rządowe Centrum Legislacji</w:t>
      </w:r>
      <w:r>
        <w:rPr>
          <w:rFonts w:eastAsia="Times New Roman"/>
        </w:rPr>
        <w:br/>
        <w:t>Komenda Główna Policji</w:t>
      </w:r>
      <w:r>
        <w:rPr>
          <w:rFonts w:eastAsia="Times New Roman"/>
        </w:rPr>
        <w:br/>
        <w:t>Urząd Komunikacji Elektronicznej</w:t>
      </w:r>
      <w:r>
        <w:rPr>
          <w:rFonts w:eastAsia="Times New Roman"/>
        </w:rPr>
        <w:br/>
      </w:r>
      <w:r>
        <w:rPr>
          <w:rFonts w:eastAsia="Times New Roman"/>
        </w:rPr>
        <w:br/>
      </w:r>
      <w:r>
        <w:rPr>
          <w:rFonts w:eastAsia="Times New Roman"/>
        </w:rPr>
        <w:br/>
        <w:t>Inicjatywa Obywatelska w trybie „E-Petycji” w interesie publicznym o sygnaturze własnej ----------------złożona przy pomocy środka pomocy elektronicznej „poczty elektronicznej” celem wykorzystania treści w przyszłości lub teraźniejszości.</w:t>
      </w:r>
      <w:r>
        <w:rPr>
          <w:rFonts w:eastAsia="Times New Roman"/>
        </w:rPr>
        <w:br/>
      </w:r>
      <w:r>
        <w:rPr>
          <w:rFonts w:eastAsia="Times New Roman"/>
        </w:rPr>
        <w:br/>
        <w:t xml:space="preserve">Dzień dobry, ja niżej podpisana --------------------------------------------------------------------------------------------------------------------------------------------------------------------------------------------------------------------------będąca dalej stroną inicjującą postępowanie w trybie Ustawy o petycjach z dnia 11 lipca 2014 roku (tj. Dz. U. 2018 poz. 870) w związku z art. 54 w związku z art. 63 w związku Konstytucji z dnia 2 kwietnia 1997 roku (Dz. U. 1997 nr 78 poz. 483) zwana dalej jako wnoszącą petycję, przekładam petycję w której postuluje i domagam się zgodnie z ustawą o petycjach z dnia 11 lipca 2014 roku (tj. Dz. U. 2018 poz. 870) w związku z art.54 w związku z art. 63 w związku Konstytucji z dnia 2 kwietnia 1997 roku (Dz. U. 1997 nr 78 poz. 483) w związku z bezpieczeństwem internetowym </w:t>
      </w:r>
      <w:r>
        <w:rPr>
          <w:rFonts w:eastAsia="Times New Roman"/>
        </w:rPr>
        <w:br/>
      </w:r>
      <w:r>
        <w:rPr>
          <w:rFonts w:eastAsia="Times New Roman"/>
        </w:rPr>
        <w:br/>
        <w:t xml:space="preserve">Każdy podmiot publiczny w postaci : administracji publicznej, szkół, szpitali i ośrodków zdrowia, operatorzy transportu zbiorowego, przewoźnicy transportu zbiorowego winien mieć : </w:t>
      </w:r>
      <w:r>
        <w:rPr>
          <w:rFonts w:eastAsia="Times New Roman"/>
        </w:rPr>
        <w:br/>
        <w:t>a) protokół https w celu zaszyfrowania danych i poprawy bezpieczeństwa, protokół http jest niedopuszczalny</w:t>
      </w:r>
      <w:r>
        <w:rPr>
          <w:rFonts w:eastAsia="Times New Roman"/>
        </w:rPr>
        <w:br/>
      </w:r>
      <w:r w:rsidR="009345B0">
        <w:rPr>
          <w:rFonts w:eastAsia="Times New Roman"/>
        </w:rPr>
        <w:t>-----------------------------------------------------------</w:t>
      </w:r>
      <w:r>
        <w:rPr>
          <w:rFonts w:eastAsia="Times New Roman"/>
        </w:rPr>
        <w:br/>
      </w:r>
      <w:r w:rsidR="009345B0">
        <w:rPr>
          <w:rFonts w:eastAsia="Times New Roman"/>
        </w:rPr>
        <w:t>-----------------------------------------------------------</w:t>
      </w:r>
      <w:r>
        <w:rPr>
          <w:rFonts w:eastAsia="Times New Roman"/>
        </w:rPr>
        <w:br/>
        <w:t xml:space="preserve">b) każda strona winna zawierać zieloną kłódkę jako bezpiecznego połączenia </w:t>
      </w:r>
      <w:r>
        <w:rPr>
          <w:rFonts w:eastAsia="Times New Roman"/>
        </w:rPr>
        <w:br/>
        <w:t xml:space="preserve">c) każda strona winna zawierać program do śledzenia wirusów i działalności hakerskiej celem poinformowania użytkowników internetowych w postaci komunikatu w przypadku zagrożenia dla użytkownika </w:t>
      </w:r>
      <w:r>
        <w:rPr>
          <w:rFonts w:eastAsia="Times New Roman"/>
        </w:rPr>
        <w:br/>
      </w:r>
      <w:r>
        <w:rPr>
          <w:rFonts w:eastAsia="Times New Roman"/>
        </w:rPr>
        <w:br/>
      </w:r>
      <w:r>
        <w:rPr>
          <w:rFonts w:eastAsia="Times New Roman"/>
        </w:rPr>
        <w:br/>
        <w:t>Adnotacje:</w:t>
      </w:r>
      <w:r>
        <w:rPr>
          <w:rFonts w:eastAsia="Times New Roman"/>
        </w:rPr>
        <w:br/>
        <w:t xml:space="preserve">1.Zgodnie z art. 4 ust. 1 i ust. 5, art. 13 ust. 1 ustawy o petycjach z dnia 11 lipca 2014 roku (tj. Dz. U. 2018 poz. 870) oraz art. 4, art. 5, art. 12, art. 13, art. 14, art. 15, art. 21 Kodeksu Dobrej Praktyki Administracyjnej (Dz.U.UE.C.2011.285.3), art. 225 kpa - proszę tylko i wyłącznie o odpowiedź elektroniczna na mail nadawczy z uwagi na sposób wnoszenia pisma do organu rozpatrującego, a ponadto z uwagi na stan epidemii. Odpowiedź wysłana na mail nieaktualny zostanie automatycznie usunięta a nadawca zablokowany, za list pocztowy nie zostanie odebrany albo zostanie zniszczony bez przeczytania z uwagi na epidemię, za wysłanie na profil zaufany zostanie wiadomość </w:t>
      </w:r>
      <w:r>
        <w:rPr>
          <w:rFonts w:eastAsia="Times New Roman"/>
        </w:rPr>
        <w:lastRenderedPageBreak/>
        <w:t>zignorowana lub usunięta, ponadto w przypadku narażenia na szkodę w postaci wysłania na profil zaufany w związku z wbrew mojej woli i życzeniem rozważyć mogę wszczęcie postępowania cywilnego z 415-417 kc z tytułu poniesionych kosztów : logowania i autoryzacji jeśli wystąpią, energii i internetu za logowanie, podpisywanie i czytanie w związku z brakiem okazania szacunku i działania wbrew mojej woli jako osoby wnoszącej petycje i wysłaniem odpowiedzi w inny sposób niż na mail nadawczy niniejszy z którego pismo zostało wysłane będzie traktowane jako niechciana wiadomość i niechciany sposób kontaktowania i udzielenia odpowiedzi zwany dalej "spamem".</w:t>
      </w:r>
      <w:r>
        <w:rPr>
          <w:rFonts w:eastAsia="Times New Roman"/>
        </w:rPr>
        <w:br/>
        <w:t>2. Zgodnie z art. 4 ust. 3 ustawy o petycjach z dnia 11 lipca 2014 roku (tj. Dz. U. 2018 poz. 870) oraz art. 4, art. 5, art. 12, art. 13, art. 14, art. 15, art. 21 Kodeksu Dobrej Praktyki Administracyjnej (Dz.U.UE.C.2011.285.3), art. 225 kpa - nie wyrażam zgody na publikację danych osobowych na odwzorowanej treści petycji lub jego odwzorowania cyfrowego ( zdjęcie, skan ) na serwisie internetowym organu lub stronie internetowej BIP.</w:t>
      </w:r>
      <w:r>
        <w:rPr>
          <w:rFonts w:eastAsia="Times New Roman"/>
        </w:rPr>
        <w:br/>
        <w:t>3. Zgodnie z art. 6 ustawy o petycjach z dnia 11 lipca 2014 roku (tj. Dz. U. 2018 poz. 870) oraz art. 4, art. 5, art. 12, art. 13, art. 14, art. 15, art. 21 Kodeksu Dobrej Praktyki Administracyjnej (Dz.U.UE.C.2011.285.3), art. 225 kpa - wnoszę o przekazanie petycji zgodnie z właściwością.</w:t>
      </w:r>
      <w:r>
        <w:rPr>
          <w:rFonts w:eastAsia="Times New Roman"/>
        </w:rPr>
        <w:br/>
        <w:t>4. Za ewentualne błędy oraz niewiedzę przepraszam oraz ilość składanych pism. Niniejsze pismo nie jest z złośliwości, swawoli a intencją jest dobro publiczne.</w:t>
      </w:r>
      <w:r>
        <w:rPr>
          <w:rFonts w:eastAsia="Times New Roman"/>
        </w:rPr>
        <w:br/>
        <w:t>5. Proszę uprzejmie o potwierdzenie odbioru i podawania sygnatury (nadawcy) w odpowiedzi zwrotnej celem sprawniejszej wymianie informacji w danej sprawie.</w:t>
      </w:r>
      <w:r>
        <w:rPr>
          <w:rFonts w:eastAsia="Times New Roman"/>
        </w:rPr>
        <w:br/>
        <w:t>6. Tekst podlegający usunięciu danych/treści celem opublikowania treści pisma na stronie BIP, zgodnie z pkt. 1., 2. celem zwiększenia ochrony danych osobowych (dotyczy : imienia, nazwiska, adresu, e-maila, miejscowości sporządzenia) lub napisany czcionką Times New Roman 12, niebieski 3.</w:t>
      </w:r>
      <w:r>
        <w:rPr>
          <w:rFonts w:eastAsia="Times New Roman"/>
        </w:rPr>
        <w:br/>
      </w:r>
      <w:r>
        <w:rPr>
          <w:rFonts w:eastAsia="Times New Roman"/>
        </w:rPr>
        <w:br/>
        <w:t>Z poważaniem,</w:t>
      </w:r>
      <w:r>
        <w:rPr>
          <w:rFonts w:eastAsia="Times New Roman"/>
        </w:rPr>
        <w:br/>
      </w:r>
      <w:r w:rsidR="006914DE">
        <w:rPr>
          <w:rFonts w:eastAsia="Times New Roman"/>
        </w:rPr>
        <w:t>-----------------------------------------------------------</w:t>
      </w:r>
      <w:r>
        <w:rPr>
          <w:rFonts w:eastAsia="Times New Roman"/>
        </w:rPr>
        <w:br/>
      </w:r>
    </w:p>
    <w:sectPr w:rsidR="005301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EA1"/>
    <w:rsid w:val="00175574"/>
    <w:rsid w:val="006914DE"/>
    <w:rsid w:val="008B6381"/>
    <w:rsid w:val="009345B0"/>
    <w:rsid w:val="009B3E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7691A"/>
  <w15:chartTrackingRefBased/>
  <w15:docId w15:val="{B7DA1C89-DEC4-4579-95BE-D40D4FABE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9B3EA1"/>
    <w:rPr>
      <w:color w:val="0000FF"/>
      <w:u w:val="single"/>
    </w:rPr>
  </w:style>
  <w:style w:type="character" w:styleId="Nierozpoznanawzmianka">
    <w:name w:val="Unresolved Mention"/>
    <w:basedOn w:val="Domylnaczcionkaakapitu"/>
    <w:uiPriority w:val="99"/>
    <w:semiHidden/>
    <w:unhideWhenUsed/>
    <w:rsid w:val="009345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707</Words>
  <Characters>4246</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Lech Rafał</dc:creator>
  <cp:keywords/>
  <dc:description/>
  <cp:lastModifiedBy>Lech Rafał</cp:lastModifiedBy>
  <cp:revision>3</cp:revision>
  <dcterms:created xsi:type="dcterms:W3CDTF">2021-04-23T10:30:00Z</dcterms:created>
  <dcterms:modified xsi:type="dcterms:W3CDTF">2021-04-23T11:14:00Z</dcterms:modified>
</cp:coreProperties>
</file>