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2D3DF" w14:textId="77777777" w:rsidR="00A370AE" w:rsidRDefault="00A370AE"/>
    <w:p w14:paraId="2EC89B06" w14:textId="77777777" w:rsidR="005B6E6D" w:rsidRPr="00D85E83" w:rsidRDefault="005B6E6D" w:rsidP="005B6E6D">
      <w:pPr>
        <w:keepNext/>
        <w:keepLines/>
        <w:widowControl w:val="0"/>
        <w:spacing w:after="494" w:line="320" w:lineRule="exact"/>
        <w:ind w:left="40"/>
        <w:jc w:val="center"/>
        <w:outlineLvl w:val="5"/>
        <w:rPr>
          <w:b/>
          <w:sz w:val="28"/>
          <w:szCs w:val="32"/>
          <w:lang w:bidi="pl-PL"/>
        </w:rPr>
      </w:pPr>
      <w:bookmarkStart w:id="0" w:name="bookmark52"/>
      <w:r w:rsidRPr="00D85E83">
        <w:rPr>
          <w:b/>
          <w:sz w:val="28"/>
          <w:szCs w:val="32"/>
          <w:lang w:bidi="pl-PL"/>
        </w:rPr>
        <w:t>Informacja o przetwarzaniu danych osobowych</w:t>
      </w:r>
      <w:bookmarkEnd w:id="0"/>
    </w:p>
    <w:p w14:paraId="5B956D03" w14:textId="533930AB" w:rsidR="00D85E83" w:rsidRPr="00D85E83" w:rsidRDefault="00D85E83" w:rsidP="00D85E83">
      <w:pPr>
        <w:spacing w:after="240"/>
        <w:jc w:val="both"/>
        <w:rPr>
          <w:sz w:val="24"/>
          <w:szCs w:val="24"/>
        </w:rPr>
      </w:pPr>
      <w:r w:rsidRPr="00D85E83">
        <w:rPr>
          <w:sz w:val="24"/>
          <w:szCs w:val="24"/>
        </w:rPr>
        <w:t xml:space="preserve">W związku z </w:t>
      </w:r>
      <w:r w:rsidR="00C6021F">
        <w:rPr>
          <w:sz w:val="24"/>
          <w:szCs w:val="24"/>
        </w:rPr>
        <w:t xml:space="preserve">wejściem w życie </w:t>
      </w:r>
      <w:r w:rsidRPr="00D85E83">
        <w:rPr>
          <w:sz w:val="24"/>
          <w:szCs w:val="24"/>
        </w:rPr>
        <w:t>z dniem 25 maja 2018 r.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 dalej: „RODO” Agencja Restrukturyzacji i Modernizacji Rolnictwa informuje, że:</w:t>
      </w:r>
    </w:p>
    <w:p w14:paraId="0E83E70E" w14:textId="16435927"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 xml:space="preserve">Administratorem Pani/Pana danych osobowych (dalej: Administrator) jest Agencja Restrukturyzacji i Modernizacji Rolnictwa z siedzibą w Warszawie, Al. </w:t>
      </w:r>
      <w:r>
        <w:rPr>
          <w:sz w:val="24"/>
          <w:szCs w:val="24"/>
        </w:rPr>
        <w:t xml:space="preserve">Jana Pawła II, 00-175 </w:t>
      </w:r>
      <w:r w:rsidRPr="00D85E83">
        <w:rPr>
          <w:sz w:val="24"/>
          <w:szCs w:val="24"/>
        </w:rPr>
        <w:t>Warszawa.</w:t>
      </w:r>
    </w:p>
    <w:p w14:paraId="7543CB31" w14:textId="4E9AEEC6"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Z Administratorem można kontaktować się poprzez e-mail: info@arimr.gov.pl lub pisemnie na adres korespondencyjny Centrali Agencji Restrukturyzacj</w:t>
      </w:r>
      <w:r>
        <w:rPr>
          <w:sz w:val="24"/>
          <w:szCs w:val="24"/>
        </w:rPr>
        <w:t>i i Modernizacji Rolnictwa: ul. </w:t>
      </w:r>
      <w:r w:rsidRPr="00D85E83">
        <w:rPr>
          <w:sz w:val="24"/>
          <w:szCs w:val="24"/>
        </w:rPr>
        <w:t>Poleczki 33, 02-822 Warszawa.</w:t>
      </w:r>
    </w:p>
    <w:p w14:paraId="44D6FF1A" w14:textId="77777777"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14:paraId="07055C4B" w14:textId="6B357CB5"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Pani/Pana dane osobowe będą przetwarzane przez Administratora na podstawie art</w:t>
      </w:r>
      <w:r>
        <w:rPr>
          <w:sz w:val="24"/>
          <w:szCs w:val="24"/>
        </w:rPr>
        <w:t>. 6 ust. 1 lit. </w:t>
      </w:r>
      <w:r w:rsidRPr="00D85E83">
        <w:rPr>
          <w:sz w:val="24"/>
          <w:szCs w:val="24"/>
        </w:rPr>
        <w:t xml:space="preserve">c RODO, w celu </w:t>
      </w:r>
      <w:r w:rsidRPr="00D85E83">
        <w:rPr>
          <w:iCs/>
          <w:sz w:val="24"/>
          <w:szCs w:val="24"/>
          <w:lang w:bidi="pl-PL"/>
        </w:rPr>
        <w:t>realizacji zadań wynikających z art. 1 pkt 1 w związku z art. 6 ust. 2 ustawy z dnia 20 lutego 2015 r. o wspieraniu rozwoju obszarów wiejskich z udziałem środków Europejskiego Funduszu Rolnego na rzecz Rozwoju Obszarów Wiejskich w ramach Programu Rozwoju Obszarów Wiejskich na lata 2014-2020 (Dz. U. z 2018 r. poz. 627), w </w:t>
      </w:r>
      <w:r>
        <w:rPr>
          <w:iCs/>
          <w:sz w:val="24"/>
          <w:szCs w:val="24"/>
          <w:lang w:bidi="pl-PL"/>
        </w:rPr>
        <w:t>związku z </w:t>
      </w:r>
      <w:r w:rsidRPr="00D85E83">
        <w:rPr>
          <w:iCs/>
          <w:sz w:val="24"/>
          <w:szCs w:val="24"/>
          <w:lang w:bidi="pl-PL"/>
        </w:rPr>
        <w:t xml:space="preserve">rozporządzeniem Ministra Rolnictwa i Rozwoju Wsi z dnia 5 października 2015 r. w sprawie szczegółowych warunków i trybu przyznawania oraz wypłaty pomocy finansowej w ramach poddziałania „Wsparcie inwestycji w przetwarzanie produktów rolnych, obrót nimi lub ich rozwój” objętego Programem Rozwoju Obszarów Wiejskich na lata 2014-2020 (Dz. U. poz. 1581 z </w:t>
      </w:r>
      <w:proofErr w:type="spellStart"/>
      <w:r w:rsidRPr="00D85E83">
        <w:rPr>
          <w:iCs/>
          <w:sz w:val="24"/>
          <w:szCs w:val="24"/>
          <w:lang w:bidi="pl-PL"/>
        </w:rPr>
        <w:t>późn</w:t>
      </w:r>
      <w:proofErr w:type="spellEnd"/>
      <w:r w:rsidRPr="00D85E83">
        <w:rPr>
          <w:iCs/>
          <w:sz w:val="24"/>
          <w:szCs w:val="24"/>
          <w:lang w:bidi="pl-PL"/>
        </w:rPr>
        <w:t>. zm.)</w:t>
      </w:r>
      <w:r w:rsidRPr="00D85E83">
        <w:rPr>
          <w:sz w:val="24"/>
          <w:szCs w:val="24"/>
        </w:rPr>
        <w:t>.</w:t>
      </w:r>
    </w:p>
    <w:p w14:paraId="73B26689" w14:textId="7DFE0F2E"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 xml:space="preserve">Pani/Pana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m.in. dostawcom IT. </w:t>
      </w:r>
    </w:p>
    <w:p w14:paraId="1E1485F1" w14:textId="31F5711E"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Pani/Pana dane osobowe będą przetwarzane przez okres realizacji zadań, o których mowa w</w:t>
      </w:r>
      <w:r>
        <w:rPr>
          <w:sz w:val="24"/>
          <w:szCs w:val="24"/>
        </w:rPr>
        <w:t> pkt </w:t>
      </w:r>
      <w:r w:rsidRPr="00D85E83">
        <w:rPr>
          <w:sz w:val="24"/>
          <w:szCs w:val="24"/>
        </w:rPr>
        <w:t>4. Okres przechowywania Pani/Pana danych osobowych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14631EE2" w14:textId="3F8C4223"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Przysługuje Pani/Panu prawo dostępu do Pani/Pana danych osobowych, prawo żądania ich sprostowania, usunięcia lub ograniczenia ich przetwarzan</w:t>
      </w:r>
      <w:r>
        <w:rPr>
          <w:sz w:val="24"/>
          <w:szCs w:val="24"/>
        </w:rPr>
        <w:t>ia, w przypadkach określonych w </w:t>
      </w:r>
      <w:r w:rsidRPr="00D85E83">
        <w:rPr>
          <w:sz w:val="24"/>
          <w:szCs w:val="24"/>
        </w:rPr>
        <w:t>RODO.</w:t>
      </w:r>
    </w:p>
    <w:p w14:paraId="39A47DA6" w14:textId="77777777"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W przypadku uznania, że przetwarzanie danych osobowych narusza przepisy RODO, przysługuje Pani/Panu prawo wniesienia skargi do Prezesa Urzędu Ochrony Danych Osobowych.</w:t>
      </w:r>
    </w:p>
    <w:p w14:paraId="76750FF6" w14:textId="093C1F19"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lastRenderedPageBreak/>
        <w:t xml:space="preserve">Podanie danych osobowych na podstawie art. 6 ust. 1 lit c RODO wynika z obowiązku zawartego w przepisach powszechnie obowiązującego prawa, a konsekwencją niepodania tych danych osobowych może być </w:t>
      </w:r>
      <w:r w:rsidRPr="00D85E83">
        <w:rPr>
          <w:iCs/>
          <w:sz w:val="24"/>
          <w:szCs w:val="24"/>
          <w:lang w:bidi="pl-PL"/>
        </w:rPr>
        <w:t>nieprzyznanie pomocy na realizację operacji w ramach poddziałania „Wsparcie inwestycji w przetwarzanie produktów rolnych, obrót nimi lub ich rozwój”</w:t>
      </w:r>
      <w:r w:rsidRPr="00D85E83">
        <w:rPr>
          <w:sz w:val="24"/>
          <w:szCs w:val="24"/>
        </w:rPr>
        <w:t>.</w:t>
      </w:r>
    </w:p>
    <w:p w14:paraId="3106F5EB" w14:textId="77777777" w:rsidR="0095468E" w:rsidRDefault="0095468E" w:rsidP="004C48C3">
      <w:pPr>
        <w:ind w:left="4248" w:firstLine="708"/>
        <w:rPr>
          <w:szCs w:val="24"/>
        </w:rPr>
      </w:pPr>
    </w:p>
    <w:p w14:paraId="548D713B" w14:textId="77777777" w:rsidR="0095468E" w:rsidRDefault="0095468E" w:rsidP="004C48C3">
      <w:pPr>
        <w:ind w:left="4248" w:firstLine="708"/>
        <w:rPr>
          <w:szCs w:val="24"/>
        </w:rPr>
      </w:pPr>
    </w:p>
    <w:p w14:paraId="24960F52" w14:textId="77777777" w:rsidR="0095468E" w:rsidRDefault="0095468E" w:rsidP="004C48C3">
      <w:pPr>
        <w:ind w:left="4248" w:firstLine="708"/>
        <w:rPr>
          <w:szCs w:val="24"/>
        </w:rPr>
      </w:pPr>
    </w:p>
    <w:p w14:paraId="175687F9" w14:textId="77777777" w:rsidR="004C48C3" w:rsidRDefault="004C48C3" w:rsidP="0095468E"/>
    <w:p w14:paraId="5E3685F0" w14:textId="77777777" w:rsidR="00CF4E69" w:rsidRDefault="00CF4E69" w:rsidP="0095468E"/>
    <w:p w14:paraId="6CBD2BB1" w14:textId="77777777" w:rsidR="00CF4E69" w:rsidRDefault="00CF4E69" w:rsidP="0095468E"/>
    <w:p w14:paraId="30420788" w14:textId="77777777" w:rsidR="00CF4E69" w:rsidRDefault="00CF4E69" w:rsidP="0095468E"/>
    <w:p w14:paraId="7027CB56" w14:textId="77777777" w:rsidR="00CF4E69" w:rsidRDefault="00CF4E69" w:rsidP="0095468E"/>
    <w:p w14:paraId="3120D80E" w14:textId="77777777" w:rsidR="00CF4E69" w:rsidRDefault="00CF4E69" w:rsidP="0095468E"/>
    <w:p w14:paraId="540D605C" w14:textId="77777777" w:rsidR="00CF4E69" w:rsidRDefault="00CF4E69" w:rsidP="0095468E"/>
    <w:p w14:paraId="20368A02" w14:textId="77777777" w:rsidR="00CF4E69" w:rsidRDefault="00CF4E69" w:rsidP="0095468E"/>
    <w:p w14:paraId="6759275F" w14:textId="77777777" w:rsidR="00CF4E69" w:rsidRDefault="00CF4E69" w:rsidP="0095468E"/>
    <w:p w14:paraId="62484DA3" w14:textId="77777777" w:rsidR="00CF4E69" w:rsidRDefault="00CF4E69" w:rsidP="0095468E"/>
    <w:p w14:paraId="0AD75629" w14:textId="77777777" w:rsidR="00CF4E69" w:rsidRDefault="00CF4E69" w:rsidP="0095468E"/>
    <w:p w14:paraId="0211249C" w14:textId="77777777" w:rsidR="00CF4E69" w:rsidRDefault="00CF4E69" w:rsidP="0095468E"/>
    <w:p w14:paraId="41B0A7C4" w14:textId="77777777" w:rsidR="00CF4E69" w:rsidRPr="0095468E" w:rsidRDefault="00CF4E69" w:rsidP="0095468E"/>
    <w:p w14:paraId="49BE3AEE" w14:textId="10ED80FD" w:rsidR="0095468E" w:rsidRPr="00CF4E69" w:rsidRDefault="00EF425D" w:rsidP="00CF4E69">
      <w:pPr>
        <w:widowControl w:val="0"/>
        <w:spacing w:line="288" w:lineRule="exact"/>
        <w:jc w:val="center"/>
        <w:rPr>
          <w:iCs/>
          <w:sz w:val="28"/>
          <w:szCs w:val="24"/>
          <w:lang w:bidi="pl-PL"/>
        </w:rPr>
      </w:pPr>
      <w:r w:rsidRPr="00CF4E69">
        <w:rPr>
          <w:b/>
          <w:sz w:val="28"/>
        </w:rPr>
        <w:t>Oświadczenie Beneficjenta</w:t>
      </w:r>
    </w:p>
    <w:p w14:paraId="3105F661" w14:textId="77777777" w:rsidR="00EF425D" w:rsidRPr="00EF425D" w:rsidRDefault="00EF425D" w:rsidP="00EF425D">
      <w:pPr>
        <w:widowControl w:val="0"/>
        <w:spacing w:line="288" w:lineRule="exact"/>
        <w:jc w:val="both"/>
        <w:rPr>
          <w:iCs/>
          <w:sz w:val="24"/>
          <w:szCs w:val="24"/>
          <w:lang w:bidi="pl-PL"/>
        </w:rPr>
      </w:pPr>
    </w:p>
    <w:p w14:paraId="39CDB775" w14:textId="2186F37C" w:rsidR="00EF425D" w:rsidRPr="00EF425D" w:rsidRDefault="00EF425D" w:rsidP="00EF425D">
      <w:pPr>
        <w:widowControl w:val="0"/>
        <w:spacing w:line="288" w:lineRule="exact"/>
        <w:jc w:val="both"/>
        <w:rPr>
          <w:iCs/>
          <w:sz w:val="24"/>
          <w:szCs w:val="24"/>
          <w:lang w:bidi="pl-PL"/>
        </w:rPr>
      </w:pPr>
      <w:r w:rsidRPr="00EF425D">
        <w:rPr>
          <w:iCs/>
          <w:sz w:val="24"/>
          <w:szCs w:val="24"/>
          <w:lang w:bidi="pl-PL"/>
        </w:rPr>
        <w:t>„Oświadczam, że wypełniłem obowiązki informacyjne przewidziane w art. 13 lub art. 14 RODO</w:t>
      </w:r>
      <w:r>
        <w:rPr>
          <w:rStyle w:val="Odwoanieprzypisudolnego"/>
          <w:iCs/>
          <w:lang w:bidi="pl-PL"/>
        </w:rPr>
        <w:footnoteReference w:id="1"/>
      </w:r>
      <w:r w:rsidRPr="00EF425D">
        <w:rPr>
          <w:iCs/>
          <w:sz w:val="24"/>
          <w:szCs w:val="24"/>
          <w:lang w:bidi="pl-PL"/>
        </w:rPr>
        <w:t xml:space="preserve"> wobec osób fizycznych</w:t>
      </w:r>
      <w:r>
        <w:rPr>
          <w:rStyle w:val="Odwoanieprzypisudolnego"/>
          <w:iCs/>
          <w:lang w:bidi="pl-PL"/>
        </w:rPr>
        <w:footnoteReference w:id="2"/>
      </w:r>
      <w:r w:rsidRPr="00EF425D">
        <w:rPr>
          <w:iCs/>
          <w:sz w:val="24"/>
          <w:szCs w:val="24"/>
          <w:lang w:bidi="pl-PL"/>
        </w:rPr>
        <w:t>, od których dane osobowe bezpośre</w:t>
      </w:r>
      <w:r w:rsidR="00CF4E69">
        <w:rPr>
          <w:iCs/>
          <w:sz w:val="24"/>
          <w:szCs w:val="24"/>
          <w:lang w:bidi="pl-PL"/>
        </w:rPr>
        <w:t>dnio lub pośrednio pozyskałem w </w:t>
      </w:r>
      <w:r w:rsidRPr="00EF425D">
        <w:rPr>
          <w:iCs/>
          <w:sz w:val="24"/>
          <w:szCs w:val="24"/>
          <w:lang w:bidi="pl-PL"/>
        </w:rPr>
        <w:t>celu podpisania „Umowy o przyznanie pomocy” w ramach podd</w:t>
      </w:r>
      <w:r>
        <w:rPr>
          <w:iCs/>
          <w:sz w:val="24"/>
          <w:szCs w:val="24"/>
          <w:lang w:bidi="pl-PL"/>
        </w:rPr>
        <w:t>ziałania "Wsparcie inwestycji w </w:t>
      </w:r>
      <w:r w:rsidRPr="00EF425D">
        <w:rPr>
          <w:iCs/>
          <w:sz w:val="24"/>
          <w:szCs w:val="24"/>
          <w:lang w:bidi="pl-PL"/>
        </w:rPr>
        <w:t>przetwarzanie produktów rolnych, obrót nimi lub ich rozwój" objętego Programem Rozwoju Obszarów Wiejskich na lata 2014 -2020</w:t>
      </w:r>
      <w:r>
        <w:rPr>
          <w:rStyle w:val="Odwoanieprzypisudolnego"/>
          <w:iCs/>
          <w:lang w:bidi="pl-PL"/>
        </w:rPr>
        <w:footnoteReference w:id="3"/>
      </w:r>
      <w:r w:rsidRPr="00EF425D">
        <w:rPr>
          <w:iCs/>
          <w:sz w:val="24"/>
          <w:szCs w:val="24"/>
          <w:lang w:bidi="pl-PL"/>
        </w:rPr>
        <w:t>.</w:t>
      </w:r>
    </w:p>
    <w:p w14:paraId="2403D7E0" w14:textId="77777777" w:rsidR="00EF425D" w:rsidRPr="00EF425D" w:rsidRDefault="00EF425D" w:rsidP="00EF425D">
      <w:pPr>
        <w:widowControl w:val="0"/>
        <w:spacing w:line="288" w:lineRule="exact"/>
        <w:jc w:val="both"/>
        <w:rPr>
          <w:iCs/>
          <w:sz w:val="24"/>
          <w:szCs w:val="24"/>
          <w:lang w:bidi="pl-PL"/>
        </w:rPr>
      </w:pPr>
    </w:p>
    <w:p w14:paraId="1FABB616" w14:textId="77777777" w:rsidR="0095468E" w:rsidRDefault="0095468E" w:rsidP="0095468E">
      <w:pPr>
        <w:widowControl w:val="0"/>
        <w:spacing w:line="288" w:lineRule="exact"/>
        <w:ind w:left="709"/>
        <w:jc w:val="both"/>
        <w:rPr>
          <w:iCs/>
          <w:sz w:val="24"/>
          <w:szCs w:val="24"/>
          <w:lang w:bidi="pl-PL"/>
        </w:rPr>
      </w:pPr>
    </w:p>
    <w:p w14:paraId="68BC7893" w14:textId="77777777" w:rsidR="00EF425D" w:rsidRDefault="00EF425D" w:rsidP="0095468E">
      <w:pPr>
        <w:widowControl w:val="0"/>
        <w:spacing w:line="288" w:lineRule="exact"/>
        <w:ind w:left="709"/>
        <w:jc w:val="both"/>
        <w:rPr>
          <w:iCs/>
          <w:sz w:val="24"/>
          <w:szCs w:val="24"/>
          <w:lang w:bidi="pl-PL"/>
        </w:rPr>
      </w:pPr>
    </w:p>
    <w:p w14:paraId="216A8D53" w14:textId="77777777" w:rsidR="00EF425D" w:rsidRDefault="00EF425D" w:rsidP="0095468E">
      <w:pPr>
        <w:widowControl w:val="0"/>
        <w:spacing w:line="288" w:lineRule="exact"/>
        <w:ind w:left="709"/>
        <w:jc w:val="both"/>
        <w:rPr>
          <w:iCs/>
          <w:sz w:val="24"/>
          <w:szCs w:val="24"/>
          <w:lang w:bidi="pl-PL"/>
        </w:rPr>
      </w:pPr>
    </w:p>
    <w:p w14:paraId="0FBC6E8A" w14:textId="77777777" w:rsidR="00EF425D" w:rsidRDefault="00EF425D" w:rsidP="0095468E">
      <w:pPr>
        <w:widowControl w:val="0"/>
        <w:spacing w:line="288" w:lineRule="exact"/>
        <w:ind w:left="709"/>
        <w:jc w:val="both"/>
        <w:rPr>
          <w:iCs/>
          <w:sz w:val="24"/>
          <w:szCs w:val="24"/>
          <w:lang w:bidi="pl-PL"/>
        </w:rPr>
      </w:pPr>
    </w:p>
    <w:p w14:paraId="4AE95F40" w14:textId="77777777" w:rsidR="00EF425D" w:rsidRPr="00EF425D" w:rsidRDefault="00EF425D" w:rsidP="0095468E">
      <w:pPr>
        <w:widowControl w:val="0"/>
        <w:spacing w:line="288" w:lineRule="exact"/>
        <w:ind w:left="709"/>
        <w:jc w:val="both"/>
        <w:rPr>
          <w:iCs/>
          <w:sz w:val="24"/>
          <w:szCs w:val="24"/>
          <w:lang w:bidi="pl-PL"/>
        </w:rPr>
      </w:pPr>
    </w:p>
    <w:p w14:paraId="19752530" w14:textId="77777777" w:rsidR="0095468E" w:rsidRPr="00EF425D" w:rsidRDefault="0095468E" w:rsidP="0095468E">
      <w:pPr>
        <w:widowControl w:val="0"/>
        <w:spacing w:line="288" w:lineRule="exact"/>
        <w:ind w:left="709"/>
        <w:jc w:val="both"/>
        <w:rPr>
          <w:iCs/>
          <w:sz w:val="24"/>
          <w:szCs w:val="24"/>
          <w:lang w:bidi="pl-PL"/>
        </w:rPr>
      </w:pPr>
    </w:p>
    <w:p w14:paraId="10D43FF7" w14:textId="77777777" w:rsidR="0095468E" w:rsidRPr="004C48C3" w:rsidRDefault="0095468E" w:rsidP="0095468E">
      <w:pPr>
        <w:widowControl w:val="0"/>
        <w:spacing w:after="56" w:line="288" w:lineRule="exact"/>
        <w:ind w:left="4" w:firstLine="280"/>
        <w:jc w:val="both"/>
        <w:rPr>
          <w:iCs/>
          <w:sz w:val="18"/>
          <w:szCs w:val="24"/>
          <w:lang w:bidi="pl-PL"/>
        </w:rPr>
      </w:pPr>
      <w:r w:rsidRPr="004C48C3">
        <w:rPr>
          <w:iCs/>
          <w:sz w:val="18"/>
          <w:szCs w:val="24"/>
          <w:lang w:bidi="pl-PL"/>
        </w:rPr>
        <w:t>…</w:t>
      </w:r>
      <w:r>
        <w:rPr>
          <w:iCs/>
          <w:sz w:val="18"/>
          <w:szCs w:val="24"/>
          <w:lang w:bidi="pl-PL"/>
        </w:rPr>
        <w:t>………………</w:t>
      </w:r>
      <w:r w:rsidRPr="004C48C3">
        <w:rPr>
          <w:iCs/>
          <w:sz w:val="18"/>
          <w:szCs w:val="24"/>
          <w:lang w:bidi="pl-PL"/>
        </w:rPr>
        <w:t>…………………………………….</w:t>
      </w:r>
      <w:r>
        <w:rPr>
          <w:iCs/>
          <w:sz w:val="18"/>
          <w:szCs w:val="24"/>
          <w:lang w:bidi="pl-PL"/>
        </w:rPr>
        <w:tab/>
      </w:r>
      <w:r>
        <w:rPr>
          <w:iCs/>
          <w:sz w:val="18"/>
          <w:szCs w:val="24"/>
          <w:lang w:bidi="pl-PL"/>
        </w:rPr>
        <w:tab/>
        <w:t xml:space="preserve">        </w:t>
      </w:r>
      <w:r w:rsidRPr="004C48C3">
        <w:rPr>
          <w:iCs/>
          <w:sz w:val="18"/>
          <w:szCs w:val="24"/>
          <w:lang w:bidi="pl-PL"/>
        </w:rPr>
        <w:t>…</w:t>
      </w:r>
      <w:r>
        <w:rPr>
          <w:iCs/>
          <w:sz w:val="18"/>
          <w:szCs w:val="24"/>
          <w:lang w:bidi="pl-PL"/>
        </w:rPr>
        <w:t>………………</w:t>
      </w:r>
      <w:r w:rsidRPr="004C48C3">
        <w:rPr>
          <w:iCs/>
          <w:sz w:val="18"/>
          <w:szCs w:val="24"/>
          <w:lang w:bidi="pl-PL"/>
        </w:rPr>
        <w:t>…………………………………….</w:t>
      </w:r>
    </w:p>
    <w:p w14:paraId="0B6C0310" w14:textId="66B6339C" w:rsidR="0095468E" w:rsidRDefault="0095468E" w:rsidP="00CF4E69">
      <w:pPr>
        <w:ind w:left="708" w:firstLine="708"/>
        <w:rPr>
          <w:szCs w:val="24"/>
        </w:rPr>
      </w:pPr>
      <w:r w:rsidRPr="004C48C3">
        <w:rPr>
          <w:szCs w:val="24"/>
          <w:lang w:bidi="pl-PL"/>
        </w:rPr>
        <w:t>miejscowość, data</w:t>
      </w:r>
      <w:r>
        <w:rPr>
          <w:szCs w:val="24"/>
          <w:lang w:bidi="pl-PL"/>
        </w:rPr>
        <w:tab/>
      </w:r>
      <w:r>
        <w:rPr>
          <w:szCs w:val="24"/>
          <w:lang w:bidi="pl-PL"/>
        </w:rPr>
        <w:tab/>
      </w:r>
      <w:r>
        <w:rPr>
          <w:szCs w:val="24"/>
          <w:lang w:bidi="pl-PL"/>
        </w:rPr>
        <w:tab/>
      </w:r>
      <w:r>
        <w:rPr>
          <w:szCs w:val="24"/>
          <w:lang w:bidi="pl-PL"/>
        </w:rPr>
        <w:tab/>
      </w:r>
      <w:r>
        <w:rPr>
          <w:szCs w:val="24"/>
          <w:lang w:bidi="pl-PL"/>
        </w:rPr>
        <w:tab/>
      </w:r>
      <w:r w:rsidRPr="004C48C3">
        <w:rPr>
          <w:szCs w:val="24"/>
        </w:rPr>
        <w:t>czytelny podpis Beneficjenta</w:t>
      </w:r>
    </w:p>
    <w:p w14:paraId="22F8A1DA" w14:textId="10EA8A9C" w:rsidR="0095468E" w:rsidRDefault="0095468E" w:rsidP="0095468E">
      <w:pPr>
        <w:widowControl w:val="0"/>
        <w:spacing w:line="288" w:lineRule="exact"/>
        <w:ind w:left="709"/>
        <w:jc w:val="both"/>
        <w:rPr>
          <w:szCs w:val="24"/>
        </w:rPr>
      </w:pPr>
    </w:p>
    <w:sectPr w:rsidR="0095468E" w:rsidSect="00D02D7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454" w:footer="454"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704EB" w14:textId="77777777" w:rsidR="001B0D6C" w:rsidRDefault="001B0D6C">
      <w:r>
        <w:separator/>
      </w:r>
    </w:p>
  </w:endnote>
  <w:endnote w:type="continuationSeparator" w:id="0">
    <w:p w14:paraId="165A756F" w14:textId="77777777" w:rsidR="001B0D6C" w:rsidRDefault="001B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93942" w14:textId="4F7A584E" w:rsidR="00D02D76" w:rsidRDefault="00D02D76">
    <w:pPr>
      <w:pStyle w:val="Stopka"/>
    </w:pPr>
    <w:r w:rsidRPr="00AF1D59">
      <w:rPr>
        <w:b/>
        <w:sz w:val="18"/>
      </w:rPr>
      <w:t>U-1</w:t>
    </w:r>
    <w:r>
      <w:rPr>
        <w:b/>
        <w:sz w:val="18"/>
      </w:rPr>
      <w:t>.5</w:t>
    </w:r>
    <w:r w:rsidRPr="00AF1D59">
      <w:rPr>
        <w:b/>
        <w:sz w:val="18"/>
      </w:rPr>
      <w:t>/PROW/4.2/1</w:t>
    </w:r>
    <w:r>
      <w:rPr>
        <w:b/>
        <w:sz w:val="18"/>
      </w:rPr>
      <w:t>8</w:t>
    </w:r>
    <w:r w:rsidRPr="00AF1D59">
      <w:rPr>
        <w:b/>
        <w:sz w:val="18"/>
      </w:rPr>
      <w:t>/0</w:t>
    </w:r>
    <w:r w:rsidR="006651F5">
      <w:rPr>
        <w:b/>
        <w:sz w:val="18"/>
      </w:rPr>
      <w:t>8</w:t>
    </w:r>
    <w:r>
      <w:rPr>
        <w:b/>
        <w:sz w:val="18"/>
      </w:rPr>
      <w:tab/>
    </w:r>
    <w:r>
      <w:rPr>
        <w:b/>
        <w:sz w:val="18"/>
      </w:rPr>
      <w:tab/>
      <w:t>Strona 2 z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F8AC" w14:textId="5EF078CE" w:rsidR="007F1ECA" w:rsidRPr="005B03CD" w:rsidRDefault="00D02D76" w:rsidP="005A4CCA">
    <w:pPr>
      <w:pStyle w:val="Stopka"/>
      <w:tabs>
        <w:tab w:val="clear" w:pos="4536"/>
        <w:tab w:val="clear" w:pos="9072"/>
        <w:tab w:val="left" w:pos="0"/>
        <w:tab w:val="left" w:pos="2442"/>
      </w:tabs>
    </w:pPr>
    <w:r w:rsidRPr="00AF1D59">
      <w:rPr>
        <w:b/>
        <w:sz w:val="18"/>
      </w:rPr>
      <w:t>U-1</w:t>
    </w:r>
    <w:r>
      <w:rPr>
        <w:b/>
        <w:sz w:val="18"/>
      </w:rPr>
      <w:t>.5</w:t>
    </w:r>
    <w:r w:rsidRPr="00AF1D59">
      <w:rPr>
        <w:b/>
        <w:sz w:val="18"/>
      </w:rPr>
      <w:t>/PROW/4.2/1</w:t>
    </w:r>
    <w:r>
      <w:rPr>
        <w:b/>
        <w:sz w:val="18"/>
      </w:rPr>
      <w:t>8</w:t>
    </w:r>
    <w:r w:rsidRPr="00AF1D59">
      <w:rPr>
        <w:b/>
        <w:sz w:val="18"/>
      </w:rPr>
      <w:t>/0</w:t>
    </w:r>
    <w:r>
      <w:rPr>
        <w:b/>
        <w:sz w:val="18"/>
      </w:rPr>
      <w:t>7</w:t>
    </w:r>
    <w:r>
      <w:ptab w:relativeTo="margin" w:alignment="center" w:leader="none"/>
    </w:r>
    <w:r>
      <w:ptab w:relativeTo="margin" w:alignment="right" w:leader="none"/>
    </w:r>
    <w:r>
      <w:t>Strona 3 z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829A" w14:textId="2D4A981D" w:rsidR="00D02D76" w:rsidRDefault="00D02D76">
    <w:pPr>
      <w:pStyle w:val="Stopka"/>
    </w:pPr>
    <w:r w:rsidRPr="00AF1D59">
      <w:rPr>
        <w:b/>
        <w:sz w:val="18"/>
      </w:rPr>
      <w:t>U-1</w:t>
    </w:r>
    <w:r>
      <w:rPr>
        <w:b/>
        <w:sz w:val="18"/>
      </w:rPr>
      <w:t>.5</w:t>
    </w:r>
    <w:r w:rsidRPr="00AF1D59">
      <w:rPr>
        <w:b/>
        <w:sz w:val="18"/>
      </w:rPr>
      <w:t>/PROW/4.2/1</w:t>
    </w:r>
    <w:r>
      <w:rPr>
        <w:b/>
        <w:sz w:val="18"/>
      </w:rPr>
      <w:t>8</w:t>
    </w:r>
    <w:r w:rsidRPr="00AF1D59">
      <w:rPr>
        <w:b/>
        <w:sz w:val="18"/>
      </w:rPr>
      <w:t>/0</w:t>
    </w:r>
    <w:r w:rsidR="007D2AF9">
      <w:rPr>
        <w:b/>
        <w:sz w:val="18"/>
      </w:rPr>
      <w:t>8</w:t>
    </w:r>
    <w:r>
      <w:rPr>
        <w:b/>
        <w:sz w:val="18"/>
      </w:rPr>
      <w:tab/>
    </w:r>
    <w:r>
      <w:rPr>
        <w:b/>
        <w:sz w:val="18"/>
      </w:rPr>
      <w:tab/>
      <w:t>Strona 1 z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835E" w14:textId="77777777" w:rsidR="001B0D6C" w:rsidRDefault="001B0D6C">
      <w:r>
        <w:separator/>
      </w:r>
    </w:p>
  </w:footnote>
  <w:footnote w:type="continuationSeparator" w:id="0">
    <w:p w14:paraId="7234137B" w14:textId="77777777" w:rsidR="001B0D6C" w:rsidRDefault="001B0D6C">
      <w:r>
        <w:continuationSeparator/>
      </w:r>
    </w:p>
  </w:footnote>
  <w:footnote w:id="1">
    <w:p w14:paraId="56D28253" w14:textId="10C864F5" w:rsidR="00EF425D" w:rsidRPr="00EF425D" w:rsidRDefault="00EF425D" w:rsidP="00EF425D">
      <w:pPr>
        <w:pStyle w:val="Tekstprzypisudolnego"/>
      </w:pPr>
      <w:r w:rsidRPr="00EF425D">
        <w:rPr>
          <w:rStyle w:val="Odwoanieprzypisudolnego"/>
          <w:sz w:val="18"/>
          <w:szCs w:val="18"/>
        </w:rPr>
        <w:footnoteRef/>
      </w:r>
      <w:r w:rsidRPr="00EF425D">
        <w:t xml:space="preserve"> </w:t>
      </w:r>
      <w:r w:rsidRPr="00EF425D">
        <w:rPr>
          <w:lang w:bidi="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ze zm.).</w:t>
      </w:r>
    </w:p>
  </w:footnote>
  <w:footnote w:id="2">
    <w:p w14:paraId="4B94A658" w14:textId="548CCF38" w:rsidR="00EF425D" w:rsidRDefault="00EF425D">
      <w:pPr>
        <w:pStyle w:val="Tekstprzypisudolnego"/>
      </w:pPr>
      <w:r>
        <w:rPr>
          <w:rStyle w:val="Odwoanieprzypisudolnego"/>
        </w:rPr>
        <w:footnoteRef/>
      </w:r>
      <w:r>
        <w:t xml:space="preserve"> </w:t>
      </w:r>
      <w:r w:rsidRPr="00EF425D">
        <w:rPr>
          <w:lang w:bidi="pl-PL"/>
        </w:rPr>
        <w:t>dotyczy takich przypadków jak pozyskiwanie od Beneficjenta danych osobowych innych osób, np. danych o których mowa w</w:t>
      </w:r>
      <w:r>
        <w:rPr>
          <w:lang w:bidi="pl-PL"/>
        </w:rPr>
        <w:t> </w:t>
      </w:r>
      <w:r w:rsidRPr="00EF425D">
        <w:rPr>
          <w:lang w:bidi="pl-PL"/>
        </w:rPr>
        <w:t>§11 ust. 2 pkt 3 i 4, które to dane służą do wykazania spełniania przez Beneficjenta warunków umownych.</w:t>
      </w:r>
    </w:p>
  </w:footnote>
  <w:footnote w:id="3">
    <w:p w14:paraId="253A87A1" w14:textId="351B05DB" w:rsidR="00EF425D" w:rsidRDefault="00EF425D">
      <w:pPr>
        <w:pStyle w:val="Tekstprzypisudolnego"/>
      </w:pPr>
      <w:r>
        <w:rPr>
          <w:rStyle w:val="Odwoanieprzypisudolnego"/>
        </w:rPr>
        <w:footnoteRef/>
      </w:r>
      <w:r>
        <w:t xml:space="preserve"> </w:t>
      </w:r>
      <w:r w:rsidRPr="00EF425D">
        <w:t>w przypadku, gdy Beneficjent nie przekazuje danych osobowych innych niż bezpośrednio jego dotyczących lub zachodzi wyłączenie stosowania obowiązku informacyjnego, stosownie do art. 13 ust. 4 lub art. 14 ust. 5 RODO treści oświadczenia Beneficjent nie składa</w:t>
      </w:r>
      <w:r>
        <w:t>.</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D87B" w14:textId="74B0C4ED" w:rsidR="001D043F" w:rsidRPr="001D043F" w:rsidRDefault="001F626B" w:rsidP="001D043F">
    <w:pPr>
      <w:pStyle w:val="Nagwek"/>
      <w:jc w:val="center"/>
      <w:rPr>
        <w:i/>
      </w:rPr>
    </w:pPr>
    <w:r>
      <w:rPr>
        <w:b/>
        <w:i/>
      </w:rPr>
      <w:tab/>
    </w:r>
    <w:r w:rsidR="001D043F">
      <w:rPr>
        <w:b/>
        <w:i/>
      </w:rPr>
      <w:t xml:space="preserve">                                                  </w:t>
    </w:r>
    <w:r w:rsidR="001D043F" w:rsidRPr="001D043F">
      <w:rPr>
        <w:i/>
      </w:rPr>
      <w:t xml:space="preserve">Załącznik nr 5 do umowy o przyznaniu pomocy nr </w:t>
    </w:r>
    <w:r w:rsidR="001D043F">
      <w:rPr>
        <w:i/>
      </w:rPr>
      <w:t>……</w:t>
    </w:r>
    <w:r w:rsidR="001D043F" w:rsidRPr="001D043F">
      <w:rPr>
        <w:i/>
      </w:rPr>
      <w:t>… z dnia ………</w:t>
    </w:r>
  </w:p>
  <w:p w14:paraId="34E35BC2" w14:textId="737A5453" w:rsidR="001F626B" w:rsidRDefault="001F626B" w:rsidP="001D043F">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DEA9" w14:textId="3A95C242" w:rsidR="001D043F" w:rsidRPr="001D043F" w:rsidRDefault="00DB4CB4" w:rsidP="001D043F">
    <w:pPr>
      <w:pStyle w:val="Nagwek"/>
      <w:jc w:val="center"/>
      <w:rPr>
        <w:i/>
      </w:rPr>
    </w:pPr>
    <w:r>
      <w:rPr>
        <w:b/>
        <w:i/>
      </w:rPr>
      <w:tab/>
    </w:r>
    <w:r w:rsidR="001D043F">
      <w:rPr>
        <w:b/>
        <w:i/>
      </w:rPr>
      <w:t xml:space="preserve">                                                  </w:t>
    </w:r>
    <w:r w:rsidR="001D043F" w:rsidRPr="001D043F">
      <w:rPr>
        <w:i/>
      </w:rPr>
      <w:t xml:space="preserve">Załącznik nr 5 do umowy o przyznaniu pomocy nr </w:t>
    </w:r>
    <w:r w:rsidR="001D043F">
      <w:rPr>
        <w:i/>
      </w:rPr>
      <w:t>……</w:t>
    </w:r>
    <w:r w:rsidR="001D043F" w:rsidRPr="001D043F">
      <w:rPr>
        <w:i/>
      </w:rPr>
      <w:t>… z dnia ………</w:t>
    </w:r>
  </w:p>
  <w:p w14:paraId="11D31A79" w14:textId="3C7F9F6D" w:rsidR="00D13591" w:rsidRPr="005B03CD" w:rsidRDefault="00D13591" w:rsidP="001D043F">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788E" w14:textId="3E80F7D7" w:rsidR="001D043F" w:rsidRPr="001D043F" w:rsidRDefault="001D043F" w:rsidP="001D043F">
    <w:pPr>
      <w:pStyle w:val="Nagwek"/>
      <w:jc w:val="center"/>
      <w:rPr>
        <w:i/>
      </w:rPr>
    </w:pPr>
    <w:r w:rsidRPr="001D043F">
      <w:rPr>
        <w:i/>
      </w:rPr>
      <w:tab/>
    </w:r>
    <w:r>
      <w:rPr>
        <w:i/>
      </w:rPr>
      <w:t xml:space="preserve">                                                             </w:t>
    </w:r>
    <w:r w:rsidRPr="001D043F">
      <w:rPr>
        <w:i/>
      </w:rPr>
      <w:t xml:space="preserve">Załącznik nr 5 do umowy o przyznaniu pomocy nr </w:t>
    </w:r>
    <w:r>
      <w:rPr>
        <w:i/>
      </w:rPr>
      <w:t>……</w:t>
    </w:r>
    <w:r w:rsidRPr="001D043F">
      <w:rPr>
        <w:i/>
      </w:rPr>
      <w:t>… z dnia ………</w:t>
    </w:r>
  </w:p>
  <w:p w14:paraId="33382F59" w14:textId="77777777" w:rsidR="001D043F" w:rsidRPr="001D043F" w:rsidRDefault="001D04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B0BFE"/>
    <w:multiLevelType w:val="hybridMultilevel"/>
    <w:tmpl w:val="8E12CC10"/>
    <w:lvl w:ilvl="0" w:tplc="11DC8702">
      <w:start w:val="1"/>
      <w:numFmt w:val="decimal"/>
      <w:lvlText w:val="%1)"/>
      <w:lvlJc w:val="left"/>
      <w:pPr>
        <w:tabs>
          <w:tab w:val="num" w:pos="680"/>
        </w:tabs>
        <w:ind w:left="680" w:hanging="396"/>
      </w:pPr>
      <w:rPr>
        <w:rFonts w:ascii="Times New Roman" w:hAnsi="Times New Roman" w:hint="default"/>
        <w:b w:val="0"/>
        <w:i w:val="0"/>
        <w:color w:val="auto"/>
        <w:sz w:val="24"/>
        <w:szCs w:val="24"/>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75E5FF2"/>
    <w:multiLevelType w:val="hybridMultilevel"/>
    <w:tmpl w:val="086089CC"/>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9775B6"/>
    <w:multiLevelType w:val="multilevel"/>
    <w:tmpl w:val="4F7A648C"/>
    <w:lvl w:ilvl="0">
      <w:start w:val="1"/>
      <w:numFmt w:val="decimal"/>
      <w:lvlText w:val="%1."/>
      <w:lvlJc w:val="left"/>
      <w:pPr>
        <w:tabs>
          <w:tab w:val="num" w:pos="397"/>
        </w:tabs>
        <w:ind w:left="397" w:hanging="397"/>
      </w:pPr>
      <w:rPr>
        <w:rFonts w:ascii="Arial" w:hAnsi="Arial" w:hint="default"/>
        <w:b w:val="0"/>
        <w:i w:val="0"/>
        <w:sz w:val="24"/>
        <w:szCs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DC604F"/>
    <w:multiLevelType w:val="multilevel"/>
    <w:tmpl w:val="0C9AC046"/>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272D13"/>
    <w:multiLevelType w:val="hybridMultilevel"/>
    <w:tmpl w:val="ED1E49E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5" w15:restartNumberingAfterBreak="0">
    <w:nsid w:val="12A4405A"/>
    <w:multiLevelType w:val="hybridMultilevel"/>
    <w:tmpl w:val="08365830"/>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FBB772A"/>
    <w:multiLevelType w:val="multilevel"/>
    <w:tmpl w:val="4EC07BFA"/>
    <w:lvl w:ilvl="0">
      <w:start w:val="1"/>
      <w:numFmt w:val="decimal"/>
      <w:pStyle w:val="Umowa"/>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013F6C"/>
    <w:multiLevelType w:val="multilevel"/>
    <w:tmpl w:val="C0D2DE9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42D9C"/>
    <w:multiLevelType w:val="hybridMultilevel"/>
    <w:tmpl w:val="F8601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D6888"/>
    <w:multiLevelType w:val="hybridMultilevel"/>
    <w:tmpl w:val="98DA5B92"/>
    <w:lvl w:ilvl="0" w:tplc="8EA26E28">
      <w:start w:val="1"/>
      <w:numFmt w:val="decimal"/>
      <w:lvlText w:val="%1."/>
      <w:lvlJc w:val="left"/>
      <w:pPr>
        <w:tabs>
          <w:tab w:val="num" w:pos="757"/>
        </w:tabs>
        <w:ind w:left="75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DD94900"/>
    <w:multiLevelType w:val="multilevel"/>
    <w:tmpl w:val="7A1E2D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624217"/>
    <w:multiLevelType w:val="hybridMultilevel"/>
    <w:tmpl w:val="C07E3D6C"/>
    <w:lvl w:ilvl="0" w:tplc="95323490">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020270"/>
    <w:multiLevelType w:val="multilevel"/>
    <w:tmpl w:val="5E2AE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AF1C78"/>
    <w:multiLevelType w:val="multilevel"/>
    <w:tmpl w:val="E57C7CBC"/>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BD94E4D"/>
    <w:multiLevelType w:val="multilevel"/>
    <w:tmpl w:val="94667D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DC64623"/>
    <w:multiLevelType w:val="multilevel"/>
    <w:tmpl w:val="DB9EC522"/>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FA45BC7"/>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BD111CB"/>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D2504F3"/>
    <w:multiLevelType w:val="hybridMultilevel"/>
    <w:tmpl w:val="0B2045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27965D1"/>
    <w:multiLevelType w:val="multilevel"/>
    <w:tmpl w:val="AA4A76BA"/>
    <w:lvl w:ilvl="0">
      <w:start w:val="7"/>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6A6117"/>
    <w:multiLevelType w:val="multilevel"/>
    <w:tmpl w:val="D974F0BC"/>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F1A5580"/>
    <w:multiLevelType w:val="multilevel"/>
    <w:tmpl w:val="7A2C85A2"/>
    <w:styleLink w:val="StylKonspektynumerowaneArial12pt"/>
    <w:lvl w:ilvl="0">
      <w:start w:val="1"/>
      <w:numFmt w:val="decimal"/>
      <w:lvlText w:val="%1."/>
      <w:lvlJc w:val="left"/>
      <w:pPr>
        <w:tabs>
          <w:tab w:val="num" w:pos="397"/>
        </w:tabs>
        <w:ind w:left="397" w:hanging="397"/>
      </w:pPr>
      <w:rPr>
        <w:rFonts w:ascii="Times New Roman" w:hAnsi="Times New Roman"/>
        <w:sz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721A63"/>
    <w:multiLevelType w:val="multilevel"/>
    <w:tmpl w:val="7A2C85A2"/>
    <w:numStyleLink w:val="StylKonspektynumerowaneArial12pt"/>
  </w:abstractNum>
  <w:num w:numId="1">
    <w:abstractNumId w:val="2"/>
  </w:num>
  <w:num w:numId="2">
    <w:abstractNumId w:val="21"/>
  </w:num>
  <w:num w:numId="3">
    <w:abstractNumId w:val="20"/>
  </w:num>
  <w:num w:numId="4">
    <w:abstractNumId w:val="18"/>
  </w:num>
  <w:num w:numId="5">
    <w:abstractNumId w:val="22"/>
  </w:num>
  <w:num w:numId="6">
    <w:abstractNumId w:val="1"/>
  </w:num>
  <w:num w:numId="7">
    <w:abstractNumId w:val="5"/>
  </w:num>
  <w:num w:numId="8">
    <w:abstractNumId w:val="0"/>
  </w:num>
  <w:num w:numId="9">
    <w:abstractNumId w:val="9"/>
  </w:num>
  <w:num w:numId="10">
    <w:abstractNumId w:val="13"/>
  </w:num>
  <w:num w:numId="11">
    <w:abstractNumId w:val="6"/>
  </w:num>
  <w:num w:numId="12">
    <w:abstractNumId w:val="14"/>
  </w:num>
  <w:num w:numId="13">
    <w:abstractNumId w:val="16"/>
  </w:num>
  <w:num w:numId="14">
    <w:abstractNumId w:val="17"/>
  </w:num>
  <w:num w:numId="15">
    <w:abstractNumId w:val="15"/>
  </w:num>
  <w:num w:numId="16">
    <w:abstractNumId w:val="3"/>
  </w:num>
  <w:num w:numId="17">
    <w:abstractNumId w:val="4"/>
  </w:num>
  <w:num w:numId="18">
    <w:abstractNumId w:val="12"/>
  </w:num>
  <w:num w:numId="19">
    <w:abstractNumId w:val="10"/>
  </w:num>
  <w:num w:numId="20">
    <w:abstractNumId w:val="19"/>
  </w:num>
  <w:num w:numId="21">
    <w:abstractNumId w:val="7"/>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4F"/>
    <w:rsid w:val="000144B7"/>
    <w:rsid w:val="00014F44"/>
    <w:rsid w:val="00015825"/>
    <w:rsid w:val="000375AD"/>
    <w:rsid w:val="00042053"/>
    <w:rsid w:val="00063401"/>
    <w:rsid w:val="00074181"/>
    <w:rsid w:val="00080655"/>
    <w:rsid w:val="00084C89"/>
    <w:rsid w:val="000D5E9B"/>
    <w:rsid w:val="000E520A"/>
    <w:rsid w:val="000F2D10"/>
    <w:rsid w:val="000F42D4"/>
    <w:rsid w:val="001119E4"/>
    <w:rsid w:val="001135FD"/>
    <w:rsid w:val="00114D3A"/>
    <w:rsid w:val="001237CD"/>
    <w:rsid w:val="001422EC"/>
    <w:rsid w:val="0015119C"/>
    <w:rsid w:val="00165E4D"/>
    <w:rsid w:val="00172681"/>
    <w:rsid w:val="00177C09"/>
    <w:rsid w:val="0019272A"/>
    <w:rsid w:val="001B0D6C"/>
    <w:rsid w:val="001B2663"/>
    <w:rsid w:val="001B5ED2"/>
    <w:rsid w:val="001D043F"/>
    <w:rsid w:val="001D2CED"/>
    <w:rsid w:val="001D5EF7"/>
    <w:rsid w:val="001F45AE"/>
    <w:rsid w:val="001F4DAD"/>
    <w:rsid w:val="001F626B"/>
    <w:rsid w:val="0020495C"/>
    <w:rsid w:val="00233ACB"/>
    <w:rsid w:val="00252377"/>
    <w:rsid w:val="00257BA8"/>
    <w:rsid w:val="00286DE6"/>
    <w:rsid w:val="00287186"/>
    <w:rsid w:val="00291451"/>
    <w:rsid w:val="002E70F0"/>
    <w:rsid w:val="002F3963"/>
    <w:rsid w:val="00300FFE"/>
    <w:rsid w:val="003020AE"/>
    <w:rsid w:val="00306AC8"/>
    <w:rsid w:val="003253FC"/>
    <w:rsid w:val="003303AE"/>
    <w:rsid w:val="003328A5"/>
    <w:rsid w:val="00333A77"/>
    <w:rsid w:val="00333E9E"/>
    <w:rsid w:val="00342522"/>
    <w:rsid w:val="00350B06"/>
    <w:rsid w:val="003528A0"/>
    <w:rsid w:val="00366F3A"/>
    <w:rsid w:val="00392D28"/>
    <w:rsid w:val="00396181"/>
    <w:rsid w:val="003B78AA"/>
    <w:rsid w:val="003C1B86"/>
    <w:rsid w:val="003C25CF"/>
    <w:rsid w:val="003C4C24"/>
    <w:rsid w:val="003C5DFE"/>
    <w:rsid w:val="003F5822"/>
    <w:rsid w:val="00414F11"/>
    <w:rsid w:val="00425BF9"/>
    <w:rsid w:val="00465C5E"/>
    <w:rsid w:val="00471F91"/>
    <w:rsid w:val="004860C2"/>
    <w:rsid w:val="00490F4F"/>
    <w:rsid w:val="004B4DE9"/>
    <w:rsid w:val="004C2707"/>
    <w:rsid w:val="004C48C3"/>
    <w:rsid w:val="004E54DA"/>
    <w:rsid w:val="004F4B74"/>
    <w:rsid w:val="004F5ACE"/>
    <w:rsid w:val="00585570"/>
    <w:rsid w:val="005879B9"/>
    <w:rsid w:val="005977B0"/>
    <w:rsid w:val="005A4CCA"/>
    <w:rsid w:val="005B03CD"/>
    <w:rsid w:val="005B6E6D"/>
    <w:rsid w:val="005C5074"/>
    <w:rsid w:val="005D762E"/>
    <w:rsid w:val="005E3CF6"/>
    <w:rsid w:val="0061733A"/>
    <w:rsid w:val="00642167"/>
    <w:rsid w:val="006651F5"/>
    <w:rsid w:val="006A133B"/>
    <w:rsid w:val="006A321A"/>
    <w:rsid w:val="006B2FF7"/>
    <w:rsid w:val="006B381D"/>
    <w:rsid w:val="006B48D5"/>
    <w:rsid w:val="006B4E54"/>
    <w:rsid w:val="006F709B"/>
    <w:rsid w:val="0070337C"/>
    <w:rsid w:val="00710B19"/>
    <w:rsid w:val="00715EF1"/>
    <w:rsid w:val="0072071C"/>
    <w:rsid w:val="00737DFE"/>
    <w:rsid w:val="00755103"/>
    <w:rsid w:val="00761F6C"/>
    <w:rsid w:val="00766630"/>
    <w:rsid w:val="00780D20"/>
    <w:rsid w:val="00781828"/>
    <w:rsid w:val="00787E69"/>
    <w:rsid w:val="00796FA3"/>
    <w:rsid w:val="0079716B"/>
    <w:rsid w:val="007D2AF9"/>
    <w:rsid w:val="007F1ECA"/>
    <w:rsid w:val="007F3B10"/>
    <w:rsid w:val="0080092B"/>
    <w:rsid w:val="008233EE"/>
    <w:rsid w:val="008311F5"/>
    <w:rsid w:val="00841DB9"/>
    <w:rsid w:val="00875841"/>
    <w:rsid w:val="00884195"/>
    <w:rsid w:val="008C12BD"/>
    <w:rsid w:val="008E074D"/>
    <w:rsid w:val="008E1961"/>
    <w:rsid w:val="008E560C"/>
    <w:rsid w:val="008E5F02"/>
    <w:rsid w:val="008F37AA"/>
    <w:rsid w:val="00916564"/>
    <w:rsid w:val="0094564F"/>
    <w:rsid w:val="0095468E"/>
    <w:rsid w:val="0096191C"/>
    <w:rsid w:val="009620E3"/>
    <w:rsid w:val="00971626"/>
    <w:rsid w:val="009F08D0"/>
    <w:rsid w:val="009F0DF9"/>
    <w:rsid w:val="009F2340"/>
    <w:rsid w:val="00A273E2"/>
    <w:rsid w:val="00A370AE"/>
    <w:rsid w:val="00A5365F"/>
    <w:rsid w:val="00A60355"/>
    <w:rsid w:val="00A72DFE"/>
    <w:rsid w:val="00A81F25"/>
    <w:rsid w:val="00A86401"/>
    <w:rsid w:val="00AA6181"/>
    <w:rsid w:val="00AB727F"/>
    <w:rsid w:val="00AC0513"/>
    <w:rsid w:val="00AC2ABD"/>
    <w:rsid w:val="00B02DF0"/>
    <w:rsid w:val="00B131F1"/>
    <w:rsid w:val="00B13991"/>
    <w:rsid w:val="00B172B8"/>
    <w:rsid w:val="00B20088"/>
    <w:rsid w:val="00B2099F"/>
    <w:rsid w:val="00B26C23"/>
    <w:rsid w:val="00B27553"/>
    <w:rsid w:val="00B72911"/>
    <w:rsid w:val="00B76B18"/>
    <w:rsid w:val="00B77AA0"/>
    <w:rsid w:val="00BB3780"/>
    <w:rsid w:val="00BB7740"/>
    <w:rsid w:val="00BE62EF"/>
    <w:rsid w:val="00C060E6"/>
    <w:rsid w:val="00C061EE"/>
    <w:rsid w:val="00C2466E"/>
    <w:rsid w:val="00C47710"/>
    <w:rsid w:val="00C51071"/>
    <w:rsid w:val="00C6021F"/>
    <w:rsid w:val="00C675FA"/>
    <w:rsid w:val="00C70352"/>
    <w:rsid w:val="00C74A87"/>
    <w:rsid w:val="00CA571D"/>
    <w:rsid w:val="00CC5E55"/>
    <w:rsid w:val="00CD3C80"/>
    <w:rsid w:val="00CE5711"/>
    <w:rsid w:val="00CF2C50"/>
    <w:rsid w:val="00CF4E69"/>
    <w:rsid w:val="00D0034A"/>
    <w:rsid w:val="00D02D76"/>
    <w:rsid w:val="00D02E75"/>
    <w:rsid w:val="00D13591"/>
    <w:rsid w:val="00D35D6D"/>
    <w:rsid w:val="00D444DE"/>
    <w:rsid w:val="00D6488D"/>
    <w:rsid w:val="00D64CC7"/>
    <w:rsid w:val="00D74C06"/>
    <w:rsid w:val="00D81875"/>
    <w:rsid w:val="00D85B6D"/>
    <w:rsid w:val="00D85E83"/>
    <w:rsid w:val="00D91612"/>
    <w:rsid w:val="00D93AC7"/>
    <w:rsid w:val="00DB2A8C"/>
    <w:rsid w:val="00DB31D2"/>
    <w:rsid w:val="00DB4CB4"/>
    <w:rsid w:val="00DC453C"/>
    <w:rsid w:val="00DC7B56"/>
    <w:rsid w:val="00DD1E07"/>
    <w:rsid w:val="00DF2B4E"/>
    <w:rsid w:val="00E002A9"/>
    <w:rsid w:val="00E16CAE"/>
    <w:rsid w:val="00E2206A"/>
    <w:rsid w:val="00E402D6"/>
    <w:rsid w:val="00E428C6"/>
    <w:rsid w:val="00E5143F"/>
    <w:rsid w:val="00E523CF"/>
    <w:rsid w:val="00E55B24"/>
    <w:rsid w:val="00E61D18"/>
    <w:rsid w:val="00E90364"/>
    <w:rsid w:val="00E93C5E"/>
    <w:rsid w:val="00E9537B"/>
    <w:rsid w:val="00E959C4"/>
    <w:rsid w:val="00EA2985"/>
    <w:rsid w:val="00EA2E5E"/>
    <w:rsid w:val="00EB31C8"/>
    <w:rsid w:val="00EF0A82"/>
    <w:rsid w:val="00EF2846"/>
    <w:rsid w:val="00EF3DC8"/>
    <w:rsid w:val="00EF425D"/>
    <w:rsid w:val="00F17148"/>
    <w:rsid w:val="00F25936"/>
    <w:rsid w:val="00F347DD"/>
    <w:rsid w:val="00F4101A"/>
    <w:rsid w:val="00F50120"/>
    <w:rsid w:val="00F54A6D"/>
    <w:rsid w:val="00F70622"/>
    <w:rsid w:val="00F764CF"/>
    <w:rsid w:val="00F87374"/>
    <w:rsid w:val="00F9527E"/>
    <w:rsid w:val="00F95294"/>
    <w:rsid w:val="00FB09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555C7"/>
  <w15:docId w15:val="{42AB32CD-A632-4AB8-989A-B2F31440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ECA"/>
  </w:style>
  <w:style w:type="paragraph" w:styleId="Nagwek1">
    <w:name w:val="heading 1"/>
    <w:basedOn w:val="Normalny"/>
    <w:next w:val="Normalny"/>
    <w:autoRedefine/>
    <w:qFormat/>
    <w:rsid w:val="00A370AE"/>
    <w:pPr>
      <w:keepNext/>
      <w:spacing w:before="240" w:after="240"/>
      <w:contextualSpacing/>
      <w:jc w:val="center"/>
      <w:outlineLvl w:val="0"/>
    </w:pPr>
    <w:rPr>
      <w:rFonts w:cs="Arial"/>
      <w:b/>
      <w:smallCaps/>
    </w:rPr>
  </w:style>
  <w:style w:type="paragraph" w:styleId="Nagwek3">
    <w:name w:val="heading 3"/>
    <w:basedOn w:val="Normalny"/>
    <w:next w:val="Normalny"/>
    <w:autoRedefine/>
    <w:qFormat/>
    <w:rsid w:val="00F54A6D"/>
    <w:pPr>
      <w:keepNext/>
      <w:spacing w:before="240" w:after="240"/>
      <w:ind w:left="284" w:hanging="284"/>
      <w:outlineLvl w:val="2"/>
    </w:pPr>
    <w:rPr>
      <w:rFonts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porzdzenieumowa">
    <w:name w:val="Rozporządzenie_umowa"/>
    <w:autoRedefine/>
    <w:rsid w:val="00286DE6"/>
    <w:pPr>
      <w:spacing w:line="360" w:lineRule="exact"/>
      <w:jc w:val="both"/>
    </w:pPr>
    <w:rPr>
      <w:sz w:val="24"/>
      <w:szCs w:val="24"/>
    </w:rPr>
  </w:style>
  <w:style w:type="paragraph" w:customStyle="1" w:styleId="StylNagwek1NieKapitaliki">
    <w:name w:val="Styl Nagłówek 1 + Nie Kapitaliki"/>
    <w:basedOn w:val="Nagwek1"/>
    <w:rsid w:val="0070337C"/>
    <w:rPr>
      <w:bCs/>
      <w:smallCaps w:val="0"/>
    </w:rPr>
  </w:style>
  <w:style w:type="paragraph" w:customStyle="1" w:styleId="StylNagwek1NieKapitaliki1">
    <w:name w:val="Styl Nagłówek 1 + Nie Kapitaliki1"/>
    <w:basedOn w:val="Nagwek1"/>
    <w:autoRedefine/>
    <w:rsid w:val="0070337C"/>
    <w:rPr>
      <w:bCs/>
    </w:rPr>
  </w:style>
  <w:style w:type="numbering" w:customStyle="1" w:styleId="StylKonspektynumerowaneArial12pt">
    <w:name w:val="Styl Konspekty numerowane Arial 12 pt"/>
    <w:basedOn w:val="Bezlisty"/>
    <w:rsid w:val="0070337C"/>
    <w:pPr>
      <w:numPr>
        <w:numId w:val="2"/>
      </w:numPr>
    </w:pPr>
  </w:style>
  <w:style w:type="paragraph" w:customStyle="1" w:styleId="Umowa">
    <w:name w:val="Umowa"/>
    <w:basedOn w:val="Normalny"/>
    <w:autoRedefine/>
    <w:rsid w:val="00B72911"/>
    <w:pPr>
      <w:numPr>
        <w:numId w:val="11"/>
      </w:numPr>
      <w:spacing w:line="360" w:lineRule="exact"/>
      <w:jc w:val="both"/>
    </w:pPr>
  </w:style>
  <w:style w:type="paragraph" w:styleId="Tekstprzypisudolnego">
    <w:name w:val="footnote text"/>
    <w:aliases w:val="Tekst przypisu"/>
    <w:basedOn w:val="Normalny"/>
    <w:autoRedefine/>
    <w:semiHidden/>
    <w:rsid w:val="00EF425D"/>
    <w:pPr>
      <w:ind w:left="142" w:hanging="142"/>
      <w:jc w:val="both"/>
    </w:pPr>
    <w:rPr>
      <w:sz w:val="18"/>
      <w:szCs w:val="18"/>
    </w:rPr>
  </w:style>
  <w:style w:type="character" w:styleId="Odwoanieprzypisudolnego">
    <w:name w:val="footnote reference"/>
    <w:aliases w:val="Odwołanie przypisu,Odwołanie przypisu dolnego2,Odwołanie przypisu dolnego1,Odwołanie przypisu1"/>
    <w:basedOn w:val="Domylnaczcionkaakapitu"/>
    <w:semiHidden/>
    <w:rsid w:val="0070337C"/>
    <w:rPr>
      <w:rFonts w:ascii="Times New Roman" w:hAnsi="Times New Roman"/>
      <w:sz w:val="24"/>
      <w:szCs w:val="24"/>
      <w:vertAlign w:val="superscript"/>
    </w:rPr>
  </w:style>
  <w:style w:type="paragraph" w:customStyle="1" w:styleId="ZnakZnakZnakZnakZnakZnakZnakZnakZnakZnakZnakZnak">
    <w:name w:val="Znak Znak Znak Znak Znak Znak Znak Znak Znak Znak Znak Znak"/>
    <w:basedOn w:val="Normalny"/>
    <w:rsid w:val="00F54A6D"/>
  </w:style>
  <w:style w:type="paragraph" w:customStyle="1" w:styleId="Umowaparagraf">
    <w:name w:val="Umowa_paragraf"/>
    <w:basedOn w:val="Umowa"/>
    <w:next w:val="Umowa"/>
    <w:autoRedefine/>
    <w:rsid w:val="004F4B74"/>
    <w:pPr>
      <w:numPr>
        <w:numId w:val="0"/>
      </w:numPr>
      <w:spacing w:before="240" w:after="240"/>
      <w:contextualSpacing/>
      <w:jc w:val="center"/>
    </w:pPr>
    <w:rPr>
      <w:rFonts w:cs="Arial"/>
      <w:b/>
    </w:rPr>
  </w:style>
  <w:style w:type="paragraph" w:styleId="Tekstdymka">
    <w:name w:val="Balloon Text"/>
    <w:basedOn w:val="Normalny"/>
    <w:semiHidden/>
    <w:rsid w:val="004F4B74"/>
    <w:rPr>
      <w:rFonts w:ascii="Tahoma" w:hAnsi="Tahoma" w:cs="Tahoma"/>
      <w:sz w:val="16"/>
      <w:szCs w:val="16"/>
    </w:rPr>
  </w:style>
  <w:style w:type="paragraph" w:styleId="Nagwek">
    <w:name w:val="header"/>
    <w:basedOn w:val="Normalny"/>
    <w:link w:val="NagwekZnak"/>
    <w:uiPriority w:val="99"/>
    <w:rsid w:val="007F1ECA"/>
    <w:pPr>
      <w:tabs>
        <w:tab w:val="center" w:pos="4536"/>
        <w:tab w:val="right" w:pos="9072"/>
      </w:tabs>
    </w:pPr>
  </w:style>
  <w:style w:type="paragraph" w:styleId="Stopka">
    <w:name w:val="footer"/>
    <w:basedOn w:val="Normalny"/>
    <w:link w:val="StopkaZnak"/>
    <w:uiPriority w:val="99"/>
    <w:rsid w:val="007F1ECA"/>
    <w:pPr>
      <w:tabs>
        <w:tab w:val="center" w:pos="4536"/>
        <w:tab w:val="right" w:pos="9072"/>
      </w:tabs>
    </w:pPr>
  </w:style>
  <w:style w:type="paragraph" w:customStyle="1" w:styleId="ZnakZnak">
    <w:name w:val="Znak Znak"/>
    <w:basedOn w:val="Normalny"/>
    <w:rsid w:val="00E16CAE"/>
    <w:rPr>
      <w:sz w:val="24"/>
      <w:szCs w:val="24"/>
    </w:rPr>
  </w:style>
  <w:style w:type="character" w:styleId="Odwoaniedokomentarza">
    <w:name w:val="annotation reference"/>
    <w:basedOn w:val="Domylnaczcionkaakapitu"/>
    <w:uiPriority w:val="99"/>
    <w:rsid w:val="00E16CAE"/>
    <w:rPr>
      <w:sz w:val="16"/>
      <w:szCs w:val="16"/>
    </w:rPr>
  </w:style>
  <w:style w:type="paragraph" w:styleId="Akapitzlist">
    <w:name w:val="List Paragraph"/>
    <w:basedOn w:val="Normalny"/>
    <w:uiPriority w:val="34"/>
    <w:qFormat/>
    <w:rsid w:val="006B2FF7"/>
    <w:pPr>
      <w:ind w:left="720"/>
      <w:contextualSpacing/>
    </w:pPr>
  </w:style>
  <w:style w:type="paragraph" w:styleId="Poprawka">
    <w:name w:val="Revision"/>
    <w:hidden/>
    <w:uiPriority w:val="99"/>
    <w:semiHidden/>
    <w:rsid w:val="00CA571D"/>
  </w:style>
  <w:style w:type="paragraph" w:styleId="Tekstkomentarza">
    <w:name w:val="annotation text"/>
    <w:basedOn w:val="Normalny"/>
    <w:link w:val="TekstkomentarzaZnak"/>
    <w:uiPriority w:val="99"/>
    <w:semiHidden/>
    <w:unhideWhenUsed/>
    <w:rsid w:val="00080655"/>
  </w:style>
  <w:style w:type="character" w:customStyle="1" w:styleId="TekstkomentarzaZnak">
    <w:name w:val="Tekst komentarza Znak"/>
    <w:basedOn w:val="Domylnaczcionkaakapitu"/>
    <w:link w:val="Tekstkomentarza"/>
    <w:uiPriority w:val="99"/>
    <w:semiHidden/>
    <w:rsid w:val="00080655"/>
  </w:style>
  <w:style w:type="paragraph" w:styleId="Tematkomentarza">
    <w:name w:val="annotation subject"/>
    <w:basedOn w:val="Tekstkomentarza"/>
    <w:next w:val="Tekstkomentarza"/>
    <w:link w:val="TematkomentarzaZnak"/>
    <w:uiPriority w:val="99"/>
    <w:semiHidden/>
    <w:unhideWhenUsed/>
    <w:rsid w:val="00080655"/>
    <w:rPr>
      <w:b/>
      <w:bCs/>
    </w:rPr>
  </w:style>
  <w:style w:type="character" w:customStyle="1" w:styleId="TematkomentarzaZnak">
    <w:name w:val="Temat komentarza Znak"/>
    <w:basedOn w:val="TekstkomentarzaZnak"/>
    <w:link w:val="Tematkomentarza"/>
    <w:uiPriority w:val="99"/>
    <w:semiHidden/>
    <w:rsid w:val="00080655"/>
    <w:rPr>
      <w:b/>
      <w:bCs/>
    </w:rPr>
  </w:style>
  <w:style w:type="character" w:customStyle="1" w:styleId="Nagweklubstopka">
    <w:name w:val="Nagłówek lub stopka_"/>
    <w:basedOn w:val="Domylnaczcionkaakapitu"/>
    <w:link w:val="Nagweklubstopka0"/>
    <w:rsid w:val="005B6E6D"/>
    <w:rPr>
      <w:sz w:val="16"/>
      <w:szCs w:val="16"/>
      <w:shd w:val="clear" w:color="auto" w:fill="FFFFFF"/>
    </w:rPr>
  </w:style>
  <w:style w:type="character" w:customStyle="1" w:styleId="Nagweklubstopka9ptKursywa">
    <w:name w:val="Nagłówek lub stopka + 9 pt;Kursywa"/>
    <w:basedOn w:val="Nagweklubstopka"/>
    <w:rsid w:val="005B6E6D"/>
    <w:rPr>
      <w:i/>
      <w:iCs/>
      <w:color w:val="000000"/>
      <w:spacing w:val="0"/>
      <w:w w:val="100"/>
      <w:position w:val="0"/>
      <w:sz w:val="18"/>
      <w:szCs w:val="18"/>
      <w:shd w:val="clear" w:color="auto" w:fill="FFFFFF"/>
      <w:lang w:val="pl-PL" w:eastAsia="pl-PL" w:bidi="pl-PL"/>
    </w:rPr>
  </w:style>
  <w:style w:type="paragraph" w:customStyle="1" w:styleId="Nagweklubstopka0">
    <w:name w:val="Nagłówek lub stopka"/>
    <w:basedOn w:val="Normalny"/>
    <w:link w:val="Nagweklubstopka"/>
    <w:rsid w:val="005B6E6D"/>
    <w:pPr>
      <w:widowControl w:val="0"/>
      <w:shd w:val="clear" w:color="auto" w:fill="FFFFFF"/>
      <w:spacing w:line="0" w:lineRule="atLeast"/>
      <w:jc w:val="right"/>
    </w:pPr>
    <w:rPr>
      <w:sz w:val="16"/>
      <w:szCs w:val="16"/>
    </w:rPr>
  </w:style>
  <w:style w:type="character" w:customStyle="1" w:styleId="StopkaZnak">
    <w:name w:val="Stopka Znak"/>
    <w:basedOn w:val="Domylnaczcionkaakapitu"/>
    <w:link w:val="Stopka"/>
    <w:uiPriority w:val="99"/>
    <w:rsid w:val="005A4CCA"/>
  </w:style>
  <w:style w:type="character" w:customStyle="1" w:styleId="NagwekZnak">
    <w:name w:val="Nagłówek Znak"/>
    <w:basedOn w:val="Domylnaczcionkaakapitu"/>
    <w:link w:val="Nagwek"/>
    <w:uiPriority w:val="99"/>
    <w:rsid w:val="005A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38604">
      <w:bodyDiv w:val="1"/>
      <w:marLeft w:val="0"/>
      <w:marRight w:val="0"/>
      <w:marTop w:val="0"/>
      <w:marBottom w:val="0"/>
      <w:divBdr>
        <w:top w:val="none" w:sz="0" w:space="0" w:color="auto"/>
        <w:left w:val="none" w:sz="0" w:space="0" w:color="auto"/>
        <w:bottom w:val="none" w:sz="0" w:space="0" w:color="auto"/>
        <w:right w:val="none" w:sz="0" w:space="0" w:color="auto"/>
      </w:divBdr>
    </w:div>
    <w:div w:id="1513103487">
      <w:bodyDiv w:val="1"/>
      <w:marLeft w:val="0"/>
      <w:marRight w:val="0"/>
      <w:marTop w:val="0"/>
      <w:marBottom w:val="0"/>
      <w:divBdr>
        <w:top w:val="none" w:sz="0" w:space="0" w:color="auto"/>
        <w:left w:val="none" w:sz="0" w:space="0" w:color="auto"/>
        <w:bottom w:val="none" w:sz="0" w:space="0" w:color="auto"/>
        <w:right w:val="none" w:sz="0" w:space="0" w:color="auto"/>
      </w:divBdr>
    </w:div>
    <w:div w:id="1888684316">
      <w:bodyDiv w:val="1"/>
      <w:marLeft w:val="0"/>
      <w:marRight w:val="0"/>
      <w:marTop w:val="0"/>
      <w:marBottom w:val="0"/>
      <w:divBdr>
        <w:top w:val="none" w:sz="0" w:space="0" w:color="auto"/>
        <w:left w:val="none" w:sz="0" w:space="0" w:color="auto"/>
        <w:bottom w:val="none" w:sz="0" w:space="0" w:color="auto"/>
        <w:right w:val="none" w:sz="0" w:space="0" w:color="auto"/>
      </w:divBdr>
    </w:div>
    <w:div w:id="20438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D0A3-FA0A-4801-9CFF-70A1F468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576</Words>
  <Characters>3458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Wykaz dokumentów, które należy dołączyć do wniosku o płatność</vt:lpstr>
    </vt:vector>
  </TitlesOfParts>
  <Company>Agalex Obsługa Firm i Nieruchomości s.c. A.K., P.K.</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dokumentów, które należy dołączyć do wniosku o płatność</dc:title>
  <dc:subject/>
  <dc:creator>G&amp;P</dc:creator>
  <cp:keywords/>
  <cp:lastModifiedBy>Giedrojć Grzegorz</cp:lastModifiedBy>
  <cp:revision>7</cp:revision>
  <cp:lastPrinted>2018-08-21T08:48:00Z</cp:lastPrinted>
  <dcterms:created xsi:type="dcterms:W3CDTF">2018-08-24T06:23:00Z</dcterms:created>
  <dcterms:modified xsi:type="dcterms:W3CDTF">2018-10-29T10:31:00Z</dcterms:modified>
</cp:coreProperties>
</file>