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45" w:rsidRPr="00D914C4" w:rsidRDefault="00383C45" w:rsidP="00383C45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127369616"/>
      <w:bookmarkStart w:id="1" w:name="_GoBack"/>
      <w:bookmarkEnd w:id="1"/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383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 nr 1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383C45" w:rsidRPr="00D914C4" w:rsidRDefault="00383C45" w:rsidP="00383C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:rsidR="00383C45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21DA4" w:rsidRPr="00E06A0D" w:rsidRDefault="00F21DA4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383C45" w:rsidP="00383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21DA4" w:rsidRPr="00E06A0D" w:rsidRDefault="00E06A0D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7FC6C8" wp14:editId="7BF9E8E1">
                <wp:simplePos x="0" y="0"/>
                <wp:positionH relativeFrom="column">
                  <wp:posOffset>-492926</wp:posOffset>
                </wp:positionH>
                <wp:positionV relativeFrom="paragraph">
                  <wp:posOffset>524</wp:posOffset>
                </wp:positionV>
                <wp:extent cx="4821555" cy="284480"/>
                <wp:effectExtent l="0" t="0" r="0" b="12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INFORMACJA CENOWA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DOTYCZĄC</w:t>
                            </w: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DORĘCZENIA PRZESYŁKI</w:t>
                            </w:r>
                          </w:p>
                          <w:p w:rsidR="00F21DA4" w:rsidRDefault="00F21DA4" w:rsidP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77FC6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8.8pt;margin-top:.05pt;width:379.65pt;height:22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INFORMACJA CENOWA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DOTYCZĄC</w:t>
                      </w: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DORĘCZENIA PRZESYŁKI</w:t>
                      </w:r>
                    </w:p>
                    <w:p w:rsidR="00F21DA4" w:rsidRDefault="00F21DA4" w:rsidP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3187"/>
        <w:gridCol w:w="1386"/>
        <w:gridCol w:w="1385"/>
        <w:gridCol w:w="1108"/>
        <w:gridCol w:w="1386"/>
        <w:gridCol w:w="1720"/>
        <w:gridCol w:w="1524"/>
        <w:gridCol w:w="1609"/>
      </w:tblGrid>
      <w:tr w:rsidR="00F21DA4" w:rsidRPr="00E06A0D" w:rsidTr="00D02EB4">
        <w:trPr>
          <w:trHeight w:val="414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Szacunkowa ilość*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Stawka podatku VAT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(%)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20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opłaty paliwowej (dodatku paliwowego) netto, na dzień złożenia oferty, uwzględniona w cenie jednostkowej**</w:t>
            </w:r>
          </w:p>
        </w:tc>
        <w:tc>
          <w:tcPr>
            <w:tcW w:w="1524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1609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D02EB4">
        <w:trPr>
          <w:cantSplit/>
          <w:trHeight w:val="170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1720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Przesyłki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 xml:space="preserve"> pocztowe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do 0,5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0,5 kg –do 1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 kg – do 2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2 kg – do 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5 kg – do 10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10 kg – do 20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Del="00BA3777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Usługi komplementarne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*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do godz. 12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515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w sobotę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val="427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Usługa dodatkowa</w:t>
            </w:r>
          </w:p>
          <w:p w:rsidR="00D02EB4" w:rsidRPr="00141890" w:rsidRDefault="00D02EB4" w:rsidP="00D0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trzecie doręczenie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2107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383C45" w:rsidRDefault="00383C45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B2F" w:rsidRPr="00141890" w:rsidRDefault="00E26B2F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E06A0D" w:rsidP="00E06A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7760" behindDoc="0" locked="0" layoutInCell="1" allowOverlap="1">
                <wp:simplePos x="0" y="0"/>
                <wp:positionH relativeFrom="column">
                  <wp:posOffset>-498889</wp:posOffset>
                </wp:positionH>
                <wp:positionV relativeFrom="paragraph">
                  <wp:posOffset>64135</wp:posOffset>
                </wp:positionV>
                <wp:extent cx="4821555" cy="28448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INFORMACJA CENOWA DOTYCZĄCA 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ZWROTU PRZESYŁKI</w:t>
                            </w:r>
                            <w:r w:rsidR="00141890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F21DA4" w:rsidRDefault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7" type="#_x0000_t202" style="position:absolute;left:0;text-align:left;margin-left:-39.3pt;margin-top:5.05pt;width:379.65pt;height:22.4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INFORMACJA CENOWA DOTYCZĄCA 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ZWROTU PRZESYŁKI</w:t>
                      </w:r>
                      <w:r w:rsidR="00141890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***</w:t>
                      </w:r>
                    </w:p>
                    <w:p w:rsidR="00F21DA4" w:rsidRDefault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3543"/>
        <w:gridCol w:w="1002"/>
        <w:gridCol w:w="1029"/>
        <w:gridCol w:w="925"/>
        <w:gridCol w:w="1027"/>
        <w:gridCol w:w="2171"/>
        <w:gridCol w:w="2165"/>
        <w:gridCol w:w="2165"/>
      </w:tblGrid>
      <w:tr w:rsidR="00F21DA4" w:rsidRPr="00E06A0D" w:rsidTr="00E26B2F">
        <w:trPr>
          <w:trHeight w:val="1620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Ilość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Stawka podatku VAT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Wartość opłaty paliwowej (dodatku paliwowego) netto, na dzień złożenia oferty, uwzględniona </w:t>
            </w: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br/>
              <w:t>w cenie jednostkowej**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E26B2F">
        <w:trPr>
          <w:cantSplit/>
          <w:trHeight w:val="157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E26B2F">
        <w:trPr>
          <w:trHeight w:hRule="exact" w:val="398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Zwrot</w:t>
            </w:r>
          </w:p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przesyłek pocztowych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>***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owyżej 0,5 kg –do 1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10 kg – do 20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Del="00BA3777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01"/>
          <w:jc w:val="center"/>
        </w:trPr>
        <w:tc>
          <w:tcPr>
            <w:tcW w:w="11235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E26B2F" w:rsidRPr="00141890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sz w:val="20"/>
          <w:szCs w:val="20"/>
        </w:rPr>
      </w:pPr>
      <w:bookmarkStart w:id="2" w:name="_Hlk127369581"/>
      <w:r w:rsidRPr="00141890">
        <w:rPr>
          <w:rFonts w:ascii="Times New Roman" w:hAnsi="Times New Roman" w:cs="Times New Roman"/>
          <w:sz w:val="20"/>
          <w:szCs w:val="20"/>
        </w:rPr>
        <w:t>*</w:t>
      </w:r>
      <w:r w:rsidR="00F40A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141890">
        <w:rPr>
          <w:rFonts w:ascii="Times New Roman" w:hAnsi="Times New Roman" w:cs="Times New Roman"/>
          <w:sz w:val="20"/>
          <w:szCs w:val="20"/>
        </w:rPr>
        <w:t>roszę o podanie stałej kwoty określonej w zł przysługującej za wykonanie usługi, niezależnie od wagi przesyłek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26B2F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bCs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 Wartość opłaty paliwowej (jeśli występuje) powinna zostać uwzględniona w cenie jednostkowej netto (kolumna 4) oraz dodatkowo wyróżniona w kolumnie 7.</w:t>
      </w:r>
    </w:p>
    <w:p w:rsidR="00E26B2F" w:rsidRDefault="00141890" w:rsidP="00F40A55">
      <w:pPr>
        <w:pStyle w:val="Akapitzlist"/>
        <w:suppressAutoHyphens/>
        <w:spacing w:after="0" w:line="240" w:lineRule="auto"/>
        <w:ind w:left="-426" w:hanging="141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***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Dotyczy kosztów związanych z podjętymi próbami doręczenia przesyłek, które </w:t>
      </w:r>
      <w:r w:rsidRPr="00141890">
        <w:rPr>
          <w:rFonts w:ascii="Times New Roman" w:hAnsi="Times New Roman" w:cs="Times New Roman"/>
          <w:color w:val="000000" w:themeColor="text1"/>
          <w:sz w:val="20"/>
          <w:szCs w:val="20"/>
        </w:rPr>
        <w:t>z przyczyn niezależnych od Wykonawcy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nie zostały odebrane 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w konsekwencji z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wrócone Zamawiającemu. </w:t>
      </w:r>
    </w:p>
    <w:bookmarkEnd w:id="2"/>
    <w:p w:rsidR="00E26B2F" w:rsidRPr="00E26B2F" w:rsidRDefault="00E26B2F" w:rsidP="00E26B2F">
      <w:pPr>
        <w:pStyle w:val="Akapitzlist"/>
        <w:suppressAutoHyphens/>
        <w:spacing w:after="0" w:line="240" w:lineRule="auto"/>
        <w:ind w:left="-426" w:hanging="425"/>
        <w:rPr>
          <w:rFonts w:ascii="Times New Roman" w:hAnsi="Times New Roman" w:cs="Times New Roman"/>
          <w:bCs/>
          <w:sz w:val="20"/>
          <w:szCs w:val="20"/>
        </w:rPr>
      </w:pPr>
    </w:p>
    <w:p w:rsidR="00141890" w:rsidRPr="00E26B2F" w:rsidRDefault="005B7372" w:rsidP="00E26B2F">
      <w:pPr>
        <w:pStyle w:val="Akapitzlist"/>
        <w:suppressAutoHyphens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Złożenie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Informacji cenowej 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nie oznacza złożenia oferty i tym samym Zamawiający nie będzie w oparciu o złożone formularze cenowe dokonywał wyboru najkorzystniejszej oferty.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Informacja cenowa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służy Zamawiającemu do dokonania rozeznania rynku oraz uzyskania wartości szacunkowej usługi. </w:t>
      </w:r>
    </w:p>
    <w:p w:rsidR="00141890" w:rsidRDefault="00141890" w:rsidP="00141890">
      <w:pPr>
        <w:rPr>
          <w:rFonts w:ascii="Times New Roman" w:hAnsi="Times New Roman" w:cs="Times New Roman"/>
          <w:sz w:val="20"/>
          <w:szCs w:val="20"/>
        </w:rPr>
      </w:pPr>
    </w:p>
    <w:p w:rsidR="00E26B2F" w:rsidRDefault="00E26B2F" w:rsidP="00141890">
      <w:pPr>
        <w:rPr>
          <w:rFonts w:ascii="Times New Roman" w:hAnsi="Times New Roman" w:cs="Times New Roman"/>
          <w:sz w:val="20"/>
          <w:szCs w:val="20"/>
        </w:rPr>
      </w:pPr>
    </w:p>
    <w:p w:rsidR="00141890" w:rsidRDefault="00141890" w:rsidP="001418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41890" w:rsidRPr="00D914C4" w:rsidRDefault="00141890" w:rsidP="0014189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02EB4">
        <w:rPr>
          <w:rFonts w:ascii="Times New Roman" w:hAnsi="Times New Roman" w:cs="Times New Roman"/>
          <w:sz w:val="24"/>
          <w:szCs w:val="24"/>
        </w:rPr>
        <w:t>4</w:t>
      </w:r>
      <w:r w:rsidRPr="00D914C4">
        <w:rPr>
          <w:rFonts w:ascii="Times New Roman" w:hAnsi="Times New Roman" w:cs="Times New Roman"/>
          <w:sz w:val="24"/>
          <w:szCs w:val="24"/>
        </w:rPr>
        <w:t xml:space="preserve"> 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</w:t>
      </w:r>
    </w:p>
    <w:p w:rsidR="00354361" w:rsidRPr="00E26B2F" w:rsidRDefault="00141890" w:rsidP="00E26B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E26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bookmarkEnd w:id="0"/>
    </w:p>
    <w:sectPr w:rsidR="00354361" w:rsidRPr="00E26B2F" w:rsidSect="00E06A0D">
      <w:head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35" w:rsidRDefault="00F80135" w:rsidP="00F80135">
      <w:pPr>
        <w:spacing w:after="0" w:line="240" w:lineRule="auto"/>
      </w:pPr>
      <w:r>
        <w:separator/>
      </w:r>
    </w:p>
  </w:endnote>
  <w:end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35" w:rsidRDefault="00F80135" w:rsidP="00F80135">
      <w:pPr>
        <w:spacing w:after="0" w:line="240" w:lineRule="auto"/>
      </w:pPr>
      <w:r>
        <w:separator/>
      </w:r>
    </w:p>
  </w:footnote>
  <w:foot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A4" w:rsidRDefault="00F21DA4">
    <w:pPr>
      <w:pStyle w:val="Nagwek"/>
    </w:pPr>
  </w:p>
  <w:p w:rsidR="00F21DA4" w:rsidRDefault="00F21D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7ED"/>
    <w:multiLevelType w:val="hybridMultilevel"/>
    <w:tmpl w:val="11BA5388"/>
    <w:lvl w:ilvl="0" w:tplc="E622440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04740"/>
    <w:multiLevelType w:val="hybridMultilevel"/>
    <w:tmpl w:val="B54EF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E2BDA"/>
    <w:multiLevelType w:val="hybridMultilevel"/>
    <w:tmpl w:val="061E1CE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5E1B6D"/>
    <w:multiLevelType w:val="hybridMultilevel"/>
    <w:tmpl w:val="0DC810DA"/>
    <w:lvl w:ilvl="0" w:tplc="10A4A9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56F6"/>
    <w:multiLevelType w:val="hybridMultilevel"/>
    <w:tmpl w:val="4D006A2E"/>
    <w:lvl w:ilvl="0" w:tplc="00F0711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9B4"/>
    <w:multiLevelType w:val="hybridMultilevel"/>
    <w:tmpl w:val="6872626E"/>
    <w:lvl w:ilvl="0" w:tplc="A69A1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91AC0"/>
    <w:multiLevelType w:val="hybridMultilevel"/>
    <w:tmpl w:val="B3382306"/>
    <w:lvl w:ilvl="0" w:tplc="E794BC0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800CA"/>
    <w:multiLevelType w:val="hybridMultilevel"/>
    <w:tmpl w:val="6EB0C588"/>
    <w:lvl w:ilvl="0" w:tplc="8D08020E">
      <w:start w:val="1"/>
      <w:numFmt w:val="decimal"/>
      <w:lvlText w:val="%1.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2C600C"/>
    <w:multiLevelType w:val="hybridMultilevel"/>
    <w:tmpl w:val="078269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C310E"/>
    <w:multiLevelType w:val="hybridMultilevel"/>
    <w:tmpl w:val="0F72FDBC"/>
    <w:lvl w:ilvl="0" w:tplc="D2EE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03B23"/>
    <w:multiLevelType w:val="hybridMultilevel"/>
    <w:tmpl w:val="6B62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7269D"/>
    <w:multiLevelType w:val="hybridMultilevel"/>
    <w:tmpl w:val="1DF6ABF2"/>
    <w:lvl w:ilvl="0" w:tplc="D70A3BD0">
      <w:start w:val="2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16E7"/>
    <w:multiLevelType w:val="hybridMultilevel"/>
    <w:tmpl w:val="A440D880"/>
    <w:lvl w:ilvl="0" w:tplc="343A14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458CA"/>
    <w:multiLevelType w:val="hybridMultilevel"/>
    <w:tmpl w:val="90163C7A"/>
    <w:lvl w:ilvl="0" w:tplc="5096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0342C"/>
    <w:multiLevelType w:val="hybridMultilevel"/>
    <w:tmpl w:val="95E63924"/>
    <w:lvl w:ilvl="0" w:tplc="B53E7EC6">
      <w:start w:val="22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7242"/>
    <w:multiLevelType w:val="hybridMultilevel"/>
    <w:tmpl w:val="1F78990C"/>
    <w:lvl w:ilvl="0" w:tplc="CBA622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D1"/>
    <w:rsid w:val="00006D68"/>
    <w:rsid w:val="000217A5"/>
    <w:rsid w:val="00026A85"/>
    <w:rsid w:val="000501D1"/>
    <w:rsid w:val="00053CDD"/>
    <w:rsid w:val="00071E18"/>
    <w:rsid w:val="00074BDE"/>
    <w:rsid w:val="001052C1"/>
    <w:rsid w:val="00130474"/>
    <w:rsid w:val="00141890"/>
    <w:rsid w:val="00145ED5"/>
    <w:rsid w:val="001667C6"/>
    <w:rsid w:val="001855B7"/>
    <w:rsid w:val="00187681"/>
    <w:rsid w:val="001969FD"/>
    <w:rsid w:val="001A5AB2"/>
    <w:rsid w:val="001B235C"/>
    <w:rsid w:val="001E15B8"/>
    <w:rsid w:val="001E1681"/>
    <w:rsid w:val="0024270A"/>
    <w:rsid w:val="00246F04"/>
    <w:rsid w:val="002B264D"/>
    <w:rsid w:val="002D029F"/>
    <w:rsid w:val="002D02B4"/>
    <w:rsid w:val="002E1DF8"/>
    <w:rsid w:val="00334A0F"/>
    <w:rsid w:val="00354361"/>
    <w:rsid w:val="00383C45"/>
    <w:rsid w:val="00386635"/>
    <w:rsid w:val="00393263"/>
    <w:rsid w:val="003F0116"/>
    <w:rsid w:val="0042336D"/>
    <w:rsid w:val="00444B07"/>
    <w:rsid w:val="00446E4A"/>
    <w:rsid w:val="004B44AE"/>
    <w:rsid w:val="005245E8"/>
    <w:rsid w:val="00534477"/>
    <w:rsid w:val="0053659A"/>
    <w:rsid w:val="005520E6"/>
    <w:rsid w:val="00552AF1"/>
    <w:rsid w:val="005578FF"/>
    <w:rsid w:val="005A5D05"/>
    <w:rsid w:val="005B3894"/>
    <w:rsid w:val="005B6221"/>
    <w:rsid w:val="005B7372"/>
    <w:rsid w:val="005C53AD"/>
    <w:rsid w:val="005E7E9E"/>
    <w:rsid w:val="00603F1E"/>
    <w:rsid w:val="00606938"/>
    <w:rsid w:val="00614B9F"/>
    <w:rsid w:val="00630DBC"/>
    <w:rsid w:val="00667613"/>
    <w:rsid w:val="00667F3B"/>
    <w:rsid w:val="0068310A"/>
    <w:rsid w:val="006D3BA2"/>
    <w:rsid w:val="00712BEB"/>
    <w:rsid w:val="00732E0C"/>
    <w:rsid w:val="00781FFB"/>
    <w:rsid w:val="007A71F3"/>
    <w:rsid w:val="007B645B"/>
    <w:rsid w:val="007C3189"/>
    <w:rsid w:val="007D26CF"/>
    <w:rsid w:val="007D3B04"/>
    <w:rsid w:val="007D3B0E"/>
    <w:rsid w:val="00800EB8"/>
    <w:rsid w:val="00836DE6"/>
    <w:rsid w:val="00880301"/>
    <w:rsid w:val="0088707F"/>
    <w:rsid w:val="008B07C0"/>
    <w:rsid w:val="008B7CF7"/>
    <w:rsid w:val="008C235A"/>
    <w:rsid w:val="008C7000"/>
    <w:rsid w:val="008D27C9"/>
    <w:rsid w:val="008F26D0"/>
    <w:rsid w:val="0090172B"/>
    <w:rsid w:val="00902DBC"/>
    <w:rsid w:val="009145C5"/>
    <w:rsid w:val="00971680"/>
    <w:rsid w:val="00A45D33"/>
    <w:rsid w:val="00AB73BA"/>
    <w:rsid w:val="00AC6E31"/>
    <w:rsid w:val="00B25126"/>
    <w:rsid w:val="00B467CA"/>
    <w:rsid w:val="00B47889"/>
    <w:rsid w:val="00B745A9"/>
    <w:rsid w:val="00B8746E"/>
    <w:rsid w:val="00BA370F"/>
    <w:rsid w:val="00BA3777"/>
    <w:rsid w:val="00BE26BA"/>
    <w:rsid w:val="00BE2BA3"/>
    <w:rsid w:val="00C346AF"/>
    <w:rsid w:val="00C44107"/>
    <w:rsid w:val="00C65C49"/>
    <w:rsid w:val="00C668A7"/>
    <w:rsid w:val="00C73C6C"/>
    <w:rsid w:val="00CA08B0"/>
    <w:rsid w:val="00CB4079"/>
    <w:rsid w:val="00D02EB4"/>
    <w:rsid w:val="00D64AD2"/>
    <w:rsid w:val="00D77792"/>
    <w:rsid w:val="00E06A0D"/>
    <w:rsid w:val="00E102CC"/>
    <w:rsid w:val="00E16E71"/>
    <w:rsid w:val="00E26B2F"/>
    <w:rsid w:val="00E365FF"/>
    <w:rsid w:val="00E427E3"/>
    <w:rsid w:val="00E45605"/>
    <w:rsid w:val="00E50BDB"/>
    <w:rsid w:val="00E91DA3"/>
    <w:rsid w:val="00EB091D"/>
    <w:rsid w:val="00EC2ECF"/>
    <w:rsid w:val="00EE2888"/>
    <w:rsid w:val="00F21DA4"/>
    <w:rsid w:val="00F40A55"/>
    <w:rsid w:val="00F52F04"/>
    <w:rsid w:val="00F638AB"/>
    <w:rsid w:val="00F80135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AF8D6D2-1C31-4229-BC23-01149E59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99"/>
    <w:qFormat/>
    <w:rsid w:val="00354361"/>
    <w:pPr>
      <w:ind w:left="720"/>
      <w:contextualSpacing/>
    </w:pPr>
  </w:style>
  <w:style w:type="character" w:styleId="Hipercze">
    <w:name w:val="Hyperlink"/>
    <w:uiPriority w:val="99"/>
    <w:unhideWhenUsed/>
    <w:rsid w:val="006D3B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8B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C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135"/>
    <w:rPr>
      <w:vertAlign w:val="superscript"/>
    </w:rPr>
  </w:style>
  <w:style w:type="paragraph" w:styleId="Poprawka">
    <w:name w:val="Revision"/>
    <w:hidden/>
    <w:uiPriority w:val="99"/>
    <w:semiHidden/>
    <w:rsid w:val="005578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DF8"/>
  </w:style>
  <w:style w:type="paragraph" w:styleId="Stopka">
    <w:name w:val="footer"/>
    <w:basedOn w:val="Normalny"/>
    <w:link w:val="Stopka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DF8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99"/>
    <w:qFormat/>
    <w:locked/>
    <w:rsid w:val="008C235A"/>
  </w:style>
  <w:style w:type="character" w:customStyle="1" w:styleId="left">
    <w:name w:val="left"/>
    <w:basedOn w:val="Domylnaczcionkaakapitu"/>
    <w:rsid w:val="00B8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65CA-F042-440F-9406-579C0641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Karwat</dc:creator>
  <cp:lastModifiedBy>Mariola Karczmarz</cp:lastModifiedBy>
  <cp:revision>2</cp:revision>
  <cp:lastPrinted>2020-03-04T15:37:00Z</cp:lastPrinted>
  <dcterms:created xsi:type="dcterms:W3CDTF">2024-01-24T09:40:00Z</dcterms:created>
  <dcterms:modified xsi:type="dcterms:W3CDTF">2024-01-24T09:40:00Z</dcterms:modified>
</cp:coreProperties>
</file>