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4FE" w14:textId="77777777" w:rsidR="00FF060D" w:rsidRPr="00C17689" w:rsidRDefault="00C17689" w:rsidP="00FF060D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</w:t>
      </w:r>
      <w:r w:rsidR="00FF060D" w:rsidRPr="00C17689">
        <w:rPr>
          <w:rFonts w:ascii="Arial" w:hAnsi="Arial" w:cs="Arial"/>
          <w:b/>
          <w:sz w:val="18"/>
          <w:szCs w:val="18"/>
        </w:rPr>
        <w:t xml:space="preserve"> </w:t>
      </w:r>
    </w:p>
    <w:p w14:paraId="12E20A7B" w14:textId="3988B0EA" w:rsidR="00FF060D" w:rsidRPr="00C17689" w:rsidRDefault="00FF060D" w:rsidP="00FF060D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7440B">
        <w:rPr>
          <w:rFonts w:ascii="Arial" w:hAnsi="Arial" w:cs="Arial"/>
          <w:sz w:val="16"/>
          <w:szCs w:val="16"/>
        </w:rPr>
        <w:t>Malbork</w:t>
      </w:r>
    </w:p>
    <w:p w14:paraId="04B8BADF" w14:textId="1EBE7C5F" w:rsidR="00152CE5" w:rsidRPr="00C17689" w:rsidRDefault="00152CE5" w:rsidP="00152CE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</w:t>
      </w:r>
      <w:r w:rsidR="0027440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8D6908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376C20">
        <w:rPr>
          <w:rFonts w:ascii="Arial" w:hAnsi="Arial" w:cs="Arial"/>
          <w:sz w:val="16"/>
          <w:szCs w:val="16"/>
        </w:rPr>
        <w:t>5</w:t>
      </w:r>
      <w:r w:rsidR="0027440B">
        <w:rPr>
          <w:rFonts w:ascii="Arial" w:hAnsi="Arial" w:cs="Arial"/>
          <w:sz w:val="16"/>
          <w:szCs w:val="16"/>
        </w:rPr>
        <w:t>.JD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376C20">
        <w:rPr>
          <w:rFonts w:ascii="Arial" w:hAnsi="Arial" w:cs="Arial"/>
          <w:sz w:val="16"/>
          <w:szCs w:val="16"/>
        </w:rPr>
        <w:t>14</w:t>
      </w:r>
      <w:r>
        <w:rPr>
          <w:rFonts w:ascii="Arial" w:hAnsi="Arial" w:cs="Arial"/>
          <w:sz w:val="16"/>
          <w:szCs w:val="16"/>
        </w:rPr>
        <w:t xml:space="preserve"> </w:t>
      </w:r>
      <w:r w:rsidR="008D6908">
        <w:rPr>
          <w:rFonts w:ascii="Arial" w:hAnsi="Arial" w:cs="Arial"/>
          <w:sz w:val="16"/>
          <w:szCs w:val="16"/>
        </w:rPr>
        <w:t xml:space="preserve"> </w:t>
      </w:r>
      <w:r w:rsidR="00376C20">
        <w:rPr>
          <w:rFonts w:ascii="Arial" w:hAnsi="Arial" w:cs="Arial"/>
          <w:sz w:val="16"/>
          <w:szCs w:val="16"/>
        </w:rPr>
        <w:t>stycznia</w:t>
      </w:r>
      <w:r w:rsidR="008D690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</w:t>
      </w:r>
      <w:r w:rsidR="00376C20">
        <w:rPr>
          <w:rFonts w:ascii="Arial" w:hAnsi="Arial" w:cs="Arial"/>
          <w:sz w:val="16"/>
          <w:szCs w:val="16"/>
        </w:rPr>
        <w:t>6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3DE5BA9A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1348BA0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DD3F42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DD0A16B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14:paraId="17CD4291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387F6D19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B89294F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28026B48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FDA69BE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9178DE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17AB4503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20834E32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685BA04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1E2125B4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78B036A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FF060D" w:rsidRPr="00C17689" w14:paraId="7F1DE3F7" w14:textId="77777777" w:rsidTr="00AE517A">
        <w:tc>
          <w:tcPr>
            <w:tcW w:w="3255" w:type="dxa"/>
          </w:tcPr>
          <w:p w14:paraId="1B2E1484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</w:tcPr>
          <w:p w14:paraId="51D5D010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</w:tcPr>
          <w:p w14:paraId="129BD3ED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14:paraId="38BF75C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24159D92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6C4ABACF" w14:textId="77777777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09ED9010" w14:textId="38EC65ED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>.</w:t>
      </w:r>
    </w:p>
    <w:p w14:paraId="79BC68D6" w14:textId="7F0B8A24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14:paraId="4C0ECE5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F0E5EA1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155138D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7FDFE0C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1607F4D1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4A47C354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3E1D3958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22DB7EB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EF568C5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17C12277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6753F1FD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1A77710C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73388FA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5BECFA80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D52D6B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5E05137C" w14:textId="77777777" w:rsidR="00EA07C9" w:rsidRPr="00C17689" w:rsidRDefault="00EA07C9"/>
    <w:sectPr w:rsidR="00EA07C9" w:rsidRPr="00C17689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60D"/>
    <w:rsid w:val="000B211F"/>
    <w:rsid w:val="000C2769"/>
    <w:rsid w:val="00152CE5"/>
    <w:rsid w:val="00185D9D"/>
    <w:rsid w:val="00265850"/>
    <w:rsid w:val="0027440B"/>
    <w:rsid w:val="002F4D70"/>
    <w:rsid w:val="00376C20"/>
    <w:rsid w:val="003C26F3"/>
    <w:rsid w:val="008D6908"/>
    <w:rsid w:val="00BC2C32"/>
    <w:rsid w:val="00C17689"/>
    <w:rsid w:val="00D978A4"/>
    <w:rsid w:val="00DE5253"/>
    <w:rsid w:val="00EA07C9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6D91"/>
  <w15:docId w15:val="{42A48803-A2E5-4B8D-BEE8-9E64A28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F060D"/>
    <w:rPr>
      <w:shd w:val="clear" w:color="auto" w:fill="FFFFFF"/>
    </w:rPr>
  </w:style>
  <w:style w:type="character" w:customStyle="1" w:styleId="Bodytext3">
    <w:name w:val="Body text (3)_"/>
    <w:link w:val="Bodytext30"/>
    <w:rsid w:val="00FF060D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F060D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F060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060D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FF060D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FF060D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FF060D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KP PSP Malbork</cp:lastModifiedBy>
  <cp:revision>13</cp:revision>
  <cp:lastPrinted>2024-12-02T09:44:00Z</cp:lastPrinted>
  <dcterms:created xsi:type="dcterms:W3CDTF">2021-10-08T12:54:00Z</dcterms:created>
  <dcterms:modified xsi:type="dcterms:W3CDTF">2026-01-14T09:20:00Z</dcterms:modified>
</cp:coreProperties>
</file>