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76" w:rsidRPr="00C6323D" w:rsidRDefault="001F4576" w:rsidP="001F4576">
      <w:pPr>
        <w:spacing w:line="300" w:lineRule="exact"/>
        <w:jc w:val="right"/>
        <w:rPr>
          <w:rFonts w:cs="Times New Roman"/>
          <w:bCs/>
          <w:sz w:val="23"/>
          <w:szCs w:val="23"/>
        </w:rPr>
      </w:pPr>
      <w:r w:rsidRPr="00C6323D">
        <w:rPr>
          <w:rFonts w:cs="Times New Roman"/>
          <w:bCs/>
          <w:sz w:val="23"/>
          <w:szCs w:val="23"/>
        </w:rPr>
        <w:t>Załącznik</w:t>
      </w:r>
      <w:r>
        <w:rPr>
          <w:rFonts w:cs="Times New Roman"/>
          <w:bCs/>
          <w:sz w:val="23"/>
          <w:szCs w:val="23"/>
        </w:rPr>
        <w:t xml:space="preserve"> 2</w:t>
      </w:r>
      <w:r w:rsidRPr="00C6323D">
        <w:rPr>
          <w:rFonts w:cs="Times New Roman"/>
          <w:bCs/>
          <w:sz w:val="23"/>
          <w:szCs w:val="23"/>
        </w:rPr>
        <w:t xml:space="preserve"> do Procedury</w:t>
      </w:r>
    </w:p>
    <w:p w:rsidR="001F4576" w:rsidRPr="00723819" w:rsidRDefault="001F4576" w:rsidP="001F4576">
      <w:pPr>
        <w:spacing w:before="47" w:line="323" w:lineRule="exact"/>
        <w:rPr>
          <w:rFonts w:ascii="Arial" w:eastAsiaTheme="minorEastAsia" w:hAnsi="Arial" w:cs="Arial"/>
          <w:b/>
          <w:bCs/>
          <w:noProof w:val="0"/>
          <w:spacing w:val="-2"/>
          <w:sz w:val="28"/>
          <w:szCs w:val="28"/>
          <w:lang w:eastAsia="pl-PL"/>
        </w:rPr>
      </w:pPr>
    </w:p>
    <w:p w:rsidR="001F4576" w:rsidRPr="00723819" w:rsidRDefault="001F4576" w:rsidP="001F4576">
      <w:pPr>
        <w:spacing w:before="47" w:line="323" w:lineRule="exact"/>
        <w:jc w:val="center"/>
        <w:rPr>
          <w:rFonts w:eastAsiaTheme="minorEastAsia" w:cs="Times New Roman"/>
          <w:b/>
          <w:bCs/>
          <w:noProof w:val="0"/>
          <w:spacing w:val="-2"/>
          <w:sz w:val="24"/>
          <w:szCs w:val="24"/>
          <w:lang w:eastAsia="pl-PL"/>
        </w:rPr>
      </w:pPr>
      <w:r w:rsidRPr="00723819">
        <w:rPr>
          <w:rFonts w:eastAsiaTheme="minorEastAsia" w:cs="Times New Roman"/>
          <w:b/>
          <w:bCs/>
          <w:noProof w:val="0"/>
          <w:spacing w:val="-2"/>
          <w:sz w:val="24"/>
          <w:szCs w:val="24"/>
          <w:lang w:eastAsia="pl-PL"/>
        </w:rPr>
        <w:t>KARTA ZGŁOSZENIA NARUSZENIA PRAWA</w:t>
      </w:r>
    </w:p>
    <w:p w:rsidR="001F4576" w:rsidRPr="00723819" w:rsidRDefault="001F4576" w:rsidP="001F4576">
      <w:pPr>
        <w:spacing w:before="47" w:line="323" w:lineRule="exact"/>
        <w:jc w:val="center"/>
        <w:rPr>
          <w:rFonts w:eastAsiaTheme="minorEastAsia" w:cs="Times New Roman"/>
          <w:b/>
          <w:bCs/>
          <w:noProof w:val="0"/>
          <w:spacing w:val="-2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1"/>
        <w:gridCol w:w="5421"/>
      </w:tblGrid>
      <w:tr w:rsidR="001F4576" w:rsidRPr="00723819" w:rsidTr="005E214A">
        <w:trPr>
          <w:trHeight w:val="135"/>
        </w:trPr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spacing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highlight w:val="lightGray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  <w:t>INFORMACJE OGÓLNE</w:t>
            </w: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spacing w:before="47"/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  <w:t>Dane  kontaktowe zgłaszającego</w:t>
            </w:r>
          </w:p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</w:p>
        </w:tc>
        <w:tc>
          <w:tcPr>
            <w:tcW w:w="5421" w:type="dxa"/>
          </w:tcPr>
          <w:p w:rsidR="001F4576" w:rsidRPr="00723819" w:rsidRDefault="001F4576" w:rsidP="005E214A">
            <w:pPr>
              <w:spacing w:before="47"/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BF5FA4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Rodzaj zgłoszenia (zgodnie z Rozdziałem </w:t>
            </w:r>
            <w: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3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  <w:r w:rsidRPr="00723819">
              <w:rPr>
                <w:rFonts w:eastAsiaTheme="minorEastAsia" w:cs="Times New Roman"/>
                <w:bCs/>
                <w:noProof w:val="0"/>
                <w:sz w:val="20"/>
                <w:szCs w:val="20"/>
                <w:lang w:eastAsia="pl-PL"/>
              </w:rPr>
              <w:t xml:space="preserve">Procedury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Zakres przedmiotowy /Zakres zgłoszeń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421" w:type="dxa"/>
          </w:tcPr>
          <w:p w:rsidR="001F4576" w:rsidRPr="00723819" w:rsidRDefault="001F4576" w:rsidP="005E214A">
            <w:pPr>
              <w:spacing w:before="47"/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Dane osób, które dopuściły się naruszenia prawa, tj. imię, nazwisko, stanowisko, miejsce pracy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Data wypełnienia formularza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rPr>
          <w:trHeight w:val="250"/>
        </w:trPr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  <w:t>INFORMACJE O NARUSZENIU PRAWA</w:t>
            </w: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Data zaistnienia naruszenia</w:t>
            </w:r>
          </w:p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Data powzięcia wiadomości o naruszeniu</w:t>
            </w:r>
          </w:p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Miejsce zaistnienia naruszenia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br/>
              <w:t>Miejsce powzięcia wiadomości o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br/>
              <w:t>naruszeniu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  <w:t>Czy naruszenia prawa zostały zgłoszone do innego organu?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□  tak – wskazać do jakiego?</w:t>
            </w:r>
          </w:p>
          <w:p w:rsidR="001F4576" w:rsidRPr="00723819" w:rsidRDefault="001F4576" w:rsidP="005E214A">
            <w:pP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</w:p>
          <w:p w:rsidR="001F4576" w:rsidRPr="00723819" w:rsidRDefault="001F4576" w:rsidP="005E214A">
            <w:pPr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□ nie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  <w:t xml:space="preserve">OPIS ZGŁASZANYCH NARUSZEŃ PRAWA 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i/>
                <w:noProof w:val="0"/>
                <w:spacing w:val="-2"/>
                <w:sz w:val="18"/>
                <w:szCs w:val="18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pl-PL"/>
              </w:rPr>
              <w:t>(opis zdarzenia, z uwzględnieniem osób istotnych dla jego zaistnienia, wskazanie czasu i miejsca, okoliczności zdarzenia, wskazanie potencjalnych świadków zdarzenia)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spacing w:before="47" w:line="323" w:lineRule="exact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32"/>
                <w:szCs w:val="32"/>
                <w:lang w:eastAsia="pl-PL"/>
              </w:rPr>
            </w:pPr>
          </w:p>
        </w:tc>
      </w:tr>
      <w:tr w:rsidR="001F4576" w:rsidRPr="00723819" w:rsidTr="005E214A">
        <w:trPr>
          <w:trHeight w:val="199"/>
        </w:trPr>
        <w:tc>
          <w:tcPr>
            <w:tcW w:w="9062" w:type="dxa"/>
            <w:gridSpan w:val="2"/>
          </w:tcPr>
          <w:p w:rsidR="001F4576" w:rsidRPr="00723819" w:rsidRDefault="001F4576" w:rsidP="005E214A">
            <w:pPr>
              <w:spacing w:before="47" w:line="323" w:lineRule="exact"/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  <w:t>POTENCJALNI ŚWIADKOWIE ZDARZENIA</w:t>
            </w: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5"/>
                <w:sz w:val="20"/>
                <w:szCs w:val="20"/>
                <w:lang w:eastAsia="pl-PL"/>
              </w:rPr>
            </w:pPr>
          </w:p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5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5"/>
                <w:sz w:val="20"/>
                <w:szCs w:val="20"/>
                <w:lang w:eastAsia="pl-PL"/>
              </w:rPr>
              <w:t>Imię i nazwisko świadka</w:t>
            </w:r>
          </w:p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  <w:t>Stanowisko</w:t>
            </w:r>
          </w:p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  <w:t xml:space="preserve"> (jeśli nie dot. pracownika RDOŚ proszę wskazać miejsce pracy o ile jest znane)</w:t>
            </w: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Cs/>
                <w:noProof w:val="0"/>
                <w:spacing w:val="-2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  <w:t>WSKAZANIE DOWODÓW ISTOTNYCH DLA SPRAWY</w:t>
            </w:r>
          </w:p>
        </w:tc>
      </w:tr>
      <w:tr w:rsidR="001F4576" w:rsidRPr="00723819" w:rsidTr="005E214A">
        <w:tc>
          <w:tcPr>
            <w:tcW w:w="3641" w:type="dxa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  <w:t>Wskazanie dowodu</w:t>
            </w:r>
          </w:p>
        </w:tc>
        <w:tc>
          <w:tcPr>
            <w:tcW w:w="5421" w:type="dxa"/>
            <w:vAlign w:val="center"/>
          </w:tcPr>
          <w:p w:rsidR="001F4576" w:rsidRPr="00723819" w:rsidRDefault="001F4576" w:rsidP="005E214A">
            <w:pPr>
              <w:ind w:firstLine="34"/>
              <w:jc w:val="center"/>
              <w:rPr>
                <w:rFonts w:eastAsiaTheme="minorEastAsia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</w:p>
          <w:p w:rsidR="001F4576" w:rsidRPr="00BF4229" w:rsidRDefault="001F4576" w:rsidP="005E214A">
            <w:pPr>
              <w:ind w:firstLine="34"/>
              <w:jc w:val="center"/>
              <w:rPr>
                <w:rFonts w:eastAsiaTheme="minorEastAsia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z w:val="20"/>
                <w:szCs w:val="20"/>
                <w:lang w:eastAsia="pl-PL"/>
              </w:rPr>
              <w:t>Wskazanie okoliczności jakie mają być stwierdzone               w zwią</w:t>
            </w:r>
            <w:r>
              <w:rPr>
                <w:rFonts w:eastAsiaTheme="minorEastAsia" w:cs="Times New Roman"/>
                <w:b/>
                <w:bCs/>
                <w:noProof w:val="0"/>
                <w:sz w:val="20"/>
                <w:szCs w:val="20"/>
                <w:lang w:eastAsia="pl-PL"/>
              </w:rPr>
              <w:t>zku   z przeprowadzeniem dowodu</w:t>
            </w:r>
          </w:p>
        </w:tc>
      </w:tr>
      <w:tr w:rsidR="001F4576" w:rsidRPr="00723819" w:rsidTr="005E214A">
        <w:trPr>
          <w:trHeight w:val="48"/>
        </w:trPr>
        <w:tc>
          <w:tcPr>
            <w:tcW w:w="0" w:type="auto"/>
          </w:tcPr>
          <w:p w:rsidR="001F4576" w:rsidRPr="00BF4229" w:rsidRDefault="001F4576" w:rsidP="005E214A">
            <w:pPr>
              <w:rPr>
                <w:rFonts w:cs="Times New Roman"/>
              </w:rPr>
            </w:pPr>
            <w:r w:rsidRPr="00BF4229">
              <w:rPr>
                <w:rFonts w:cs="Times New Roman"/>
              </w:rPr>
              <w:t>1.</w:t>
            </w:r>
          </w:p>
        </w:tc>
        <w:tc>
          <w:tcPr>
            <w:tcW w:w="0" w:type="auto"/>
          </w:tcPr>
          <w:p w:rsidR="001F4576" w:rsidRPr="00137687" w:rsidRDefault="001F4576" w:rsidP="005E214A"/>
        </w:tc>
      </w:tr>
      <w:tr w:rsidR="001F4576" w:rsidRPr="00723819" w:rsidTr="005E214A">
        <w:tc>
          <w:tcPr>
            <w:tcW w:w="0" w:type="auto"/>
          </w:tcPr>
          <w:p w:rsidR="001F4576" w:rsidRPr="00BF4229" w:rsidRDefault="001F4576" w:rsidP="005E214A">
            <w:pPr>
              <w:rPr>
                <w:rFonts w:cs="Times New Roman"/>
              </w:rPr>
            </w:pPr>
            <w:r w:rsidRPr="00BF4229">
              <w:rPr>
                <w:rFonts w:cs="Times New Roman"/>
              </w:rPr>
              <w:t>2.</w:t>
            </w:r>
          </w:p>
        </w:tc>
        <w:tc>
          <w:tcPr>
            <w:tcW w:w="0" w:type="auto"/>
          </w:tcPr>
          <w:p w:rsidR="001F4576" w:rsidRPr="00137687" w:rsidRDefault="001F4576" w:rsidP="005E214A"/>
        </w:tc>
      </w:tr>
      <w:tr w:rsidR="001F4576" w:rsidRPr="00723819" w:rsidTr="005E214A">
        <w:trPr>
          <w:trHeight w:val="221"/>
        </w:trPr>
        <w:tc>
          <w:tcPr>
            <w:tcW w:w="0" w:type="auto"/>
          </w:tcPr>
          <w:p w:rsidR="001F4576" w:rsidRPr="00BF4229" w:rsidRDefault="001F4576" w:rsidP="005E214A">
            <w:pPr>
              <w:rPr>
                <w:rFonts w:cs="Times New Roman"/>
              </w:rPr>
            </w:pPr>
            <w:r w:rsidRPr="00BF4229">
              <w:rPr>
                <w:rFonts w:cs="Times New Roman"/>
              </w:rPr>
              <w:t>3.</w:t>
            </w:r>
          </w:p>
        </w:tc>
        <w:tc>
          <w:tcPr>
            <w:tcW w:w="0" w:type="auto"/>
          </w:tcPr>
          <w:p w:rsidR="001F4576" w:rsidRDefault="001F4576" w:rsidP="005E214A"/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</w:pPr>
            <w:r w:rsidRPr="00723819">
              <w:rPr>
                <w:rFonts w:eastAsiaTheme="minorEastAsia" w:cs="Times New Roman"/>
                <w:b/>
                <w:bCs/>
                <w:noProof w:val="0"/>
                <w:spacing w:val="-2"/>
                <w:lang w:eastAsia="pl-PL"/>
              </w:rPr>
              <w:t>CHARAKTER NIEPRAWIDŁOWOŚCI (NARUSZEŃ)</w:t>
            </w:r>
          </w:p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</w:pPr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(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jeśli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to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tylko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możliwe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należy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postawić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krzyżyk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przy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wyrażeniu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opisującym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nieprawidłowość</w:t>
            </w:r>
            <w:proofErr w:type="spellEnd"/>
            <w:r w:rsidRPr="00723819">
              <w:rPr>
                <w:rFonts w:eastAsiaTheme="minorEastAsia" w:cs="Times New Roman"/>
                <w:b/>
                <w:bCs/>
                <w:iCs/>
                <w:noProof w:val="0"/>
                <w:sz w:val="18"/>
                <w:szCs w:val="18"/>
                <w:lang w:val="en-US"/>
              </w:rPr>
              <w:t>)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ind w:left="284" w:hanging="284"/>
              <w:rPr>
                <w:rFonts w:eastAsiaTheme="minorEastAsia" w:cs="Times New Roman"/>
                <w:b/>
                <w:bCs/>
                <w:noProof w:val="0"/>
                <w:spacing w:val="-2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□   naruszenie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zasad kodeksu etyki i dobrych obyczajów, w szczególności postanowień </w:t>
            </w:r>
            <w:r w:rsidRPr="00723819">
              <w:rPr>
                <w:rFonts w:eastAsiaTheme="minorEastAsia" w:cs="Times New Roman"/>
                <w:iCs/>
                <w:noProof w:val="0"/>
                <w:sz w:val="20"/>
                <w:szCs w:val="20"/>
                <w:lang w:eastAsia="pl-PL"/>
              </w:rPr>
              <w:t>Kodeksu Etyki</w:t>
            </w:r>
            <w:r w:rsidRPr="00723819">
              <w:rPr>
                <w:rFonts w:eastAsiaTheme="minorEastAsia" w:cs="Times New Roman"/>
                <w:bCs/>
                <w:noProof w:val="0"/>
                <w:sz w:val="20"/>
                <w:szCs w:val="20"/>
                <w:lang w:eastAsia="pl-PL"/>
              </w:rPr>
              <w:t xml:space="preserve"> </w:t>
            </w:r>
            <w:r w:rsidRPr="00723819">
              <w:rPr>
                <w:rFonts w:eastAsia="Times New Roman" w:cs="Times New Roman"/>
                <w:bCs/>
                <w:noProof w:val="0"/>
                <w:sz w:val="20"/>
                <w:szCs w:val="20"/>
                <w:lang w:eastAsia="pl-PL"/>
              </w:rPr>
              <w:t>korpusu służby cywilnej</w:t>
            </w:r>
          </w:p>
        </w:tc>
      </w:tr>
      <w:tr w:rsidR="001F4576" w:rsidRPr="00723819" w:rsidTr="005E214A">
        <w:tc>
          <w:tcPr>
            <w:tcW w:w="9062" w:type="dxa"/>
            <w:gridSpan w:val="2"/>
          </w:tcPr>
          <w:p w:rsidR="001F4576" w:rsidRPr="00723819" w:rsidRDefault="001F4576" w:rsidP="005E214A">
            <w:pPr>
              <w:tabs>
                <w:tab w:val="left" w:pos="655"/>
              </w:tabs>
              <w:ind w:left="284" w:right="108" w:hanging="284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□  </w:t>
            </w: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ab/>
              <w:t xml:space="preserve">naruszenie przepisów prawa w tym m.in. dot. </w:t>
            </w:r>
            <w:proofErr w:type="spellStart"/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>zamówień</w:t>
            </w:r>
            <w:proofErr w:type="spellEnd"/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>publicznych</w:t>
            </w:r>
            <w:proofErr w:type="spellEnd"/>
          </w:p>
        </w:tc>
      </w:tr>
      <w:tr w:rsidR="001F4576" w:rsidRPr="00723819" w:rsidTr="005E214A">
        <w:tc>
          <w:tcPr>
            <w:tcW w:w="9062" w:type="dxa"/>
            <w:gridSpan w:val="2"/>
          </w:tcPr>
          <w:p w:rsidR="001F4576" w:rsidRPr="00723819" w:rsidRDefault="001F4576" w:rsidP="005E214A">
            <w:pPr>
              <w:ind w:right="108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□  </w:t>
            </w:r>
            <w:r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wykonanie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czynności powodujących utratę reputacji RDOŚ 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spacing w:after="13"/>
              <w:ind w:left="284" w:hanging="284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lastRenderedPageBreak/>
              <w:t xml:space="preserve">□ </w:t>
            </w:r>
            <w:r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naruszenia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praw człowieka stwarzające lub mogące stwarzać zagrożenia życia, zdrowia lub  wolności osobistej (w rozumieniu art. 41 Konstytucji Rzeczypospolitej Polskiej)</w:t>
            </w:r>
          </w:p>
        </w:tc>
      </w:tr>
      <w:tr w:rsidR="001F4576" w:rsidRPr="00723819" w:rsidTr="005E214A">
        <w:tc>
          <w:tcPr>
            <w:tcW w:w="9062" w:type="dxa"/>
            <w:gridSpan w:val="2"/>
          </w:tcPr>
          <w:p w:rsidR="001F4576" w:rsidRPr="00723819" w:rsidRDefault="001F4576" w:rsidP="005E214A">
            <w:pPr>
              <w:ind w:left="284" w:right="108" w:hanging="284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□  </w:t>
            </w:r>
            <w:r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naruszenia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praw pracowniczych, w tym </w:t>
            </w:r>
            <w:proofErr w:type="spellStart"/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mobbing</w:t>
            </w:r>
            <w:proofErr w:type="spellEnd"/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 i dyskryminacja oraz wszelkie formy nadużyć stosunku zależności w relacjach pracowniczych lub służbowych</w:t>
            </w:r>
          </w:p>
        </w:tc>
      </w:tr>
      <w:tr w:rsidR="001F4576" w:rsidRPr="00723819" w:rsidTr="005E214A">
        <w:tc>
          <w:tcPr>
            <w:tcW w:w="9062" w:type="dxa"/>
            <w:gridSpan w:val="2"/>
          </w:tcPr>
          <w:p w:rsidR="001F4576" w:rsidRPr="00723819" w:rsidRDefault="001F4576" w:rsidP="005E214A">
            <w:pPr>
              <w:ind w:left="284" w:right="36" w:hanging="284"/>
              <w:jc w:val="both"/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</w:pP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□  </w:t>
            </w:r>
            <w:r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723819">
              <w:rPr>
                <w:rFonts w:eastAsiaTheme="minorEastAsia" w:cs="Times New Roman"/>
                <w:noProof w:val="0"/>
                <w:color w:val="000000"/>
                <w:sz w:val="20"/>
                <w:szCs w:val="20"/>
                <w:lang w:val="en-US"/>
              </w:rPr>
              <w:t xml:space="preserve">działania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stwarzające lub mogące stwarzać zagrożenie dla bezpieczeństwa publicznego lub  środowiska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spacing w:after="60"/>
              <w:ind w:left="284" w:hanging="284"/>
              <w:jc w:val="both"/>
              <w:rPr>
                <w:rFonts w:eastAsiaTheme="minorEastAsia" w:cs="Times New Roman"/>
                <w:noProof w:val="0"/>
                <w:color w:val="000000"/>
                <w:spacing w:val="-1"/>
                <w:sz w:val="20"/>
                <w:szCs w:val="20"/>
                <w:lang w:val="en-US"/>
              </w:rPr>
            </w:pPr>
            <w:r>
              <w:rPr>
                <w:rFonts w:eastAsiaTheme="minorEastAsia" w:cs="Times New Roman"/>
                <w:noProof w:val="0"/>
                <w:color w:val="000000"/>
                <w:spacing w:val="-1"/>
                <w:sz w:val="20"/>
                <w:szCs w:val="20"/>
                <w:lang w:val="en-US"/>
              </w:rPr>
              <w:t xml:space="preserve">□ 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działania o charakterze korupcyjnym, w tym łapownictwo czynne lub bierne, oszustwo, fałszerstwo, wyłudzenie lub użycie poświadczenia nieprawdy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spacing w:after="60"/>
              <w:ind w:left="284" w:hanging="284"/>
              <w:rPr>
                <w:rFonts w:eastAsiaTheme="minorEastAsia" w:cs="Times New Roman"/>
                <w:noProof w:val="0"/>
                <w:color w:val="000000"/>
                <w:spacing w:val="-1"/>
                <w:sz w:val="20"/>
                <w:szCs w:val="20"/>
                <w:lang w:val="en-US"/>
              </w:rPr>
            </w:pPr>
            <w:r w:rsidRPr="00723819">
              <w:rPr>
                <w:rFonts w:eastAsiaTheme="minorEastAsia" w:cs="Times New Roman"/>
                <w:noProof w:val="0"/>
                <w:color w:val="000000"/>
                <w:spacing w:val="-1"/>
                <w:sz w:val="20"/>
                <w:szCs w:val="20"/>
                <w:lang w:val="en-US"/>
              </w:rPr>
              <w:t xml:space="preserve">□   </w:t>
            </w:r>
            <w:r w:rsidRPr="00723819">
              <w:rPr>
                <w:rFonts w:eastAsiaTheme="minorEastAsia" w:cs="Times New Roman"/>
                <w:bCs/>
                <w:iCs/>
                <w:noProof w:val="0"/>
                <w:sz w:val="20"/>
                <w:szCs w:val="20"/>
                <w:lang w:eastAsia="pl-PL"/>
              </w:rPr>
              <w:t>działalności zmierzającej do zatajenia któregokolwiek z naruszeń wymienionych powyżej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noProof w:val="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noProof w:val="0"/>
                <w:lang w:eastAsia="pl-PL"/>
              </w:rPr>
              <w:t>OŚWIADCZENIA</w:t>
            </w:r>
          </w:p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noProof w:val="0"/>
                <w:sz w:val="18"/>
                <w:szCs w:val="18"/>
                <w:lang w:eastAsia="pl-PL"/>
              </w:rPr>
            </w:pPr>
            <w:r w:rsidRPr="00723819">
              <w:rPr>
                <w:rFonts w:eastAsiaTheme="minorEastAsia" w:cs="Times New Roman"/>
                <w:b/>
                <w:noProof w:val="0"/>
                <w:sz w:val="18"/>
                <w:szCs w:val="18"/>
                <w:lang w:eastAsia="pl-PL"/>
              </w:rPr>
              <w:t>(należy postawić krzyżyk przy zaakceptowanym oświadczeniu, przy czym dwa pierwsze są wymagane dla</w:t>
            </w:r>
            <w:r w:rsidRPr="00723819">
              <w:rPr>
                <w:rFonts w:eastAsiaTheme="minorEastAsia" w:cs="Times New Roman"/>
                <w:b/>
                <w:noProof w:val="0"/>
                <w:sz w:val="18"/>
                <w:szCs w:val="18"/>
                <w:lang w:eastAsia="pl-PL"/>
              </w:rPr>
              <w:br/>
              <w:t>uzyskania statusu Sygnalisty)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ind w:left="284" w:hanging="284"/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□  Oświadczam, iż mam świadomość, możliwych konsekwencji związanych z fałszywy</w:t>
            </w:r>
            <w: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m zgłoszeniem nieprawidłowości.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ind w:left="142" w:hanging="142"/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□  Oświadczam, iż przedmiotowe zgłosz</w:t>
            </w:r>
            <w: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enie składam w dobrej wierze.  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ind w:left="284" w:hanging="284"/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</w:pP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□  Oświadcza</w:t>
            </w:r>
            <w: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m, iż żądam wydania pisemnego </w:t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potwierdzenia złożenia zgłoszenia (możliwe tylko</w:t>
            </w:r>
            <w: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br/>
            </w:r>
            <w:r w:rsidRPr="00723819">
              <w:rPr>
                <w:rFonts w:eastAsiaTheme="minorEastAsia" w:cs="Times New Roman"/>
                <w:noProof w:val="0"/>
                <w:sz w:val="20"/>
                <w:szCs w:val="20"/>
                <w:lang w:eastAsia="pl-PL"/>
              </w:rPr>
              <w:t>w przypadku zgłoszenia nie anonimowego).</w:t>
            </w:r>
          </w:p>
        </w:tc>
      </w:tr>
      <w:tr w:rsidR="001F4576" w:rsidRPr="00723819" w:rsidTr="005E214A">
        <w:tc>
          <w:tcPr>
            <w:tcW w:w="9062" w:type="dxa"/>
            <w:gridSpan w:val="2"/>
            <w:vAlign w:val="center"/>
          </w:tcPr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noProof w:val="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noProof w:val="0"/>
                <w:lang w:eastAsia="pl-PL"/>
              </w:rPr>
              <w:t>WYKAZ ZAŁĄCZNIKÓW</w:t>
            </w:r>
          </w:p>
          <w:p w:rsidR="001F4576" w:rsidRPr="00723819" w:rsidRDefault="001F4576" w:rsidP="005E214A">
            <w:pPr>
              <w:jc w:val="center"/>
              <w:rPr>
                <w:rFonts w:eastAsiaTheme="minorEastAsia" w:cs="Times New Roman"/>
                <w:b/>
                <w:noProof w:val="0"/>
                <w:lang w:eastAsia="pl-PL"/>
              </w:rPr>
            </w:pPr>
            <w:r w:rsidRPr="00723819">
              <w:rPr>
                <w:rFonts w:eastAsiaTheme="minorEastAsia" w:cs="Times New Roman"/>
                <w:b/>
                <w:noProof w:val="0"/>
                <w:lang w:eastAsia="pl-PL"/>
              </w:rPr>
              <w:t>(w razie ich braku należy wpisać w pierwszy wiersz „brak”)</w:t>
            </w:r>
          </w:p>
        </w:tc>
      </w:tr>
      <w:tr w:rsidR="001F4576" w:rsidRPr="00723819" w:rsidTr="005E214A">
        <w:tc>
          <w:tcPr>
            <w:tcW w:w="9062" w:type="dxa"/>
            <w:gridSpan w:val="2"/>
          </w:tcPr>
          <w:p w:rsidR="001F4576" w:rsidRPr="00BF4229" w:rsidRDefault="001F4576" w:rsidP="005E214A">
            <w:pPr>
              <w:rPr>
                <w:rFonts w:cs="Times New Roman"/>
              </w:rPr>
            </w:pPr>
            <w:r w:rsidRPr="00BF4229">
              <w:rPr>
                <w:rFonts w:cs="Times New Roman"/>
              </w:rPr>
              <w:t>1.</w:t>
            </w:r>
          </w:p>
        </w:tc>
      </w:tr>
      <w:tr w:rsidR="001F4576" w:rsidRPr="00723819" w:rsidTr="005E214A">
        <w:tc>
          <w:tcPr>
            <w:tcW w:w="9062" w:type="dxa"/>
            <w:gridSpan w:val="2"/>
          </w:tcPr>
          <w:p w:rsidR="001F4576" w:rsidRPr="00BF4229" w:rsidRDefault="001F4576" w:rsidP="005E214A">
            <w:pPr>
              <w:rPr>
                <w:rFonts w:cs="Times New Roman"/>
              </w:rPr>
            </w:pPr>
            <w:r w:rsidRPr="00BF4229">
              <w:rPr>
                <w:rFonts w:cs="Times New Roman"/>
              </w:rPr>
              <w:t>2.</w:t>
            </w:r>
          </w:p>
        </w:tc>
      </w:tr>
      <w:tr w:rsidR="001F4576" w:rsidRPr="00723819" w:rsidTr="005E214A">
        <w:tc>
          <w:tcPr>
            <w:tcW w:w="9062" w:type="dxa"/>
            <w:gridSpan w:val="2"/>
          </w:tcPr>
          <w:p w:rsidR="001F4576" w:rsidRPr="00BF4229" w:rsidRDefault="001F4576" w:rsidP="005E214A">
            <w:pPr>
              <w:rPr>
                <w:rFonts w:cs="Times New Roman"/>
              </w:rPr>
            </w:pPr>
            <w:r w:rsidRPr="00BF4229">
              <w:rPr>
                <w:rFonts w:cs="Times New Roman"/>
              </w:rPr>
              <w:t>3.</w:t>
            </w:r>
          </w:p>
        </w:tc>
      </w:tr>
    </w:tbl>
    <w:p w:rsidR="001F4576" w:rsidRPr="00723819" w:rsidRDefault="001F4576" w:rsidP="001F4576">
      <w:pPr>
        <w:spacing w:before="47" w:line="323" w:lineRule="exact"/>
        <w:jc w:val="center"/>
        <w:rPr>
          <w:rFonts w:eastAsiaTheme="minorEastAsia" w:cs="Times New Roman"/>
          <w:b/>
          <w:bCs/>
          <w:noProof w:val="0"/>
          <w:spacing w:val="-2"/>
          <w:sz w:val="32"/>
          <w:szCs w:val="32"/>
          <w:lang w:eastAsia="pl-PL"/>
        </w:rPr>
      </w:pPr>
    </w:p>
    <w:p w:rsidR="001F4576" w:rsidRPr="00723819" w:rsidRDefault="001F4576" w:rsidP="001F4576">
      <w:pPr>
        <w:spacing w:line="276" w:lineRule="auto"/>
        <w:ind w:left="3540" w:firstLine="708"/>
        <w:jc w:val="center"/>
        <w:rPr>
          <w:rFonts w:eastAsiaTheme="minorEastAsia" w:cs="Times New Roman"/>
          <w:noProof w:val="0"/>
          <w:sz w:val="20"/>
          <w:szCs w:val="20"/>
          <w:lang w:eastAsia="pl-PL"/>
        </w:rPr>
      </w:pPr>
    </w:p>
    <w:p w:rsidR="001F4576" w:rsidRPr="00723819" w:rsidRDefault="001F4576" w:rsidP="001F4576">
      <w:pPr>
        <w:spacing w:line="276" w:lineRule="auto"/>
        <w:ind w:left="3540" w:firstLine="708"/>
        <w:jc w:val="center"/>
        <w:rPr>
          <w:rFonts w:eastAsiaTheme="minorEastAsia" w:cs="Times New Roman"/>
          <w:noProof w:val="0"/>
          <w:sz w:val="20"/>
          <w:szCs w:val="20"/>
          <w:lang w:eastAsia="pl-PL"/>
        </w:rPr>
      </w:pPr>
    </w:p>
    <w:p w:rsidR="001F4576" w:rsidRPr="00723819" w:rsidRDefault="001F4576" w:rsidP="001F4576">
      <w:pPr>
        <w:spacing w:line="276" w:lineRule="auto"/>
        <w:ind w:left="3540" w:firstLine="708"/>
        <w:jc w:val="center"/>
        <w:rPr>
          <w:rFonts w:eastAsiaTheme="minorEastAsia" w:cs="Times New Roman"/>
          <w:noProof w:val="0"/>
          <w:sz w:val="20"/>
          <w:szCs w:val="20"/>
          <w:lang w:eastAsia="pl-PL"/>
        </w:rPr>
      </w:pPr>
    </w:p>
    <w:p w:rsidR="001F4576" w:rsidRPr="00723819" w:rsidRDefault="001F4576" w:rsidP="001F4576">
      <w:pPr>
        <w:spacing w:line="276" w:lineRule="auto"/>
        <w:ind w:left="3540" w:firstLine="708"/>
        <w:jc w:val="center"/>
        <w:rPr>
          <w:rFonts w:eastAsiaTheme="minorEastAsia" w:cs="Times New Roman"/>
          <w:noProof w:val="0"/>
          <w:sz w:val="20"/>
          <w:szCs w:val="20"/>
          <w:lang w:eastAsia="pl-PL"/>
        </w:rPr>
      </w:pPr>
    </w:p>
    <w:p w:rsidR="001F4576" w:rsidRPr="00723819" w:rsidRDefault="001F4576" w:rsidP="001F4576">
      <w:pPr>
        <w:spacing w:line="276" w:lineRule="auto"/>
        <w:ind w:left="3540" w:firstLine="708"/>
        <w:rPr>
          <w:rFonts w:eastAsiaTheme="minorEastAsia" w:cs="Times New Roman"/>
          <w:noProof w:val="0"/>
          <w:sz w:val="20"/>
          <w:szCs w:val="20"/>
          <w:lang w:eastAsia="pl-PL"/>
        </w:rPr>
      </w:pPr>
      <w:r w:rsidRPr="00723819">
        <w:rPr>
          <w:rFonts w:eastAsiaTheme="minorEastAsia" w:cs="Times New Roman"/>
          <w:noProof w:val="0"/>
          <w:sz w:val="20"/>
          <w:szCs w:val="20"/>
          <w:lang w:eastAsia="pl-PL"/>
        </w:rPr>
        <w:t xml:space="preserve">   ………………………………………….</w:t>
      </w:r>
    </w:p>
    <w:p w:rsidR="001F4576" w:rsidRPr="00723819" w:rsidRDefault="001F4576" w:rsidP="001F4576">
      <w:pPr>
        <w:spacing w:line="276" w:lineRule="auto"/>
        <w:ind w:firstLine="708"/>
        <w:rPr>
          <w:rFonts w:eastAsiaTheme="minorEastAsia" w:cs="Times New Roman"/>
          <w:noProof w:val="0"/>
          <w:sz w:val="18"/>
          <w:szCs w:val="18"/>
          <w:lang w:eastAsia="pl-PL"/>
        </w:rPr>
      </w:pPr>
      <w:r w:rsidRPr="00723819">
        <w:rPr>
          <w:rFonts w:eastAsiaTheme="minorEastAsia" w:cs="Times New Roman"/>
          <w:noProof w:val="0"/>
          <w:sz w:val="18"/>
          <w:szCs w:val="18"/>
          <w:lang w:eastAsia="pl-PL"/>
        </w:rPr>
        <w:t xml:space="preserve">              </w:t>
      </w:r>
      <w:r w:rsidRPr="00723819">
        <w:rPr>
          <w:rFonts w:eastAsiaTheme="minorEastAsia" w:cs="Times New Roman"/>
          <w:noProof w:val="0"/>
          <w:sz w:val="18"/>
          <w:szCs w:val="18"/>
          <w:lang w:eastAsia="pl-PL"/>
        </w:rPr>
        <w:tab/>
      </w:r>
      <w:r w:rsidRPr="00723819">
        <w:rPr>
          <w:rFonts w:eastAsiaTheme="minorEastAsia" w:cs="Times New Roman"/>
          <w:noProof w:val="0"/>
          <w:sz w:val="18"/>
          <w:szCs w:val="18"/>
          <w:lang w:eastAsia="pl-PL"/>
        </w:rPr>
        <w:tab/>
      </w:r>
      <w:r w:rsidRPr="00723819">
        <w:rPr>
          <w:rFonts w:eastAsiaTheme="minorEastAsia" w:cs="Times New Roman"/>
          <w:noProof w:val="0"/>
          <w:sz w:val="18"/>
          <w:szCs w:val="18"/>
          <w:lang w:eastAsia="pl-PL"/>
        </w:rPr>
        <w:tab/>
      </w:r>
      <w:r w:rsidRPr="00723819">
        <w:rPr>
          <w:rFonts w:eastAsiaTheme="minorEastAsia" w:cs="Times New Roman"/>
          <w:noProof w:val="0"/>
          <w:sz w:val="18"/>
          <w:szCs w:val="18"/>
          <w:lang w:eastAsia="pl-PL"/>
        </w:rPr>
        <w:tab/>
      </w:r>
      <w:r w:rsidRPr="00723819">
        <w:rPr>
          <w:rFonts w:eastAsiaTheme="minorEastAsia" w:cs="Times New Roman"/>
          <w:noProof w:val="0"/>
          <w:sz w:val="18"/>
          <w:szCs w:val="18"/>
          <w:lang w:eastAsia="pl-PL"/>
        </w:rPr>
        <w:tab/>
      </w:r>
      <w:r w:rsidRPr="00723819">
        <w:rPr>
          <w:rFonts w:eastAsiaTheme="minorEastAsia" w:cs="Times New Roman"/>
          <w:noProof w:val="0"/>
          <w:sz w:val="18"/>
          <w:szCs w:val="18"/>
          <w:lang w:eastAsia="pl-PL"/>
        </w:rPr>
        <w:tab/>
        <w:t xml:space="preserve">   Podpis zgłaszającego </w:t>
      </w:r>
    </w:p>
    <w:p w:rsidR="001F4576" w:rsidRPr="00723819" w:rsidRDefault="001F4576" w:rsidP="001F4576">
      <w:pPr>
        <w:spacing w:line="276" w:lineRule="auto"/>
        <w:jc w:val="center"/>
        <w:rPr>
          <w:rFonts w:eastAsiaTheme="minorEastAsia" w:cs="Times New Roman"/>
          <w:b/>
          <w:bCs/>
          <w:noProof w:val="0"/>
          <w:spacing w:val="-2"/>
          <w:sz w:val="18"/>
          <w:szCs w:val="18"/>
          <w:lang w:eastAsia="pl-PL"/>
        </w:rPr>
      </w:pPr>
      <w:r w:rsidRPr="00723819">
        <w:rPr>
          <w:rFonts w:eastAsiaTheme="minorEastAsia" w:cs="Times New Roman"/>
          <w:noProof w:val="0"/>
          <w:sz w:val="18"/>
          <w:szCs w:val="18"/>
          <w:lang w:val="en-US"/>
        </w:rPr>
        <w:t xml:space="preserve">                                                               </w:t>
      </w:r>
    </w:p>
    <w:p w:rsidR="001F4576" w:rsidRPr="00723819" w:rsidRDefault="001F4576" w:rsidP="001F4576">
      <w:pPr>
        <w:spacing w:line="360" w:lineRule="auto"/>
        <w:ind w:left="3540" w:firstLine="708"/>
        <w:jc w:val="center"/>
        <w:rPr>
          <w:rFonts w:eastAsiaTheme="minorEastAsia" w:cs="Times New Roman"/>
          <w:b/>
          <w:bCs/>
          <w:noProof w:val="0"/>
          <w:spacing w:val="-2"/>
          <w:lang w:eastAsia="pl-PL"/>
        </w:rPr>
      </w:pPr>
    </w:p>
    <w:p w:rsidR="001F4576" w:rsidRPr="00723819" w:rsidRDefault="001F4576" w:rsidP="001F4576">
      <w:pPr>
        <w:spacing w:before="47" w:line="323" w:lineRule="exact"/>
        <w:jc w:val="center"/>
        <w:rPr>
          <w:rFonts w:eastAsiaTheme="minorEastAsia" w:cs="Times New Roman"/>
          <w:b/>
          <w:bCs/>
          <w:noProof w:val="0"/>
          <w:spacing w:val="-2"/>
          <w:lang w:eastAsia="pl-PL"/>
        </w:rPr>
      </w:pPr>
    </w:p>
    <w:p w:rsidR="001F4576" w:rsidRPr="00723819" w:rsidRDefault="001F4576" w:rsidP="001F4576">
      <w:pPr>
        <w:spacing w:before="47" w:after="80" w:line="323" w:lineRule="exact"/>
        <w:jc w:val="center"/>
        <w:rPr>
          <w:rFonts w:eastAsiaTheme="minorEastAsia" w:cs="Times New Roman"/>
          <w:b/>
          <w:bCs/>
          <w:noProof w:val="0"/>
          <w:spacing w:val="-2"/>
          <w:lang w:eastAsia="pl-PL"/>
        </w:rPr>
      </w:pPr>
      <w:r w:rsidRPr="00723819">
        <w:rPr>
          <w:rFonts w:eastAsiaTheme="minorEastAsia" w:cs="Times New Roman"/>
          <w:b/>
          <w:bCs/>
          <w:noProof w:val="0"/>
          <w:spacing w:val="-2"/>
          <w:lang w:eastAsia="pl-PL"/>
        </w:rPr>
        <w:t>POUCZENIE</w:t>
      </w:r>
    </w:p>
    <w:p w:rsidR="001F4576" w:rsidRPr="001F4576" w:rsidRDefault="001F4576" w:rsidP="001F4576">
      <w:pPr>
        <w:jc w:val="both"/>
        <w:rPr>
          <w:rFonts w:eastAsiaTheme="minorEastAsia" w:cs="Times New Roman"/>
          <w:noProof w:val="0"/>
          <w:lang w:eastAsia="pl-PL"/>
        </w:rPr>
        <w:sectPr w:rsidR="001F4576" w:rsidRPr="001F4576" w:rsidSect="00680C1C">
          <w:footerReference w:type="default" r:id="rId4"/>
          <w:pgSz w:w="11906" w:h="16838"/>
          <w:pgMar w:top="1135" w:right="1417" w:bottom="1417" w:left="1417" w:header="708" w:footer="708" w:gutter="0"/>
          <w:pgNumType w:fmt="numberInDash"/>
          <w:cols w:space="708"/>
          <w:titlePg/>
          <w:docGrid w:linePitch="360"/>
        </w:sectPr>
      </w:pPr>
      <w:r w:rsidRPr="00723819">
        <w:rPr>
          <w:rFonts w:eastAsiaTheme="minorEastAsia" w:cs="Times New Roman"/>
          <w:noProof w:val="0"/>
          <w:lang w:eastAsia="pl-PL"/>
        </w:rPr>
        <w:t>W przypadku ustalenia w toku Postępowania Wyjaśniającego, iż w Zgłoszeniu świadomie podano nieprawdę lub zataj</w:t>
      </w:r>
      <w:r>
        <w:rPr>
          <w:rFonts w:eastAsiaTheme="minorEastAsia" w:cs="Times New Roman"/>
          <w:noProof w:val="0"/>
          <w:lang w:eastAsia="pl-PL"/>
        </w:rPr>
        <w:t>ono prawdę, Sygnalista będący P</w:t>
      </w:r>
      <w:r w:rsidRPr="00723819">
        <w:rPr>
          <w:rFonts w:eastAsiaTheme="minorEastAsia" w:cs="Times New Roman"/>
          <w:noProof w:val="0"/>
          <w:lang w:eastAsia="pl-PL"/>
        </w:rPr>
        <w:t>racownikiem, może zostać pociągnięty do odpowiedzialności porządkowej określonej</w:t>
      </w:r>
      <w:r>
        <w:rPr>
          <w:rFonts w:eastAsiaTheme="minorEastAsia" w:cs="Times New Roman"/>
          <w:noProof w:val="0"/>
          <w:lang w:eastAsia="pl-PL"/>
        </w:rPr>
        <w:t xml:space="preserve"> </w:t>
      </w:r>
      <w:r w:rsidRPr="00723819">
        <w:rPr>
          <w:rFonts w:eastAsiaTheme="minorEastAsia" w:cs="Times New Roman"/>
          <w:noProof w:val="0"/>
          <w:lang w:eastAsia="pl-PL"/>
        </w:rPr>
        <w:t xml:space="preserve">w przepisach Kodeksu Pracy. Zachowanie takie może być również zakwalifikowane jako ciężkie naruszenie podstawowych obowiązków pracowniczych i jako takie skutkować rozwiązaniem umowy o pracę bez wypowiedzenia.  W przypadku </w:t>
      </w:r>
      <w:r>
        <w:rPr>
          <w:rFonts w:eastAsiaTheme="minorEastAsia" w:cs="Times New Roman"/>
          <w:noProof w:val="0"/>
          <w:lang w:eastAsia="pl-PL"/>
        </w:rPr>
        <w:t>Sygnalisty</w:t>
      </w:r>
      <w:r w:rsidRPr="00723819">
        <w:rPr>
          <w:rFonts w:eastAsiaTheme="minorEastAsia" w:cs="Times New Roman"/>
          <w:noProof w:val="0"/>
          <w:lang w:eastAsia="pl-PL"/>
        </w:rPr>
        <w:t xml:space="preserve">, nie będącego pracownikiem jak np. podmiotu świadczącego na rzecz </w:t>
      </w:r>
      <w:r>
        <w:rPr>
          <w:rFonts w:eastAsiaTheme="minorEastAsia" w:cs="Times New Roman"/>
          <w:noProof w:val="0"/>
          <w:lang w:eastAsia="pl-PL"/>
        </w:rPr>
        <w:t>RDOŚ</w:t>
      </w:r>
      <w:r w:rsidRPr="00723819">
        <w:rPr>
          <w:rFonts w:eastAsiaTheme="minorEastAsia" w:cs="Times New Roman"/>
          <w:noProof w:val="0"/>
          <w:lang w:eastAsia="pl-PL"/>
        </w:rPr>
        <w:t xml:space="preserve"> usługi lub dostarczającego towary, na podstawie umowy cywilnoprawnej, ustalenie dokonania fałszywego Zgłoszenia Nieprawidłowości skutkować może rozwiązaniem tejże umowy i definitywnym zakończeniem współpracy pomiędzy stronami.</w:t>
      </w:r>
    </w:p>
    <w:p w:rsidR="00DA7D19" w:rsidRDefault="001F4576" w:rsidP="001F4576">
      <w:bookmarkStart w:id="0" w:name="_GoBack"/>
      <w:bookmarkEnd w:id="0"/>
    </w:p>
    <w:sectPr w:rsidR="00DA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717059"/>
      <w:docPartObj>
        <w:docPartGallery w:val="Page Numbers (Bottom of Page)"/>
        <w:docPartUnique/>
      </w:docPartObj>
    </w:sdtPr>
    <w:sdtEndPr/>
    <w:sdtContent>
      <w:p w:rsidR="000A6CA0" w:rsidRDefault="001F45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0A6CA0" w:rsidRDefault="001F457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76"/>
    <w:rsid w:val="000A716C"/>
    <w:rsid w:val="001F4576"/>
    <w:rsid w:val="00314B53"/>
    <w:rsid w:val="0092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DEF89-B0E0-42C9-95E1-D4EEEA7B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576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4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4576"/>
    <w:rPr>
      <w:rFonts w:ascii="Times New Roman" w:hAnsi="Times New Roman"/>
      <w:noProof/>
    </w:rPr>
  </w:style>
  <w:style w:type="table" w:styleId="Tabela-Siatka">
    <w:name w:val="Table Grid"/>
    <w:basedOn w:val="Standardowy"/>
    <w:uiPriority w:val="59"/>
    <w:rsid w:val="001F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Molenda, Mariola</dc:creator>
  <cp:keywords/>
  <dc:description/>
  <cp:lastModifiedBy>Molenda, Mariola</cp:lastModifiedBy>
  <cp:revision>1</cp:revision>
  <dcterms:created xsi:type="dcterms:W3CDTF">2024-11-26T10:09:00Z</dcterms:created>
  <dcterms:modified xsi:type="dcterms:W3CDTF">2024-11-26T10:10:00Z</dcterms:modified>
</cp:coreProperties>
</file>