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8ACD7" w14:textId="1C75275A" w:rsidR="00DC7B6F" w:rsidRPr="00824F0F" w:rsidRDefault="00DC7B6F" w:rsidP="00E74532">
      <w:pPr>
        <w:spacing w:after="0"/>
        <w:jc w:val="right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załącznik nr 1 </w:t>
      </w:r>
      <w:r w:rsidR="00191020">
        <w:rPr>
          <w:rFonts w:eastAsia="Calibri" w:cstheme="minorHAnsi"/>
          <w:b/>
          <w:sz w:val="24"/>
          <w:szCs w:val="24"/>
        </w:rPr>
        <w:t xml:space="preserve">do </w:t>
      </w:r>
      <w:r w:rsidR="009958C2">
        <w:rPr>
          <w:rFonts w:eastAsia="Calibri" w:cstheme="minorHAnsi"/>
          <w:b/>
          <w:sz w:val="24"/>
          <w:szCs w:val="24"/>
        </w:rPr>
        <w:t>Zaproszenia do składania ofert</w:t>
      </w:r>
    </w:p>
    <w:p w14:paraId="77BC770C" w14:textId="3496DB94" w:rsidR="00DC7B6F" w:rsidRPr="00E74532" w:rsidRDefault="00DC7B6F" w:rsidP="00E74532">
      <w:pPr>
        <w:spacing w:line="360" w:lineRule="auto"/>
        <w:ind w:left="360" w:right="75" w:hanging="285"/>
        <w:jc w:val="center"/>
        <w:rPr>
          <w:rFonts w:cstheme="minorHAnsi"/>
          <w:b/>
          <w:bCs/>
          <w:sz w:val="28"/>
          <w:szCs w:val="28"/>
        </w:rPr>
      </w:pPr>
      <w:r w:rsidRPr="009230E2">
        <w:rPr>
          <w:rFonts w:cstheme="minorHAnsi"/>
          <w:b/>
          <w:bCs/>
          <w:sz w:val="28"/>
          <w:szCs w:val="28"/>
        </w:rPr>
        <w:t>OPIS PRZEDMIOTU ZAMÓWIENIA</w:t>
      </w:r>
    </w:p>
    <w:p w14:paraId="01764296" w14:textId="1545E78B" w:rsidR="003B726B" w:rsidRDefault="003B726B" w:rsidP="00BC5F11">
      <w:pPr>
        <w:spacing w:after="0" w:line="240" w:lineRule="auto"/>
        <w:ind w:right="74"/>
        <w:jc w:val="both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3B726B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Część I: </w:t>
      </w:r>
      <w:r w:rsidR="00804E87">
        <w:rPr>
          <w:rFonts w:ascii="Calibri" w:eastAsia="Calibri" w:hAnsi="Calibri" w:cs="Calibri"/>
          <w:b/>
          <w:bCs/>
          <w:sz w:val="28"/>
          <w:szCs w:val="28"/>
          <w:u w:val="single"/>
        </w:rPr>
        <w:t>zakup</w:t>
      </w:r>
      <w:r w:rsidRPr="003B726B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mebli biurowych (CIC)</w:t>
      </w:r>
    </w:p>
    <w:p w14:paraId="3DCFDB78" w14:textId="028B400A" w:rsidR="00BC5F11" w:rsidRPr="00BC5F11" w:rsidRDefault="00804E87" w:rsidP="00BC5F11">
      <w:pPr>
        <w:spacing w:after="0" w:line="240" w:lineRule="auto"/>
        <w:ind w:right="74"/>
        <w:jc w:val="both"/>
        <w:rPr>
          <w:rFonts w:eastAsia="Times New Roman" w:cstheme="minorHAnsi"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Zakup</w:t>
      </w:r>
      <w:r w:rsidR="00BC5F11" w:rsidRPr="00BC5F11">
        <w:rPr>
          <w:rFonts w:cstheme="minorHAnsi"/>
          <w:color w:val="000000"/>
          <w:sz w:val="24"/>
          <w:szCs w:val="24"/>
        </w:rPr>
        <w:t xml:space="preserve"> mebli </w:t>
      </w:r>
      <w:r w:rsidR="00D16074">
        <w:rPr>
          <w:rFonts w:cstheme="minorHAnsi"/>
          <w:color w:val="000000"/>
          <w:sz w:val="24"/>
          <w:szCs w:val="24"/>
        </w:rPr>
        <w:t>–</w:t>
      </w:r>
      <w:r w:rsidR="009C051A">
        <w:rPr>
          <w:rFonts w:cstheme="minorHAnsi"/>
          <w:color w:val="000000"/>
          <w:sz w:val="24"/>
          <w:szCs w:val="24"/>
        </w:rPr>
        <w:t xml:space="preserve"> </w:t>
      </w:r>
      <w:r w:rsidR="00D16074">
        <w:rPr>
          <w:rFonts w:cstheme="minorHAnsi"/>
          <w:color w:val="000000"/>
          <w:sz w:val="24"/>
          <w:szCs w:val="24"/>
        </w:rPr>
        <w:t xml:space="preserve">dla pracowników Wydziału Polityki Społecznej – Oddział Programów i Projektów Społecznych realizujących zadania w ramach </w:t>
      </w:r>
      <w:r w:rsidR="009C051A">
        <w:rPr>
          <w:rFonts w:cstheme="minorHAnsi"/>
          <w:color w:val="000000"/>
          <w:sz w:val="24"/>
          <w:szCs w:val="24"/>
        </w:rPr>
        <w:t>Fundusz</w:t>
      </w:r>
      <w:r w:rsidR="00D16074">
        <w:rPr>
          <w:rFonts w:cstheme="minorHAnsi"/>
          <w:color w:val="000000"/>
          <w:sz w:val="24"/>
          <w:szCs w:val="24"/>
        </w:rPr>
        <w:t>u</w:t>
      </w:r>
      <w:r w:rsidR="009C051A">
        <w:rPr>
          <w:rFonts w:cstheme="minorHAnsi"/>
          <w:color w:val="000000"/>
          <w:sz w:val="24"/>
          <w:szCs w:val="24"/>
        </w:rPr>
        <w:t xml:space="preserve"> Solidarnościow</w:t>
      </w:r>
      <w:r w:rsidR="00D16074">
        <w:rPr>
          <w:rFonts w:cstheme="minorHAnsi"/>
          <w:color w:val="000000"/>
          <w:sz w:val="24"/>
          <w:szCs w:val="24"/>
        </w:rPr>
        <w:t>ego</w:t>
      </w:r>
      <w:r w:rsidR="00BC5F11" w:rsidRPr="00BC5F11">
        <w:rPr>
          <w:rFonts w:cstheme="minorHAnsi"/>
          <w:color w:val="000000"/>
          <w:sz w:val="24"/>
          <w:szCs w:val="24"/>
        </w:rPr>
        <w:t>;</w:t>
      </w:r>
    </w:p>
    <w:p w14:paraId="0A5B8C4D" w14:textId="2452BDEB" w:rsidR="00DC7B6F" w:rsidRPr="00824F0F" w:rsidRDefault="00DC7B6F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</w:pPr>
      <w:r w:rsidRPr="00824F0F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Meble wykonane z płyty laminowanej z obrzeżami PCV koloru płyty – kolor płyty </w:t>
      </w:r>
      <w:r w:rsidR="00E36AE6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>jasno szare drewnopodobne</w:t>
      </w:r>
      <w:r w:rsidRPr="00824F0F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>.</w:t>
      </w:r>
    </w:p>
    <w:p w14:paraId="752210E7" w14:textId="77777777" w:rsidR="00DC7B6F" w:rsidRPr="00824F0F" w:rsidRDefault="00DC7B6F" w:rsidP="00DC7B6F">
      <w:pPr>
        <w:spacing w:after="0" w:line="240" w:lineRule="auto"/>
        <w:ind w:left="425"/>
        <w:rPr>
          <w:rFonts w:ascii="Calibri" w:eastAsia="Courier New" w:hAnsi="Calibri" w:cs="Calibri"/>
          <w:color w:val="000000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071"/>
        <w:gridCol w:w="5267"/>
        <w:gridCol w:w="5128"/>
        <w:gridCol w:w="933"/>
      </w:tblGrid>
      <w:tr w:rsidR="0095656F" w:rsidRPr="00824F0F" w14:paraId="04AA41D4" w14:textId="77777777" w:rsidTr="008910D3">
        <w:tc>
          <w:tcPr>
            <w:tcW w:w="595" w:type="dxa"/>
            <w:vAlign w:val="center"/>
          </w:tcPr>
          <w:p w14:paraId="7DCD19C4" w14:textId="77777777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071" w:type="dxa"/>
            <w:vAlign w:val="center"/>
          </w:tcPr>
          <w:p w14:paraId="40625F47" w14:textId="77777777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Nazwa/wymiary</w:t>
            </w:r>
          </w:p>
        </w:tc>
        <w:tc>
          <w:tcPr>
            <w:tcW w:w="5267" w:type="dxa"/>
            <w:vAlign w:val="center"/>
          </w:tcPr>
          <w:p w14:paraId="18EDF000" w14:textId="51E984AE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5128" w:type="dxa"/>
            <w:vAlign w:val="center"/>
          </w:tcPr>
          <w:p w14:paraId="7B1CF53B" w14:textId="77777777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Zdjęcie poglądowe</w:t>
            </w:r>
          </w:p>
        </w:tc>
        <w:tc>
          <w:tcPr>
            <w:tcW w:w="933" w:type="dxa"/>
            <w:vAlign w:val="center"/>
          </w:tcPr>
          <w:p w14:paraId="20F8D258" w14:textId="77777777" w:rsidR="0095656F" w:rsidRPr="00824F0F" w:rsidRDefault="0095656F" w:rsidP="008910D3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Ilość szt.</w:t>
            </w:r>
          </w:p>
        </w:tc>
      </w:tr>
      <w:tr w:rsidR="0095656F" w:rsidRPr="00824F0F" w14:paraId="6D407968" w14:textId="77777777" w:rsidTr="008910D3">
        <w:tc>
          <w:tcPr>
            <w:tcW w:w="595" w:type="dxa"/>
          </w:tcPr>
          <w:p w14:paraId="33BD20B9" w14:textId="0E24D092" w:rsidR="0095656F" w:rsidRDefault="00D16074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="0095656F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071" w:type="dxa"/>
          </w:tcPr>
          <w:p w14:paraId="799D1991" w14:textId="77777777" w:rsidR="0095656F" w:rsidRPr="00BA516F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A516F">
              <w:rPr>
                <w:rFonts w:ascii="Calibri" w:eastAsia="Calibri" w:hAnsi="Calibri" w:cs="Times New Roman"/>
                <w:b/>
                <w:bCs/>
              </w:rPr>
              <w:t>BIURKO KOMPUTEROWE</w:t>
            </w:r>
          </w:p>
          <w:p w14:paraId="1AEAD101" w14:textId="323B42A8" w:rsidR="0095656F" w:rsidRPr="00BA516F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BA516F">
              <w:rPr>
                <w:rFonts w:ascii="Calibri" w:eastAsia="Calibri" w:hAnsi="Calibri" w:cs="Times New Roman"/>
                <w:b/>
                <w:bCs/>
              </w:rPr>
              <w:t>(</w:t>
            </w:r>
            <w:r w:rsidR="00DD2EF1" w:rsidRPr="00BA516F">
              <w:rPr>
                <w:rFonts w:ascii="Calibri" w:eastAsia="Calibri" w:hAnsi="Calibri" w:cs="Times New Roman"/>
                <w:b/>
                <w:bCs/>
              </w:rPr>
              <w:t>średnie</w:t>
            </w:r>
            <w:r w:rsidRPr="00BA516F">
              <w:rPr>
                <w:rFonts w:ascii="Calibri" w:eastAsia="Calibri" w:hAnsi="Calibri" w:cs="Times New Roman"/>
                <w:b/>
                <w:bCs/>
              </w:rPr>
              <w:t>)</w:t>
            </w:r>
          </w:p>
          <w:p w14:paraId="3D60DA9F" w14:textId="77777777" w:rsidR="0095656F" w:rsidRPr="008910D3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47AFD5A3" w14:textId="77777777" w:rsidR="0095656F" w:rsidRPr="00824F0F" w:rsidRDefault="0095656F" w:rsidP="007566A6">
            <w:pPr>
              <w:spacing w:after="0" w:line="240" w:lineRule="auto"/>
              <w:ind w:right="74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>wysokość. 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8 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>cm,</w:t>
            </w:r>
          </w:p>
          <w:p w14:paraId="3FA399D1" w14:textId="77777777" w:rsidR="0095656F" w:rsidRPr="00824F0F" w:rsidRDefault="0095656F" w:rsidP="007566A6">
            <w:pPr>
              <w:spacing w:after="0" w:line="240" w:lineRule="auto"/>
              <w:ind w:right="74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głębokość 75 cm, </w:t>
            </w:r>
          </w:p>
          <w:p w14:paraId="0250CB55" w14:textId="10E1D60C" w:rsidR="0095656F" w:rsidRPr="00824F0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>szerokość  1</w:t>
            </w:r>
            <w:r w:rsidR="00DD2EF1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>0 cm</w:t>
            </w:r>
          </w:p>
        </w:tc>
        <w:tc>
          <w:tcPr>
            <w:tcW w:w="5267" w:type="dxa"/>
          </w:tcPr>
          <w:p w14:paraId="70953EA3" w14:textId="31BD0801" w:rsidR="0095656F" w:rsidRPr="001C7F97" w:rsidRDefault="0095656F" w:rsidP="00E974D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31" w:hanging="331"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1C7F97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Blat</w:t>
            </w:r>
            <w:r w:rsidRPr="001C7F97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1C7F97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. </w:t>
            </w:r>
            <w:r w:rsidR="009958C2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>25</w:t>
            </w:r>
            <w:r w:rsidRPr="001C7F97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-38  </w:t>
            </w:r>
            <w:r w:rsidRPr="001C7F97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mm, obrzeża PCV pod kolor płyty</w:t>
            </w:r>
          </w:p>
          <w:p w14:paraId="2890ED5A" w14:textId="214105B7" w:rsidR="0095656F" w:rsidRPr="006B4A0C" w:rsidRDefault="0095656F" w:rsidP="00E974D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31" w:hanging="331"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6B4A0C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Nog</w:t>
            </w:r>
            <w:r w:rsidR="00BA516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i</w:t>
            </w:r>
            <w:r w:rsidRPr="006B4A0C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6B4A0C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. </w:t>
            </w:r>
            <w:r w:rsidR="009958C2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>25</w:t>
            </w:r>
            <w:r w:rsidRPr="006B4A0C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>-38  mm</w:t>
            </w:r>
            <w:r w:rsidRPr="006B4A0C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, obrzeża PCV pod kolor płyty </w:t>
            </w:r>
          </w:p>
          <w:p w14:paraId="5AEE6318" w14:textId="77777777" w:rsidR="0095656F" w:rsidRPr="00824F0F" w:rsidRDefault="0095656F" w:rsidP="00E974D1">
            <w:pPr>
              <w:numPr>
                <w:ilvl w:val="0"/>
                <w:numId w:val="11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Dystanse dolne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– aluminium 100x34x10 mm, regulacja poziomu w zakresie 5 mm</w:t>
            </w:r>
          </w:p>
          <w:p w14:paraId="065C81EA" w14:textId="77777777" w:rsidR="0095656F" w:rsidRPr="00824F0F" w:rsidRDefault="0095656F" w:rsidP="00E974D1">
            <w:pPr>
              <w:numPr>
                <w:ilvl w:val="0"/>
                <w:numId w:val="11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Łączyna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1A676F9F" w14:textId="1DA93AA5" w:rsidR="0095656F" w:rsidRPr="00824F0F" w:rsidRDefault="0095656F" w:rsidP="00E974D1">
            <w:pPr>
              <w:numPr>
                <w:ilvl w:val="0"/>
                <w:numId w:val="11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Przepust</w:t>
            </w:r>
            <w:r w:rsidR="00BA516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y</w:t>
            </w: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 na kable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</w:t>
            </w:r>
            <w:r w:rsidR="00E96921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plastikow</w:t>
            </w:r>
            <w:r w:rsidR="00BA516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, okrągł</w:t>
            </w:r>
            <w:r w:rsidR="00BA516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,</w:t>
            </w:r>
            <w:r w:rsidR="00E96921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w kolorze zbliżonym do płyty,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w ilości 2 sztuk, zlokalizowan</w:t>
            </w:r>
            <w:r w:rsidR="00BA516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w skrajnych górnych rogach blatu </w:t>
            </w:r>
          </w:p>
          <w:p w14:paraId="0D31D54C" w14:textId="77777777" w:rsidR="0095656F" w:rsidRPr="00824F0F" w:rsidRDefault="0095656F" w:rsidP="007566A6">
            <w:pPr>
              <w:spacing w:after="0" w:line="240" w:lineRule="auto"/>
              <w:ind w:left="302"/>
              <w:contextualSpacing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</w:tcPr>
          <w:p w14:paraId="4BD0705E" w14:textId="3D7CABD3" w:rsidR="0095656F" w:rsidRPr="00824F0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01F07A1A" wp14:editId="7B3F3024">
                  <wp:extent cx="2522220" cy="1485900"/>
                  <wp:effectExtent l="0" t="0" r="0" b="0"/>
                  <wp:docPr id="59018560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73" b="164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3532" cy="1486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C27A1"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t xml:space="preserve"> </w:t>
            </w:r>
            <w:r w:rsidR="00CE39F5"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br/>
            </w:r>
            <w:r w:rsidR="004C27A1"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933" w:type="dxa"/>
          </w:tcPr>
          <w:p w14:paraId="1673A2FD" w14:textId="27C64894" w:rsidR="0095656F" w:rsidRDefault="009F54A2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</w:tr>
      <w:tr w:rsidR="0095656F" w:rsidRPr="00824F0F" w14:paraId="37A5DA00" w14:textId="77777777" w:rsidTr="00D16074">
        <w:trPr>
          <w:trHeight w:val="3109"/>
        </w:trPr>
        <w:tc>
          <w:tcPr>
            <w:tcW w:w="595" w:type="dxa"/>
          </w:tcPr>
          <w:p w14:paraId="5D7E7F25" w14:textId="14C023DB" w:rsidR="0095656F" w:rsidRDefault="00D16074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2</w:t>
            </w:r>
            <w:r w:rsidR="0095656F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071" w:type="dxa"/>
          </w:tcPr>
          <w:p w14:paraId="58E08BBA" w14:textId="77777777" w:rsidR="0095656F" w:rsidRPr="008910D3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8910D3">
              <w:rPr>
                <w:rFonts w:ascii="Calibri" w:eastAsia="Calibri" w:hAnsi="Calibri" w:cs="Times New Roman"/>
                <w:b/>
                <w:bCs/>
              </w:rPr>
              <w:t>KONTENEREK</w:t>
            </w:r>
          </w:p>
          <w:p w14:paraId="395D3DE1" w14:textId="77777777" w:rsidR="0095656F" w:rsidRPr="008910D3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491BBC60" w14:textId="77777777" w:rsidR="0095656F" w:rsidRPr="00824F0F" w:rsidRDefault="0095656F" w:rsidP="007566A6">
            <w:pPr>
              <w:spacing w:after="0" w:line="240" w:lineRule="auto"/>
              <w:ind w:right="74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wysokość: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cm, </w:t>
            </w:r>
          </w:p>
          <w:p w14:paraId="48168E55" w14:textId="77777777" w:rsidR="0095656F" w:rsidRPr="00824F0F" w:rsidRDefault="0095656F" w:rsidP="007566A6">
            <w:pPr>
              <w:spacing w:after="0" w:line="240" w:lineRule="auto"/>
              <w:ind w:right="74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>szerokość: 40 cm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</w:p>
          <w:p w14:paraId="245F3C74" w14:textId="77777777" w:rsidR="0095656F" w:rsidRDefault="0095656F" w:rsidP="007566A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głębokość wieńca górnego </w:t>
            </w:r>
          </w:p>
          <w:p w14:paraId="749F055B" w14:textId="77777777" w:rsidR="0095656F" w:rsidRPr="00824F0F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60 cm </w:t>
            </w:r>
          </w:p>
        </w:tc>
        <w:tc>
          <w:tcPr>
            <w:tcW w:w="5267" w:type="dxa"/>
          </w:tcPr>
          <w:p w14:paraId="139D5E63" w14:textId="6F895E2B" w:rsidR="0095656F" w:rsidRPr="00824F0F" w:rsidRDefault="0095656F" w:rsidP="00E974D1">
            <w:pPr>
              <w:numPr>
                <w:ilvl w:val="0"/>
                <w:numId w:val="12"/>
              </w:numPr>
              <w:spacing w:after="0" w:line="240" w:lineRule="auto"/>
              <w:ind w:left="331" w:hanging="33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Wieniec górny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641433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. </w:t>
            </w:r>
            <w:r w:rsidR="009958C2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>25</w:t>
            </w:r>
            <w:r w:rsidRPr="00641433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-38 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mm, obrzeża PCV pod kolor płyty –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wysunięty 10 mm przed fronty</w:t>
            </w:r>
          </w:p>
          <w:p w14:paraId="173AA5DA" w14:textId="77777777" w:rsidR="0095656F" w:rsidRPr="00824F0F" w:rsidRDefault="0095656F" w:rsidP="00E974D1">
            <w:pPr>
              <w:numPr>
                <w:ilvl w:val="0"/>
                <w:numId w:val="12"/>
              </w:numPr>
              <w:spacing w:after="0" w:line="240" w:lineRule="auto"/>
              <w:ind w:left="331" w:hanging="33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Wieniec dolny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–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zlicowany z frontami</w:t>
            </w:r>
          </w:p>
          <w:p w14:paraId="3FF96447" w14:textId="77777777" w:rsidR="0095656F" w:rsidRPr="00824F0F" w:rsidRDefault="0095656F" w:rsidP="00E974D1">
            <w:pPr>
              <w:numPr>
                <w:ilvl w:val="0"/>
                <w:numId w:val="12"/>
              </w:numPr>
              <w:spacing w:after="0" w:line="240" w:lineRule="auto"/>
              <w:ind w:left="331" w:hanging="33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Fronty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5D88C797" w14:textId="77777777" w:rsidR="0095656F" w:rsidRDefault="0095656F" w:rsidP="00E974D1">
            <w:pPr>
              <w:numPr>
                <w:ilvl w:val="0"/>
                <w:numId w:val="12"/>
              </w:numPr>
              <w:spacing w:after="0" w:line="240" w:lineRule="auto"/>
              <w:ind w:left="331" w:hanging="33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Korpus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635DD6DA" w14:textId="77777777" w:rsidR="0095656F" w:rsidRDefault="0095656F" w:rsidP="00E974D1">
            <w:pPr>
              <w:numPr>
                <w:ilvl w:val="0"/>
                <w:numId w:val="12"/>
              </w:numPr>
              <w:spacing w:after="0" w:line="240" w:lineRule="auto"/>
              <w:ind w:left="331" w:hanging="33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9573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Kółka</w:t>
            </w:r>
            <w:r w:rsidRPr="009573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śr. 50 mm, dwa z hamulcem</w:t>
            </w:r>
          </w:p>
          <w:p w14:paraId="220851B9" w14:textId="270F6B6F" w:rsidR="0095656F" w:rsidRDefault="0095656F" w:rsidP="00E974D1">
            <w:pPr>
              <w:numPr>
                <w:ilvl w:val="0"/>
                <w:numId w:val="12"/>
              </w:numPr>
              <w:spacing w:after="0" w:line="240" w:lineRule="auto"/>
              <w:ind w:left="331" w:hanging="33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9573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Uchwyt</w:t>
            </w:r>
            <w:r w:rsidR="007A37B0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y</w:t>
            </w:r>
            <w:r w:rsidRPr="009573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aluminiow</w:t>
            </w:r>
            <w:r w:rsidR="007A37B0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e</w:t>
            </w:r>
          </w:p>
          <w:p w14:paraId="3433E898" w14:textId="450ECCB8" w:rsidR="0095656F" w:rsidRDefault="00435F5B" w:rsidP="00E974D1">
            <w:pPr>
              <w:numPr>
                <w:ilvl w:val="0"/>
                <w:numId w:val="12"/>
              </w:numPr>
              <w:spacing w:after="0" w:line="240" w:lineRule="auto"/>
              <w:ind w:left="331" w:hanging="33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3 </w:t>
            </w:r>
            <w:r w:rsidR="0095656F" w:rsidRPr="009573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Szuflady płytowe</w:t>
            </w: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95656F" w:rsidRPr="009573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płyty, prowadnice rolkowe, nośność 25 kg, wysunięcie 80%</w:t>
            </w:r>
          </w:p>
          <w:p w14:paraId="466EE683" w14:textId="77777777" w:rsidR="0095656F" w:rsidRPr="0095732B" w:rsidRDefault="0095656F" w:rsidP="00E974D1">
            <w:pPr>
              <w:numPr>
                <w:ilvl w:val="0"/>
                <w:numId w:val="12"/>
              </w:numPr>
              <w:spacing w:after="0" w:line="240" w:lineRule="auto"/>
              <w:ind w:left="331" w:hanging="331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9573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Zamek centralny</w:t>
            </w:r>
            <w:r w:rsidRPr="009573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łamany kluczyk</w:t>
            </w:r>
          </w:p>
        </w:tc>
        <w:tc>
          <w:tcPr>
            <w:tcW w:w="5128" w:type="dxa"/>
          </w:tcPr>
          <w:p w14:paraId="278DFA85" w14:textId="5ACD261D" w:rsidR="0095656F" w:rsidRPr="00824F0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lang w:eastAsia="pl-PL"/>
              </w:rPr>
              <w:drawing>
                <wp:inline distT="0" distB="0" distL="0" distR="0" wp14:anchorId="7BB7BC45" wp14:editId="1F93F0D7">
                  <wp:extent cx="1401445" cy="1660506"/>
                  <wp:effectExtent l="0" t="0" r="8255" b="0"/>
                  <wp:docPr id="142291196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75" r="22186" b="91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944" cy="1667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E39F5"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br/>
            </w:r>
            <w:r w:rsidR="004C27A1"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933" w:type="dxa"/>
          </w:tcPr>
          <w:p w14:paraId="0CD08C5F" w14:textId="7543ADFD" w:rsidR="0095656F" w:rsidRDefault="006B5541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</w:tr>
      <w:tr w:rsidR="0095656F" w:rsidRPr="00824F0F" w14:paraId="2E37C214" w14:textId="77777777" w:rsidTr="008910D3">
        <w:tc>
          <w:tcPr>
            <w:tcW w:w="595" w:type="dxa"/>
          </w:tcPr>
          <w:p w14:paraId="70A90265" w14:textId="7FB443AB" w:rsidR="0095656F" w:rsidRDefault="00D16074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 w:rsidR="0095656F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071" w:type="dxa"/>
          </w:tcPr>
          <w:p w14:paraId="1ECDD913" w14:textId="77777777" w:rsidR="0095656F" w:rsidRPr="008910D3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 w:rsidRPr="008910D3">
              <w:rPr>
                <w:rFonts w:ascii="Calibri" w:eastAsia="Calibri" w:hAnsi="Calibri" w:cs="Times New Roman"/>
                <w:b/>
                <w:bCs/>
              </w:rPr>
              <w:t>STOLIK KAWOWY</w:t>
            </w:r>
          </w:p>
          <w:p w14:paraId="5A0D7575" w14:textId="7A11AD6E" w:rsidR="0095656F" w:rsidRPr="008910D3" w:rsidRDefault="00E36AE6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okrągły</w:t>
            </w:r>
          </w:p>
          <w:p w14:paraId="515FF540" w14:textId="77777777" w:rsidR="0095656F" w:rsidRPr="008910D3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695079BB" w14:textId="359B1256" w:rsidR="0095656F" w:rsidRPr="00824F0F" w:rsidRDefault="0095656F" w:rsidP="007566A6">
            <w:pPr>
              <w:spacing w:after="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wysokość </w:t>
            </w:r>
            <w:r w:rsidR="00E36AE6">
              <w:rPr>
                <w:rFonts w:ascii="Calibri" w:eastAsia="Calibri" w:hAnsi="Calibri" w:cs="Calibri"/>
                <w:sz w:val="20"/>
                <w:szCs w:val="20"/>
              </w:rPr>
              <w:t>75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cm</w:t>
            </w:r>
          </w:p>
          <w:p w14:paraId="4F5AE0D6" w14:textId="5A2CEFEC" w:rsidR="0095656F" w:rsidRPr="00824F0F" w:rsidRDefault="00E36AE6" w:rsidP="007566A6">
            <w:pPr>
              <w:spacing w:after="0"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średnica 100</w:t>
            </w:r>
            <w:r w:rsidR="0095656F"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cm </w:t>
            </w:r>
          </w:p>
          <w:p w14:paraId="6C704CC7" w14:textId="32BFB2B5" w:rsidR="0095656F" w:rsidRPr="005E5F14" w:rsidRDefault="0095656F" w:rsidP="007566A6">
            <w:pPr>
              <w:spacing w:after="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2B3E62BC" w14:textId="77777777" w:rsidR="0095656F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67" w:type="dxa"/>
          </w:tcPr>
          <w:p w14:paraId="135E8444" w14:textId="707A67A1" w:rsidR="0095656F" w:rsidRPr="003876E8" w:rsidRDefault="0095656F" w:rsidP="00E974D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241" w:hanging="241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Blat – </w:t>
            </w:r>
            <w:r w:rsidRPr="00277CE8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>płyta 36</w:t>
            </w:r>
            <w:r w:rsidR="00703697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>-50</w:t>
            </w:r>
            <w:r w:rsidRPr="00277CE8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 xml:space="preserve"> mm</w:t>
            </w:r>
            <w:r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 xml:space="preserve">,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obrzeża PCV pod kolor płyty</w:t>
            </w:r>
          </w:p>
          <w:p w14:paraId="2C04E07F" w14:textId="77777777" w:rsidR="0095656F" w:rsidRPr="003876E8" w:rsidRDefault="0095656F" w:rsidP="00E974D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241" w:hanging="241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Nogi – </w:t>
            </w:r>
            <w:r w:rsidRPr="003876E8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>płyta 36-50 mm</w:t>
            </w:r>
            <w:r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 xml:space="preserve">,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obrzeża PCV pod kolor płyty</w:t>
            </w:r>
          </w:p>
          <w:p w14:paraId="52254007" w14:textId="77777777" w:rsidR="0095656F" w:rsidRDefault="0095656F" w:rsidP="007566A6">
            <w:pPr>
              <w:pStyle w:val="Akapitzlist"/>
              <w:spacing w:after="0" w:line="240" w:lineRule="auto"/>
              <w:ind w:left="241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</w:p>
          <w:p w14:paraId="7A1628DA" w14:textId="77777777" w:rsidR="0095656F" w:rsidRPr="001C7F97" w:rsidRDefault="0095656F" w:rsidP="007566A6">
            <w:pPr>
              <w:pStyle w:val="Akapitzlist"/>
              <w:spacing w:after="0" w:line="240" w:lineRule="auto"/>
              <w:ind w:left="900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</w:tcPr>
          <w:p w14:paraId="3F2A2B02" w14:textId="10DCFA50" w:rsidR="0095656F" w:rsidRPr="00824F0F" w:rsidRDefault="004C27A1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t xml:space="preserve"> </w:t>
            </w:r>
            <w:r w:rsidR="00CE39F5"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br/>
            </w:r>
          </w:p>
        </w:tc>
        <w:tc>
          <w:tcPr>
            <w:tcW w:w="933" w:type="dxa"/>
          </w:tcPr>
          <w:p w14:paraId="4FC0B049" w14:textId="06992ACF" w:rsidR="0095656F" w:rsidRDefault="00E36AE6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D16074" w:rsidRPr="00824F0F" w14:paraId="04BCBC57" w14:textId="77777777" w:rsidTr="008910D3">
        <w:tc>
          <w:tcPr>
            <w:tcW w:w="595" w:type="dxa"/>
          </w:tcPr>
          <w:p w14:paraId="248E1F88" w14:textId="3891BC73" w:rsidR="00D16074" w:rsidRDefault="00D16074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71" w:type="dxa"/>
          </w:tcPr>
          <w:p w14:paraId="4E40F763" w14:textId="77777777" w:rsidR="00D16074" w:rsidRPr="00E2706B" w:rsidRDefault="00D16074" w:rsidP="00D16074">
            <w:pPr>
              <w:spacing w:after="200" w:line="360" w:lineRule="auto"/>
              <w:ind w:right="75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  <w:b/>
                <w:bCs/>
              </w:rPr>
              <w:t>SZAFA POMOCNIK</w:t>
            </w:r>
          </w:p>
          <w:p w14:paraId="2D5F796B" w14:textId="77777777" w:rsidR="00D16074" w:rsidRPr="00E2706B" w:rsidRDefault="00D16074" w:rsidP="00D16074">
            <w:pPr>
              <w:spacing w:after="0" w:line="276" w:lineRule="auto"/>
              <w:rPr>
                <w:rFonts w:eastAsia="Calibri" w:cstheme="minorHAnsi"/>
              </w:rPr>
            </w:pPr>
            <w:r w:rsidRPr="00E2706B">
              <w:rPr>
                <w:rFonts w:eastAsia="Calibri" w:cstheme="minorHAnsi"/>
              </w:rPr>
              <w:t>wysokość 120 cm</w:t>
            </w:r>
          </w:p>
          <w:p w14:paraId="42C1B94A" w14:textId="77777777" w:rsidR="00D16074" w:rsidRPr="00E2706B" w:rsidRDefault="00D16074" w:rsidP="00D16074">
            <w:pPr>
              <w:spacing w:after="0" w:line="276" w:lineRule="auto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</w:rPr>
              <w:t xml:space="preserve">szerokość 80 cm </w:t>
            </w:r>
          </w:p>
          <w:p w14:paraId="1CEE274C" w14:textId="77777777" w:rsidR="00D16074" w:rsidRPr="00E2706B" w:rsidRDefault="00D16074" w:rsidP="00D16074">
            <w:pPr>
              <w:spacing w:after="0" w:line="276" w:lineRule="auto"/>
              <w:rPr>
                <w:rFonts w:eastAsia="Calibri" w:cstheme="minorHAnsi"/>
                <w:color w:val="000000" w:themeColor="text1"/>
              </w:rPr>
            </w:pPr>
            <w:r w:rsidRPr="00E2706B">
              <w:rPr>
                <w:rFonts w:eastAsia="Calibri" w:cstheme="minorHAnsi"/>
                <w:color w:val="000000" w:themeColor="text1"/>
              </w:rPr>
              <w:t>głębokość 39 cm</w:t>
            </w:r>
          </w:p>
          <w:p w14:paraId="7B5C6930" w14:textId="77777777" w:rsidR="00D16074" w:rsidRPr="008910D3" w:rsidRDefault="00D16074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5267" w:type="dxa"/>
          </w:tcPr>
          <w:p w14:paraId="6EB8F8FD" w14:textId="77777777" w:rsidR="00D16074" w:rsidRPr="00DA37CD" w:rsidRDefault="00D16074" w:rsidP="00D1607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6" w:hanging="286"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DA37CD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Wieniec górny</w:t>
            </w:r>
            <w:r w:rsidRPr="00DA37CD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– płyta gr. </w:t>
            </w:r>
            <w:r>
              <w:rPr>
                <w:rFonts w:eastAsia="Courier New" w:cstheme="minorHAnsi"/>
                <w:sz w:val="18"/>
                <w:szCs w:val="18"/>
                <w:lang w:eastAsia="pl-PL"/>
              </w:rPr>
              <w:t>25</w:t>
            </w:r>
            <w:r w:rsidRPr="00DA37CD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-38  mm, obrzeża PCV pod kolor płyty – </w:t>
            </w:r>
            <w:r w:rsidRPr="00DA37CD">
              <w:rPr>
                <w:rFonts w:eastAsia="Courier New" w:cstheme="minorHAnsi"/>
                <w:i/>
                <w:sz w:val="18"/>
                <w:szCs w:val="18"/>
                <w:lang w:eastAsia="pl-PL"/>
              </w:rPr>
              <w:t>wysunięty o 10 mm przed fronty szafy</w:t>
            </w:r>
          </w:p>
          <w:p w14:paraId="4934F812" w14:textId="77777777" w:rsidR="00D16074" w:rsidRPr="00DA37CD" w:rsidRDefault="00D16074" w:rsidP="00D1607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6" w:hanging="270"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DA37CD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 xml:space="preserve">Wieniec dolny </w:t>
            </w:r>
            <w:r w:rsidRPr="00DA37CD">
              <w:rPr>
                <w:rFonts w:eastAsia="Courier New" w:cstheme="minorHAnsi"/>
                <w:sz w:val="18"/>
                <w:szCs w:val="18"/>
                <w:lang w:eastAsia="pl-PL"/>
              </w:rPr>
              <w:t>– płyta gr. 18 mm, obrzeża PCV pod kolor płyty</w:t>
            </w:r>
            <w:r w:rsidRPr="00DA37CD">
              <w:rPr>
                <w:rFonts w:eastAsia="Courier New" w:cstheme="minorHAnsi"/>
                <w:i/>
                <w:sz w:val="18"/>
                <w:szCs w:val="18"/>
                <w:lang w:eastAsia="pl-PL"/>
              </w:rPr>
              <w:t>, obrzeże zlicowane z frontami</w:t>
            </w:r>
          </w:p>
          <w:p w14:paraId="101DB59D" w14:textId="77777777" w:rsidR="00D16074" w:rsidRPr="00E2706B" w:rsidRDefault="00D16074" w:rsidP="00D16074">
            <w:pPr>
              <w:numPr>
                <w:ilvl w:val="0"/>
                <w:numId w:val="16"/>
              </w:numPr>
              <w:spacing w:after="0" w:line="240" w:lineRule="auto"/>
              <w:ind w:left="293" w:hanging="313"/>
              <w:contextualSpacing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Boki</w:t>
            </w:r>
            <w:r w:rsidRPr="00E2706B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– płyta gr. 18 mm, obrzeża PCV pod kolor płyty </w:t>
            </w:r>
            <w:r w:rsidRPr="00E2706B">
              <w:rPr>
                <w:rFonts w:eastAsia="Courier New" w:cstheme="minorHAnsi"/>
                <w:i/>
                <w:sz w:val="18"/>
                <w:szCs w:val="18"/>
                <w:lang w:eastAsia="pl-PL"/>
              </w:rPr>
              <w:t>– zasłonięte frontami</w:t>
            </w:r>
          </w:p>
          <w:p w14:paraId="5ECD112A" w14:textId="77777777" w:rsidR="00D16074" w:rsidRPr="00E2706B" w:rsidRDefault="00D16074" w:rsidP="00D16074">
            <w:pPr>
              <w:numPr>
                <w:ilvl w:val="0"/>
                <w:numId w:val="16"/>
              </w:numPr>
              <w:spacing w:after="0" w:line="240" w:lineRule="auto"/>
              <w:ind w:left="293" w:hanging="313"/>
              <w:contextualSpacing/>
              <w:rPr>
                <w:rFonts w:eastAsia="Courier New" w:cstheme="minorHAnsi"/>
                <w:i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Fronty</w:t>
            </w:r>
            <w:r w:rsidRPr="00E2706B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</w:t>
            </w:r>
            <w:r w:rsidRPr="00E2706B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pełne</w:t>
            </w:r>
            <w:r w:rsidRPr="00E2706B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– płyta gr. 18 mm, obrzeża PCV pod kolor płyty </w:t>
            </w:r>
            <w:r w:rsidRPr="00E2706B">
              <w:rPr>
                <w:rFonts w:eastAsia="Courier New" w:cstheme="minorHAnsi"/>
                <w:i/>
                <w:sz w:val="18"/>
                <w:szCs w:val="18"/>
                <w:lang w:eastAsia="pl-PL"/>
              </w:rPr>
              <w:t>– zlicowane z frontowym obrzeżem wieńca dolnego</w:t>
            </w:r>
          </w:p>
          <w:p w14:paraId="7C185CE2" w14:textId="77777777" w:rsidR="00D16074" w:rsidRPr="00E2706B" w:rsidRDefault="00D16074" w:rsidP="00D16074">
            <w:pPr>
              <w:numPr>
                <w:ilvl w:val="0"/>
                <w:numId w:val="16"/>
              </w:numPr>
              <w:spacing w:after="0" w:line="240" w:lineRule="auto"/>
              <w:ind w:left="293" w:hanging="313"/>
              <w:contextualSpacing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Półki</w:t>
            </w:r>
            <w:r w:rsidRPr="00E2706B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– płyta gr. 18 mm, obrzeża PCV pod kolor płyty – </w:t>
            </w:r>
            <w:r w:rsidRPr="00E2706B">
              <w:rPr>
                <w:rFonts w:eastAsia="Courier New" w:cstheme="minorHAnsi"/>
                <w:i/>
                <w:sz w:val="18"/>
                <w:szCs w:val="18"/>
                <w:lang w:eastAsia="pl-PL"/>
              </w:rPr>
              <w:t>regulowana wysokość montażu 2 szt. trzy wysokości segregatora.</w:t>
            </w:r>
          </w:p>
          <w:p w14:paraId="4DB04821" w14:textId="77777777" w:rsidR="00D16074" w:rsidRPr="00E2706B" w:rsidRDefault="00D16074" w:rsidP="00D16074">
            <w:pPr>
              <w:numPr>
                <w:ilvl w:val="0"/>
                <w:numId w:val="16"/>
              </w:numPr>
              <w:spacing w:after="0" w:line="240" w:lineRule="auto"/>
              <w:ind w:left="293" w:hanging="313"/>
              <w:contextualSpacing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 xml:space="preserve">Stopki 27 mm </w:t>
            </w:r>
            <w:r w:rsidRPr="00E2706B">
              <w:rPr>
                <w:rFonts w:eastAsia="Courier New" w:cstheme="minorHAnsi"/>
                <w:sz w:val="18"/>
                <w:szCs w:val="18"/>
                <w:lang w:eastAsia="pl-PL"/>
              </w:rPr>
              <w:t>– regulacja poziomu w zakresie 5 mm</w:t>
            </w:r>
          </w:p>
          <w:p w14:paraId="7ECC07E8" w14:textId="77777777" w:rsidR="00D16074" w:rsidRPr="00E2706B" w:rsidRDefault="00D16074" w:rsidP="00D16074">
            <w:pPr>
              <w:numPr>
                <w:ilvl w:val="0"/>
                <w:numId w:val="16"/>
              </w:numPr>
              <w:spacing w:after="0" w:line="240" w:lineRule="auto"/>
              <w:ind w:left="293" w:hanging="313"/>
              <w:contextualSpacing/>
              <w:rPr>
                <w:rFonts w:eastAsia="Courier New" w:cstheme="minorHAnsi"/>
                <w:i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 xml:space="preserve">Uchwyt </w:t>
            </w:r>
            <w:r w:rsidRPr="00E2706B">
              <w:rPr>
                <w:rFonts w:eastAsia="Courier New" w:cstheme="minorHAnsi"/>
                <w:sz w:val="18"/>
                <w:szCs w:val="18"/>
                <w:lang w:eastAsia="pl-PL"/>
              </w:rPr>
              <w:t>– aluminiowy</w:t>
            </w:r>
          </w:p>
          <w:p w14:paraId="233C4CE7" w14:textId="2B0C41BB" w:rsidR="00D16074" w:rsidRPr="00D16074" w:rsidRDefault="00D16074" w:rsidP="00D16074">
            <w:pPr>
              <w:spacing w:after="0" w:line="240" w:lineRule="auto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 xml:space="preserve">Zamek patentowy </w:t>
            </w:r>
            <w:r w:rsidRPr="00E2706B">
              <w:rPr>
                <w:rFonts w:eastAsia="Courier New" w:cstheme="minorHAnsi"/>
                <w:bCs/>
                <w:sz w:val="18"/>
                <w:szCs w:val="18"/>
                <w:lang w:eastAsia="pl-PL"/>
              </w:rPr>
              <w:t>szafa wyposażona w system regulatorów zapewniający wypoziomowanie mebla, plecy szafy – płyta hdf w kolorze</w:t>
            </w:r>
            <w:r w:rsidR="006B5541">
              <w:rPr>
                <w:rFonts w:eastAsia="Courier New" w:cstheme="minorHAnsi"/>
                <w:bCs/>
                <w:sz w:val="18"/>
                <w:szCs w:val="18"/>
                <w:lang w:eastAsia="pl-PL"/>
              </w:rPr>
              <w:t xml:space="preserve"> białym</w:t>
            </w:r>
          </w:p>
        </w:tc>
        <w:tc>
          <w:tcPr>
            <w:tcW w:w="5128" w:type="dxa"/>
          </w:tcPr>
          <w:p w14:paraId="2C669DFE" w14:textId="77777777" w:rsidR="00D16074" w:rsidRDefault="00D16074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44E2162" wp14:editId="00F92770">
                  <wp:extent cx="1158240" cy="1048385"/>
                  <wp:effectExtent l="0" t="0" r="3810" b="0"/>
                  <wp:docPr id="11505186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B5EF423" w14:textId="77C7D331" w:rsidR="00D16074" w:rsidRDefault="00D16074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  <w:r w:rsidRPr="00AE7EB9">
              <w:rPr>
                <w:rFonts w:eastAsia="Calibri" w:cstheme="minorHAnsi"/>
                <w:sz w:val="20"/>
                <w:szCs w:val="20"/>
                <w:lang w:eastAsia="pl-PL"/>
              </w:rPr>
              <w:t>zdjęcie poglądowe</w:t>
            </w:r>
          </w:p>
        </w:tc>
        <w:tc>
          <w:tcPr>
            <w:tcW w:w="933" w:type="dxa"/>
          </w:tcPr>
          <w:p w14:paraId="64C8C1B9" w14:textId="22ED2CCA" w:rsidR="00D16074" w:rsidRDefault="00D16074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  <w:tr w:rsidR="009F54A2" w:rsidRPr="00824F0F" w14:paraId="76D8D6DB" w14:textId="77777777" w:rsidTr="008910D3">
        <w:tc>
          <w:tcPr>
            <w:tcW w:w="595" w:type="dxa"/>
          </w:tcPr>
          <w:p w14:paraId="0EB4AB0B" w14:textId="410CCA35" w:rsidR="009F54A2" w:rsidRDefault="006B5541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5.</w:t>
            </w:r>
          </w:p>
        </w:tc>
        <w:tc>
          <w:tcPr>
            <w:tcW w:w="2071" w:type="dxa"/>
          </w:tcPr>
          <w:p w14:paraId="69E13BDC" w14:textId="77777777" w:rsidR="009F54A2" w:rsidRPr="009F54A2" w:rsidRDefault="009F54A2" w:rsidP="009F54A2">
            <w:pPr>
              <w:spacing w:after="200" w:line="36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>SZAFA POMOCNIK</w:t>
            </w:r>
          </w:p>
          <w:p w14:paraId="44128044" w14:textId="159DD098" w:rsidR="009F54A2" w:rsidRPr="00E2706B" w:rsidRDefault="009F54A2" w:rsidP="009F54A2">
            <w:pPr>
              <w:spacing w:after="200" w:line="36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 xml:space="preserve">wysokość </w:t>
            </w:r>
            <w:r>
              <w:rPr>
                <w:rFonts w:eastAsia="Calibri" w:cstheme="minorHAnsi"/>
                <w:b/>
                <w:bCs/>
              </w:rPr>
              <w:t>88</w:t>
            </w:r>
            <w:r w:rsidRPr="009F54A2">
              <w:rPr>
                <w:rFonts w:eastAsia="Calibri" w:cstheme="minorHAnsi"/>
                <w:b/>
                <w:bCs/>
              </w:rPr>
              <w:t xml:space="preserve"> cm</w:t>
            </w:r>
            <w:r>
              <w:rPr>
                <w:rFonts w:eastAsia="Calibri" w:cstheme="minorHAnsi"/>
                <w:b/>
                <w:bCs/>
              </w:rPr>
              <w:br/>
            </w:r>
            <w:r w:rsidRPr="009F54A2">
              <w:rPr>
                <w:rFonts w:eastAsia="Calibri" w:cstheme="minorHAnsi"/>
                <w:b/>
                <w:bCs/>
              </w:rPr>
              <w:t xml:space="preserve">szerokość </w:t>
            </w:r>
            <w:r>
              <w:rPr>
                <w:rFonts w:eastAsia="Calibri" w:cstheme="minorHAnsi"/>
                <w:b/>
                <w:bCs/>
              </w:rPr>
              <w:t>80</w:t>
            </w:r>
            <w:r w:rsidRPr="009F54A2">
              <w:rPr>
                <w:rFonts w:eastAsia="Calibri" w:cstheme="minorHAnsi"/>
                <w:b/>
                <w:bCs/>
              </w:rPr>
              <w:t xml:space="preserve"> cm </w:t>
            </w:r>
            <w:r>
              <w:rPr>
                <w:rFonts w:eastAsia="Calibri" w:cstheme="minorHAnsi"/>
                <w:b/>
                <w:bCs/>
              </w:rPr>
              <w:br/>
            </w:r>
            <w:r w:rsidRPr="009F54A2">
              <w:rPr>
                <w:rFonts w:eastAsia="Calibri" w:cstheme="minorHAnsi"/>
                <w:b/>
                <w:bCs/>
              </w:rPr>
              <w:t xml:space="preserve">głębokość </w:t>
            </w:r>
            <w:r>
              <w:rPr>
                <w:rFonts w:eastAsia="Calibri" w:cstheme="minorHAnsi"/>
                <w:b/>
                <w:bCs/>
              </w:rPr>
              <w:t>40</w:t>
            </w:r>
            <w:r w:rsidRPr="009F54A2">
              <w:rPr>
                <w:rFonts w:eastAsia="Calibri" w:cstheme="minorHAnsi"/>
                <w:b/>
                <w:bCs/>
              </w:rPr>
              <w:t xml:space="preserve"> cm</w:t>
            </w:r>
          </w:p>
        </w:tc>
        <w:tc>
          <w:tcPr>
            <w:tcW w:w="5267" w:type="dxa"/>
          </w:tcPr>
          <w:p w14:paraId="1AB3F7CC" w14:textId="77777777" w:rsidR="009F54A2" w:rsidRPr="009F54A2" w:rsidRDefault="009F54A2" w:rsidP="009F54A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Wieniec górny – płyta gr. 25-38  mm, obrzeża PCV pod kolor płyty – wysunięty o 10 mm przed fronty szafy</w:t>
            </w:r>
          </w:p>
          <w:p w14:paraId="05361951" w14:textId="77777777" w:rsidR="009F54A2" w:rsidRPr="009F54A2" w:rsidRDefault="009F54A2" w:rsidP="009F54A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Wieniec dolny – płyta gr. 18 mm, obrzeża PCV pod kolor płyty, obrzeże zlicowane z frontami</w:t>
            </w:r>
          </w:p>
          <w:p w14:paraId="0775E17E" w14:textId="77777777" w:rsidR="009F54A2" w:rsidRPr="009F54A2" w:rsidRDefault="009F54A2" w:rsidP="009F54A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Boki – płyta gr. 18 mm, obrzeża PCV pod kolor płyty – zasłonięte frontami</w:t>
            </w:r>
          </w:p>
          <w:p w14:paraId="50584091" w14:textId="77777777" w:rsidR="009F54A2" w:rsidRPr="009F54A2" w:rsidRDefault="009F54A2" w:rsidP="009F54A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Fronty pełne – płyta gr. 18 mm, obrzeża PCV pod kolor płyty – zlicowane z frontowym obrzeżem wieńca dolnego</w:t>
            </w:r>
          </w:p>
          <w:p w14:paraId="64B1D171" w14:textId="77777777" w:rsidR="009F54A2" w:rsidRPr="009F54A2" w:rsidRDefault="009F54A2" w:rsidP="009F54A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Półki – płyta gr. 18 mm, obrzeża PCV pod kolor płyty – regulowana wysokość montażu 2 szt. trzy wysokości segregatora.</w:t>
            </w:r>
          </w:p>
          <w:p w14:paraId="14BCC2EE" w14:textId="77777777" w:rsidR="009F54A2" w:rsidRPr="009F54A2" w:rsidRDefault="009F54A2" w:rsidP="009F54A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Stopki 27 mm – regulacja poziomu w zakresie 5 mm</w:t>
            </w:r>
          </w:p>
          <w:p w14:paraId="288EE700" w14:textId="77777777" w:rsidR="009F54A2" w:rsidRPr="009F54A2" w:rsidRDefault="009F54A2" w:rsidP="009F54A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Uchwyt – aluminiowy</w:t>
            </w:r>
          </w:p>
          <w:p w14:paraId="14CF7E2F" w14:textId="159514FA" w:rsidR="009F54A2" w:rsidRPr="00DA37CD" w:rsidRDefault="009F54A2" w:rsidP="009F54A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 xml:space="preserve">Zamek patentowy szafa wyposażona w system regulatorów zapewniający wypoziomowanie mebla, plecy szafy – płyta hdf w kolorze </w:t>
            </w:r>
            <w:r w:rsidR="006B5541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białym</w:t>
            </w:r>
          </w:p>
        </w:tc>
        <w:tc>
          <w:tcPr>
            <w:tcW w:w="5128" w:type="dxa"/>
          </w:tcPr>
          <w:p w14:paraId="32D310DA" w14:textId="77777777" w:rsidR="009F54A2" w:rsidRDefault="009F54A2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846B67E" wp14:editId="09CB4B08">
                  <wp:extent cx="1158240" cy="1048385"/>
                  <wp:effectExtent l="0" t="0" r="3810" b="0"/>
                  <wp:docPr id="1234172244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7287D81" w14:textId="663A42FA" w:rsidR="009F54A2" w:rsidRDefault="009F54A2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  <w:r w:rsidRPr="00AE7EB9">
              <w:rPr>
                <w:rFonts w:eastAsia="Calibri" w:cstheme="minorHAnsi"/>
                <w:sz w:val="20"/>
                <w:szCs w:val="20"/>
                <w:lang w:eastAsia="pl-PL"/>
              </w:rPr>
              <w:t>zdjęcie poglądowe</w:t>
            </w:r>
          </w:p>
        </w:tc>
        <w:tc>
          <w:tcPr>
            <w:tcW w:w="933" w:type="dxa"/>
          </w:tcPr>
          <w:p w14:paraId="6763B30D" w14:textId="64284B1B" w:rsidR="009F54A2" w:rsidRDefault="009F54A2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9F54A2" w:rsidRPr="00824F0F" w14:paraId="188EB789" w14:textId="77777777" w:rsidTr="008910D3">
        <w:tc>
          <w:tcPr>
            <w:tcW w:w="595" w:type="dxa"/>
          </w:tcPr>
          <w:p w14:paraId="11C08012" w14:textId="3FF2DA27" w:rsidR="009F54A2" w:rsidRDefault="006B5541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2071" w:type="dxa"/>
          </w:tcPr>
          <w:p w14:paraId="0CCDAE5D" w14:textId="77777777" w:rsidR="009F54A2" w:rsidRPr="009F54A2" w:rsidRDefault="009F54A2" w:rsidP="009F54A2">
            <w:pPr>
              <w:spacing w:after="200" w:line="36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>SZAFA POMOCNIK</w:t>
            </w:r>
          </w:p>
          <w:p w14:paraId="49A6DB5C" w14:textId="56BE11E6" w:rsidR="009F54A2" w:rsidRPr="009F54A2" w:rsidRDefault="009F54A2" w:rsidP="009F54A2">
            <w:pPr>
              <w:spacing w:after="200" w:line="36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 xml:space="preserve">wysokość </w:t>
            </w:r>
            <w:r>
              <w:rPr>
                <w:rFonts w:eastAsia="Calibri" w:cstheme="minorHAnsi"/>
                <w:b/>
                <w:bCs/>
              </w:rPr>
              <w:t>110</w:t>
            </w:r>
            <w:r w:rsidRPr="009F54A2">
              <w:rPr>
                <w:rFonts w:eastAsia="Calibri" w:cstheme="minorHAnsi"/>
                <w:b/>
                <w:bCs/>
              </w:rPr>
              <w:t xml:space="preserve"> cm</w:t>
            </w:r>
          </w:p>
          <w:p w14:paraId="213A2D65" w14:textId="77777777" w:rsidR="009F54A2" w:rsidRPr="009F54A2" w:rsidRDefault="009F54A2" w:rsidP="009F54A2">
            <w:pPr>
              <w:spacing w:after="200" w:line="36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 xml:space="preserve">szerokość 80 cm </w:t>
            </w:r>
          </w:p>
          <w:p w14:paraId="20FDDB27" w14:textId="4FEC2E6B" w:rsidR="009F54A2" w:rsidRPr="009F54A2" w:rsidRDefault="009F54A2" w:rsidP="009F54A2">
            <w:pPr>
              <w:spacing w:after="200" w:line="36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>głębokość 40 cm</w:t>
            </w:r>
          </w:p>
        </w:tc>
        <w:tc>
          <w:tcPr>
            <w:tcW w:w="5267" w:type="dxa"/>
          </w:tcPr>
          <w:p w14:paraId="7E527DB0" w14:textId="77777777" w:rsidR="009F54A2" w:rsidRPr="009F54A2" w:rsidRDefault="009F54A2" w:rsidP="009F54A2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Wieniec górny – płyta gr. 25-38  mm, obrzeża PCV pod kolor płyty – wysunięty o 10 mm przed fronty szafy</w:t>
            </w:r>
          </w:p>
          <w:p w14:paraId="3DACC877" w14:textId="77777777" w:rsidR="009F54A2" w:rsidRPr="009F54A2" w:rsidRDefault="009F54A2" w:rsidP="009F54A2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Wieniec dolny – płyta gr. 18 mm, obrzeża PCV pod kolor płyty, obrzeże zlicowane z frontami</w:t>
            </w:r>
          </w:p>
          <w:p w14:paraId="28935D11" w14:textId="77777777" w:rsidR="009F54A2" w:rsidRPr="009F54A2" w:rsidRDefault="009F54A2" w:rsidP="009F54A2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Boki – płyta gr. 18 mm, obrzeża PCV pod kolor płyty – zasłonięte frontami</w:t>
            </w:r>
          </w:p>
          <w:p w14:paraId="386614DE" w14:textId="77777777" w:rsidR="009F54A2" w:rsidRPr="009F54A2" w:rsidRDefault="009F54A2" w:rsidP="009F54A2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Fronty pełne – płyta gr. 18 mm, obrzeża PCV pod kolor płyty – zlicowane z frontowym obrzeżem wieńca dolnego</w:t>
            </w:r>
          </w:p>
          <w:p w14:paraId="3F3B4B43" w14:textId="77777777" w:rsidR="009F54A2" w:rsidRPr="009F54A2" w:rsidRDefault="009F54A2" w:rsidP="009F54A2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Półki – płyta gr. 18 mm, obrzeża PCV pod kolor płyty – regulowana wysokość montażu 2 szt. trzy wysokości segregatora.</w:t>
            </w:r>
          </w:p>
          <w:p w14:paraId="60C30F2C" w14:textId="77777777" w:rsidR="009F54A2" w:rsidRPr="009F54A2" w:rsidRDefault="009F54A2" w:rsidP="009F54A2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Stopki 27 mm – regulacja poziomu w zakresie 5 mm</w:t>
            </w:r>
          </w:p>
          <w:p w14:paraId="3629EFEA" w14:textId="77777777" w:rsidR="009F54A2" w:rsidRPr="009F54A2" w:rsidRDefault="009F54A2" w:rsidP="009F54A2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Uchwyt – aluminiowy</w:t>
            </w:r>
          </w:p>
          <w:p w14:paraId="45CD2BE1" w14:textId="5396BE7A" w:rsidR="009F54A2" w:rsidRPr="009F54A2" w:rsidRDefault="009F54A2" w:rsidP="009F54A2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Courier New" w:cstheme="minorHAnsi"/>
                <w:b/>
                <w:sz w:val="18"/>
                <w:szCs w:val="18"/>
                <w:lang w:eastAsia="pl-PL"/>
              </w:rPr>
            </w:pPr>
            <w:r w:rsidRPr="009F54A2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Zamek patentowy szafa wyposażona w system regulatorów zapewniający wypoziomowanie mebla, plecy szafy – płyta hdf w kolorze</w:t>
            </w:r>
            <w:r w:rsidR="006B5541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 xml:space="preserve"> białym</w:t>
            </w:r>
          </w:p>
        </w:tc>
        <w:tc>
          <w:tcPr>
            <w:tcW w:w="5128" w:type="dxa"/>
          </w:tcPr>
          <w:p w14:paraId="21E51766" w14:textId="77777777" w:rsidR="009F54A2" w:rsidRDefault="009F54A2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40E832F" wp14:editId="2B0C95FC">
                  <wp:extent cx="1158240" cy="1048385"/>
                  <wp:effectExtent l="0" t="0" r="3810" b="0"/>
                  <wp:docPr id="487026078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B191FDE" w14:textId="6CBF5FD8" w:rsidR="009F54A2" w:rsidRDefault="009F54A2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  <w:r w:rsidRPr="00AE7EB9">
              <w:rPr>
                <w:rFonts w:eastAsia="Calibri" w:cstheme="minorHAnsi"/>
                <w:sz w:val="20"/>
                <w:szCs w:val="20"/>
                <w:lang w:eastAsia="pl-PL"/>
              </w:rPr>
              <w:t>zdjęcie poglądowe</w:t>
            </w:r>
          </w:p>
        </w:tc>
        <w:tc>
          <w:tcPr>
            <w:tcW w:w="933" w:type="dxa"/>
          </w:tcPr>
          <w:p w14:paraId="3DE86C47" w14:textId="04CCDFBA" w:rsidR="009F54A2" w:rsidRDefault="009F54A2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95656F" w:rsidRPr="00824F0F" w14:paraId="35BAE8B4" w14:textId="77777777" w:rsidTr="008910D3">
        <w:tc>
          <w:tcPr>
            <w:tcW w:w="595" w:type="dxa"/>
          </w:tcPr>
          <w:p w14:paraId="2C1D3FC6" w14:textId="5D47B961" w:rsidR="0095656F" w:rsidRDefault="006B5541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7</w:t>
            </w:r>
            <w:r w:rsidR="0095656F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071" w:type="dxa"/>
          </w:tcPr>
          <w:p w14:paraId="792465D8" w14:textId="77777777" w:rsidR="0095656F" w:rsidRPr="008910D3" w:rsidRDefault="0095656F" w:rsidP="008910D3">
            <w:pPr>
              <w:spacing w:after="200" w:line="240" w:lineRule="auto"/>
              <w:ind w:right="75"/>
              <w:rPr>
                <w:rFonts w:ascii="Calibri" w:eastAsia="Calibri" w:hAnsi="Calibri" w:cs="Calibri"/>
                <w:b/>
                <w:bCs/>
              </w:rPr>
            </w:pPr>
            <w:r w:rsidRPr="008910D3">
              <w:rPr>
                <w:rFonts w:ascii="Calibri" w:eastAsia="Calibri" w:hAnsi="Calibri" w:cs="Calibri"/>
                <w:b/>
                <w:bCs/>
              </w:rPr>
              <w:t xml:space="preserve">SZAFA UBRANIOWA </w:t>
            </w:r>
          </w:p>
          <w:p w14:paraId="04640449" w14:textId="77777777" w:rsidR="0095656F" w:rsidRPr="00824F0F" w:rsidRDefault="0095656F" w:rsidP="007566A6">
            <w:pPr>
              <w:spacing w:after="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>wysokość 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80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cm</w:t>
            </w:r>
          </w:p>
          <w:p w14:paraId="0C051EE4" w14:textId="77777777" w:rsidR="0095656F" w:rsidRPr="00824F0F" w:rsidRDefault="0095656F" w:rsidP="007566A6">
            <w:pPr>
              <w:spacing w:after="0"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szerokość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cm </w:t>
            </w:r>
          </w:p>
          <w:p w14:paraId="3B7ED769" w14:textId="77777777" w:rsidR="0095656F" w:rsidRPr="005E5F14" w:rsidRDefault="0095656F" w:rsidP="007566A6">
            <w:pPr>
              <w:spacing w:after="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E5F1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głębokość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38</w:t>
            </w:r>
            <w:r w:rsidRPr="005E5F1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cm</w:t>
            </w:r>
          </w:p>
          <w:p w14:paraId="0C1AB508" w14:textId="77777777" w:rsidR="0095656F" w:rsidRDefault="0095656F" w:rsidP="007566A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67" w:type="dxa"/>
          </w:tcPr>
          <w:p w14:paraId="779FBE3B" w14:textId="58C5B2F6" w:rsidR="0095656F" w:rsidRPr="00824F0F" w:rsidRDefault="0095656F" w:rsidP="00E974D1">
            <w:pPr>
              <w:numPr>
                <w:ilvl w:val="0"/>
                <w:numId w:val="4"/>
              </w:numPr>
              <w:spacing w:after="0" w:line="240" w:lineRule="auto"/>
              <w:ind w:left="313" w:hanging="313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Wieniec górny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641433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. </w:t>
            </w:r>
            <w:r w:rsidR="009958C2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>25</w:t>
            </w:r>
            <w:r w:rsidRPr="00641433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-38 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mm, obrzeża PCV pod kolor płyty –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wysunięty o 10 mm przed fronty szafy</w:t>
            </w:r>
          </w:p>
          <w:p w14:paraId="4651E4D4" w14:textId="77777777" w:rsidR="0095656F" w:rsidRPr="00824F0F" w:rsidRDefault="0095656F" w:rsidP="00E974D1">
            <w:pPr>
              <w:numPr>
                <w:ilvl w:val="0"/>
                <w:numId w:val="4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Wieniec dolny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– płyta gr. 18 mm, obrzeża PCV pod kolor płyty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, obrzeże zlicowane z frontami</w:t>
            </w:r>
          </w:p>
          <w:p w14:paraId="4EC47B8C" w14:textId="77777777" w:rsidR="0095656F" w:rsidRPr="00824F0F" w:rsidRDefault="0095656F" w:rsidP="00E974D1">
            <w:pPr>
              <w:numPr>
                <w:ilvl w:val="0"/>
                <w:numId w:val="4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Boki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– zasłonięte frontami</w:t>
            </w:r>
          </w:p>
          <w:p w14:paraId="62C47E3A" w14:textId="77777777" w:rsidR="0095656F" w:rsidRPr="00824F0F" w:rsidRDefault="0095656F" w:rsidP="00E974D1">
            <w:pPr>
              <w:numPr>
                <w:ilvl w:val="0"/>
                <w:numId w:val="4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Fronty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pełne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– zlicowane z frontowym obrzeżem wieńca dolnego</w:t>
            </w:r>
          </w:p>
          <w:p w14:paraId="272B6524" w14:textId="77777777" w:rsidR="0095656F" w:rsidRPr="00824F0F" w:rsidRDefault="0095656F" w:rsidP="00E974D1">
            <w:pPr>
              <w:numPr>
                <w:ilvl w:val="0"/>
                <w:numId w:val="4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24"/>
                <w:szCs w:val="24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Półki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–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 xml:space="preserve">regulowana wysokość montażu 2 szt.  wysokości </w:t>
            </w:r>
            <w:r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30 cm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.</w:t>
            </w:r>
          </w:p>
          <w:p w14:paraId="46D3E966" w14:textId="77777777" w:rsidR="0095656F" w:rsidRPr="00824F0F" w:rsidRDefault="0095656F" w:rsidP="00E974D1">
            <w:pPr>
              <w:numPr>
                <w:ilvl w:val="0"/>
                <w:numId w:val="4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Stopki 27 mm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– regulacja poziomu w zakresie 5 mm</w:t>
            </w:r>
          </w:p>
          <w:p w14:paraId="4AADC74B" w14:textId="77777777" w:rsidR="0095656F" w:rsidRPr="00E20BE4" w:rsidRDefault="0095656F" w:rsidP="00E974D1">
            <w:pPr>
              <w:numPr>
                <w:ilvl w:val="0"/>
                <w:numId w:val="4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Uchwyt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– aluminiowy</w:t>
            </w:r>
          </w:p>
          <w:p w14:paraId="36C1591B" w14:textId="158B86D3" w:rsidR="0095656F" w:rsidRPr="00255F06" w:rsidRDefault="0095656F" w:rsidP="00E974D1">
            <w:pPr>
              <w:numPr>
                <w:ilvl w:val="0"/>
                <w:numId w:val="4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Wieszak </w:t>
            </w:r>
            <w:r w:rsidR="00255F06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–</w:t>
            </w:r>
            <w:r w:rsidRPr="00E20BE4">
              <w:rPr>
                <w:rFonts w:ascii="Calibri" w:eastAsia="Courier New" w:hAnsi="Calibri" w:cs="Calibri"/>
                <w:iCs/>
                <w:color w:val="000000"/>
                <w:sz w:val="18"/>
                <w:szCs w:val="18"/>
                <w:lang w:eastAsia="pl-PL"/>
              </w:rPr>
              <w:t xml:space="preserve"> wysuwany</w:t>
            </w:r>
          </w:p>
          <w:p w14:paraId="07C36EE7" w14:textId="57FA3EC9" w:rsidR="00255F06" w:rsidRPr="00D869B6" w:rsidRDefault="00255F06" w:rsidP="00E974D1">
            <w:pPr>
              <w:numPr>
                <w:ilvl w:val="0"/>
                <w:numId w:val="4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</w:pPr>
            <w:r w:rsidRPr="00CB1FB3">
              <w:rPr>
                <w:rFonts w:ascii="Calibri" w:eastAsia="Courier New" w:hAnsi="Calibri" w:cs="Calibri"/>
                <w:b/>
                <w:sz w:val="18"/>
                <w:szCs w:val="18"/>
                <w:lang w:eastAsia="pl-PL"/>
              </w:rPr>
              <w:t xml:space="preserve">Zamek patentowy , </w:t>
            </w:r>
            <w:r w:rsidRPr="00CB1FB3">
              <w:rPr>
                <w:rFonts w:ascii="Calibri" w:eastAsia="Courier New" w:hAnsi="Calibri" w:cs="Calibri"/>
                <w:bCs/>
                <w:sz w:val="18"/>
                <w:szCs w:val="18"/>
                <w:lang w:eastAsia="pl-PL"/>
              </w:rPr>
              <w:t xml:space="preserve">szafa wyposażona w system regulatorów zapewniający wypoziomowanie mebla, </w:t>
            </w:r>
            <w:r w:rsidR="007A37B0" w:rsidRPr="001065F7">
              <w:rPr>
                <w:rFonts w:ascii="Calibri" w:eastAsia="Courier New" w:hAnsi="Calibri" w:cs="Calibri"/>
                <w:bCs/>
                <w:sz w:val="18"/>
                <w:szCs w:val="18"/>
                <w:lang w:eastAsia="pl-PL"/>
              </w:rPr>
              <w:t>plecy szafy – płyta hdf w kolorze b</w:t>
            </w:r>
            <w:r w:rsidR="007A37B0">
              <w:rPr>
                <w:rFonts w:ascii="Calibri" w:eastAsia="Courier New" w:hAnsi="Calibri" w:cs="Calibri"/>
                <w:bCs/>
                <w:sz w:val="18"/>
                <w:szCs w:val="18"/>
                <w:lang w:eastAsia="pl-PL"/>
              </w:rPr>
              <w:t>iałym</w:t>
            </w:r>
          </w:p>
        </w:tc>
        <w:tc>
          <w:tcPr>
            <w:tcW w:w="5128" w:type="dxa"/>
          </w:tcPr>
          <w:p w14:paraId="68B7A508" w14:textId="77777777" w:rsidR="0095656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lang w:eastAsia="pl-PL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  <w14:ligatures w14:val="standardContextual"/>
              </w:rPr>
              <w:drawing>
                <wp:inline distT="0" distB="0" distL="0" distR="0" wp14:anchorId="2A50235A" wp14:editId="5F68F75B">
                  <wp:extent cx="1695450" cy="2522322"/>
                  <wp:effectExtent l="0" t="0" r="0" b="0"/>
                  <wp:docPr id="30442631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379813" name="Obraz 180737981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301" cy="2538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82418C" w14:textId="68431845" w:rsidR="004C27A1" w:rsidRPr="008910D3" w:rsidRDefault="004C27A1" w:rsidP="00CE39F5">
            <w:pPr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933" w:type="dxa"/>
          </w:tcPr>
          <w:p w14:paraId="73198973" w14:textId="57EFDD8A" w:rsidR="0095656F" w:rsidRDefault="006B5541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</w:tr>
      <w:tr w:rsidR="0095656F" w:rsidRPr="00824F0F" w14:paraId="12FF4137" w14:textId="77777777" w:rsidTr="008910D3">
        <w:tc>
          <w:tcPr>
            <w:tcW w:w="595" w:type="dxa"/>
          </w:tcPr>
          <w:p w14:paraId="5E7E18D5" w14:textId="412354B1" w:rsidR="0095656F" w:rsidRPr="00824F0F" w:rsidRDefault="006B5541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 w:rsidR="0095656F" w:rsidRPr="00824F0F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071" w:type="dxa"/>
          </w:tcPr>
          <w:p w14:paraId="268B7C3F" w14:textId="77777777" w:rsidR="0095656F" w:rsidRPr="008910D3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</w:rPr>
            </w:pPr>
            <w:r w:rsidRPr="008910D3">
              <w:rPr>
                <w:rFonts w:ascii="Calibri" w:eastAsia="Calibri" w:hAnsi="Calibri" w:cs="Calibri"/>
                <w:b/>
                <w:bCs/>
              </w:rPr>
              <w:t>SZAFA AKTOWA</w:t>
            </w:r>
          </w:p>
          <w:p w14:paraId="502A40B2" w14:textId="77777777" w:rsidR="0095656F" w:rsidRPr="00824F0F" w:rsidRDefault="0095656F" w:rsidP="007566A6">
            <w:pPr>
              <w:spacing w:after="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>wysokość 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00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cm</w:t>
            </w:r>
          </w:p>
          <w:p w14:paraId="0000D545" w14:textId="77777777" w:rsidR="0095656F" w:rsidRPr="00824F0F" w:rsidRDefault="0095656F" w:rsidP="007566A6">
            <w:pPr>
              <w:spacing w:after="0"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szerokość 80 cm </w:t>
            </w:r>
            <w:r w:rsidRPr="00824F0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3B025B0F" w14:textId="77777777" w:rsidR="0095656F" w:rsidRPr="005E5F14" w:rsidRDefault="0095656F" w:rsidP="007566A6">
            <w:pPr>
              <w:spacing w:after="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E5F1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głębokość 3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5E5F1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cm</w:t>
            </w:r>
          </w:p>
          <w:p w14:paraId="646C219E" w14:textId="77777777" w:rsidR="0095656F" w:rsidRPr="00824F0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267" w:type="dxa"/>
          </w:tcPr>
          <w:p w14:paraId="2352A9DB" w14:textId="021A8C10" w:rsidR="0095656F" w:rsidRPr="00824F0F" w:rsidRDefault="0095656F" w:rsidP="00E974D1">
            <w:pPr>
              <w:numPr>
                <w:ilvl w:val="0"/>
                <w:numId w:val="2"/>
              </w:numPr>
              <w:spacing w:after="0" w:line="240" w:lineRule="auto"/>
              <w:ind w:left="302" w:hanging="283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Wieniec górny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641433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. </w:t>
            </w:r>
            <w:r w:rsidR="009958C2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>25</w:t>
            </w:r>
            <w:r w:rsidRPr="00641433">
              <w:rPr>
                <w:rFonts w:ascii="Calibri" w:eastAsia="Courier New" w:hAnsi="Calibri" w:cs="Calibri"/>
                <w:sz w:val="18"/>
                <w:szCs w:val="18"/>
                <w:lang w:eastAsia="pl-PL"/>
              </w:rPr>
              <w:t xml:space="preserve">-38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mm, obrzeża PCV pod kolor płyty –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wysunięty o 10 mm przed fronty szafy</w:t>
            </w:r>
          </w:p>
          <w:p w14:paraId="354AE8E9" w14:textId="77777777" w:rsidR="0095656F" w:rsidRPr="00824F0F" w:rsidRDefault="0095656F" w:rsidP="00E974D1">
            <w:pPr>
              <w:numPr>
                <w:ilvl w:val="0"/>
                <w:numId w:val="2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Wieniec dolny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– płyta gr. 18 mm, obrzeża PCV pod kolor płyty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, obrzeże zlicowane z frontami</w:t>
            </w:r>
          </w:p>
          <w:p w14:paraId="15D60EE2" w14:textId="77777777" w:rsidR="0095656F" w:rsidRPr="00824F0F" w:rsidRDefault="0095656F" w:rsidP="00E974D1">
            <w:pPr>
              <w:numPr>
                <w:ilvl w:val="0"/>
                <w:numId w:val="2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Boki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– zasłonięte frontami</w:t>
            </w:r>
          </w:p>
          <w:p w14:paraId="5005BE94" w14:textId="77777777" w:rsidR="0095656F" w:rsidRPr="00824F0F" w:rsidRDefault="0095656F" w:rsidP="00E974D1">
            <w:pPr>
              <w:numPr>
                <w:ilvl w:val="0"/>
                <w:numId w:val="2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Fronty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pełne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– zlicowane z frontowym obrzeżem wieńca dolnego</w:t>
            </w:r>
          </w:p>
          <w:p w14:paraId="076D22BD" w14:textId="77777777" w:rsidR="0095656F" w:rsidRPr="00824F0F" w:rsidRDefault="0095656F" w:rsidP="00E974D1">
            <w:pPr>
              <w:numPr>
                <w:ilvl w:val="0"/>
                <w:numId w:val="2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24"/>
                <w:szCs w:val="24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Półki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– 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 xml:space="preserve">regulowana wysokość montażu </w:t>
            </w:r>
            <w:r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>4</w:t>
            </w:r>
            <w:r w:rsidRPr="00824F0F"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  <w:t xml:space="preserve"> szt. sześć wysokości segregatora.</w:t>
            </w:r>
          </w:p>
          <w:p w14:paraId="00DA6084" w14:textId="77777777" w:rsidR="0095656F" w:rsidRPr="00824F0F" w:rsidRDefault="0095656F" w:rsidP="00E974D1">
            <w:pPr>
              <w:numPr>
                <w:ilvl w:val="0"/>
                <w:numId w:val="2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Stopki 27 mm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– regulacja poziomu w zakresie 5 mm</w:t>
            </w:r>
          </w:p>
          <w:p w14:paraId="54B54FBD" w14:textId="6D72CA41" w:rsidR="0095656F" w:rsidRPr="00824F0F" w:rsidRDefault="0095656F" w:rsidP="00E974D1">
            <w:pPr>
              <w:numPr>
                <w:ilvl w:val="0"/>
                <w:numId w:val="2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i/>
                <w:color w:val="000000"/>
                <w:sz w:val="18"/>
                <w:szCs w:val="18"/>
                <w:lang w:eastAsia="pl-PL"/>
              </w:rPr>
            </w:pP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Uchwyt</w:t>
            </w:r>
            <w:r w:rsidR="007A37B0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>y</w:t>
            </w:r>
            <w:r w:rsidRPr="00824F0F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824F0F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– aluminiow</w:t>
            </w:r>
            <w:r w:rsidR="007A37B0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e</w:t>
            </w:r>
          </w:p>
          <w:p w14:paraId="4AC0F0CF" w14:textId="05B99FDC" w:rsidR="0095656F" w:rsidRPr="00824F0F" w:rsidRDefault="0095656F" w:rsidP="00E974D1">
            <w:pPr>
              <w:numPr>
                <w:ilvl w:val="0"/>
                <w:numId w:val="2"/>
              </w:numPr>
              <w:spacing w:after="0" w:line="240" w:lineRule="auto"/>
              <w:ind w:left="310" w:hanging="310"/>
              <w:contextualSpacing/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</w:pPr>
            <w:r w:rsidRPr="001065F7">
              <w:rPr>
                <w:rFonts w:ascii="Calibri" w:eastAsia="Courier New" w:hAnsi="Calibri" w:cs="Calibri"/>
                <w:b/>
                <w:sz w:val="18"/>
                <w:szCs w:val="18"/>
                <w:lang w:eastAsia="pl-PL"/>
              </w:rPr>
              <w:t xml:space="preserve">Zamek patentowy, </w:t>
            </w:r>
            <w:r w:rsidRPr="001065F7">
              <w:rPr>
                <w:rFonts w:ascii="Calibri" w:eastAsia="Courier New" w:hAnsi="Calibri" w:cs="Calibri"/>
                <w:bCs/>
                <w:sz w:val="18"/>
                <w:szCs w:val="18"/>
                <w:lang w:eastAsia="pl-PL"/>
              </w:rPr>
              <w:t>szafa wyposażona w system regulatorów zapewniający wypoziomowanie mebla, plecy szafy – płyta hdf w kolorze b</w:t>
            </w:r>
            <w:r w:rsidR="001B34D0">
              <w:rPr>
                <w:rFonts w:ascii="Calibri" w:eastAsia="Courier New" w:hAnsi="Calibri" w:cs="Calibri"/>
                <w:bCs/>
                <w:sz w:val="18"/>
                <w:szCs w:val="18"/>
                <w:lang w:eastAsia="pl-PL"/>
              </w:rPr>
              <w:t>iałym</w:t>
            </w:r>
          </w:p>
        </w:tc>
        <w:tc>
          <w:tcPr>
            <w:tcW w:w="5128" w:type="dxa"/>
          </w:tcPr>
          <w:p w14:paraId="5EBEEDD8" w14:textId="77777777" w:rsidR="00CE39F5" w:rsidRDefault="00CE39F5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</w:p>
          <w:p w14:paraId="31A33822" w14:textId="7BD969DB" w:rsidR="0095656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  <w:r w:rsidRPr="00824F0F"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8E638B8" wp14:editId="68E2CBCC">
                  <wp:extent cx="1155622" cy="1666144"/>
                  <wp:effectExtent l="0" t="0" r="6985" b="0"/>
                  <wp:docPr id="232584257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86" r="28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06" cy="1693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E310C2" w14:textId="26FA6335" w:rsidR="004C27A1" w:rsidRPr="008910D3" w:rsidRDefault="004C27A1" w:rsidP="004C27A1">
            <w:pPr>
              <w:tabs>
                <w:tab w:val="left" w:pos="2220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933" w:type="dxa"/>
          </w:tcPr>
          <w:p w14:paraId="3006E155" w14:textId="7CA83CBC" w:rsidR="0095656F" w:rsidRPr="00824F0F" w:rsidRDefault="00E36AE6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</w:tr>
      <w:tr w:rsidR="0095656F" w:rsidRPr="00824F0F" w14:paraId="4C10891F" w14:textId="77777777" w:rsidTr="008910D3">
        <w:tc>
          <w:tcPr>
            <w:tcW w:w="595" w:type="dxa"/>
          </w:tcPr>
          <w:p w14:paraId="4F9C9614" w14:textId="3EC405B9" w:rsidR="0095656F" w:rsidRPr="00824F0F" w:rsidRDefault="006B5541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9</w:t>
            </w:r>
            <w:r w:rsidR="0095656F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071" w:type="dxa"/>
          </w:tcPr>
          <w:p w14:paraId="453664D1" w14:textId="77777777" w:rsidR="0095656F" w:rsidRPr="008910D3" w:rsidRDefault="0095656F" w:rsidP="007566A6">
            <w:pPr>
              <w:spacing w:after="0" w:line="240" w:lineRule="auto"/>
              <w:ind w:right="74"/>
              <w:rPr>
                <w:rFonts w:ascii="Calibri" w:eastAsia="Calibri" w:hAnsi="Calibri" w:cs="Calibri"/>
                <w:b/>
                <w:bCs/>
              </w:rPr>
            </w:pPr>
            <w:r w:rsidRPr="008910D3">
              <w:rPr>
                <w:rFonts w:ascii="Calibri" w:eastAsia="Calibri" w:hAnsi="Calibri" w:cs="Calibri"/>
                <w:b/>
                <w:bCs/>
              </w:rPr>
              <w:t>STOLIK POD DRUKARKĘ</w:t>
            </w:r>
          </w:p>
          <w:p w14:paraId="52C680D0" w14:textId="77777777" w:rsidR="0095656F" w:rsidRPr="008910D3" w:rsidRDefault="0095656F" w:rsidP="007566A6">
            <w:pPr>
              <w:spacing w:after="0" w:line="240" w:lineRule="auto"/>
              <w:ind w:right="7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489211" w14:textId="77777777" w:rsidR="0095656F" w:rsidRPr="00824F0F" w:rsidRDefault="0095656F" w:rsidP="007566A6">
            <w:pPr>
              <w:spacing w:after="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wysokość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cm</w:t>
            </w:r>
          </w:p>
          <w:p w14:paraId="0F185C3D" w14:textId="77777777" w:rsidR="0095656F" w:rsidRPr="00824F0F" w:rsidRDefault="0095656F" w:rsidP="007566A6">
            <w:pPr>
              <w:spacing w:after="0"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szerokość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75</w:t>
            </w:r>
            <w:r w:rsidRPr="00824F0F">
              <w:rPr>
                <w:rFonts w:ascii="Calibri" w:eastAsia="Calibri" w:hAnsi="Calibri" w:cs="Calibri"/>
                <w:sz w:val="20"/>
                <w:szCs w:val="20"/>
              </w:rPr>
              <w:t xml:space="preserve"> cm </w:t>
            </w:r>
            <w:r w:rsidRPr="00824F0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291640E2" w14:textId="5EF6A8AB" w:rsidR="0095656F" w:rsidRPr="001B34D0" w:rsidRDefault="0095656F" w:rsidP="001B34D0">
            <w:pPr>
              <w:spacing w:after="0"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E5F1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głębokość 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75</w:t>
            </w:r>
            <w:r w:rsidRPr="005E5F1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cm</w:t>
            </w:r>
          </w:p>
        </w:tc>
        <w:tc>
          <w:tcPr>
            <w:tcW w:w="5267" w:type="dxa"/>
          </w:tcPr>
          <w:p w14:paraId="55C3D626" w14:textId="2A663085" w:rsidR="0095656F" w:rsidRPr="00634E2B" w:rsidRDefault="0095656F" w:rsidP="00E974D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96" w:hanging="180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  <w:r w:rsidRPr="00634E2B"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Blat – </w:t>
            </w:r>
            <w:r w:rsidRPr="00634E2B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 xml:space="preserve">płyta </w:t>
            </w:r>
            <w:r w:rsidR="009958C2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>25-</w:t>
            </w:r>
            <w:r w:rsidRPr="00634E2B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 xml:space="preserve">36 mm, </w:t>
            </w:r>
            <w:r w:rsidRPr="00634E2B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obrzeża PCV pod kolor płyty</w:t>
            </w:r>
          </w:p>
          <w:p w14:paraId="54FB448C" w14:textId="633A4D6B" w:rsidR="0095656F" w:rsidRPr="001065F7" w:rsidRDefault="0095656F" w:rsidP="00E974D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96" w:hanging="196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Nogi – </w:t>
            </w:r>
            <w:r w:rsidRPr="001065F7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 xml:space="preserve">płyta </w:t>
            </w:r>
            <w:r w:rsidR="009958C2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>25-</w:t>
            </w:r>
            <w:r w:rsidRPr="001065F7">
              <w:rPr>
                <w:rFonts w:ascii="Calibri" w:eastAsia="Courier New" w:hAnsi="Calibri" w:cs="Calibri"/>
                <w:bCs/>
                <w:color w:val="000000"/>
                <w:sz w:val="18"/>
                <w:szCs w:val="18"/>
                <w:lang w:eastAsia="pl-PL"/>
              </w:rPr>
              <w:t>36 mm</w:t>
            </w:r>
            <w:r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9413B1">
              <w:rPr>
                <w:rFonts w:ascii="Calibri" w:eastAsia="Courier New" w:hAnsi="Calibri" w:cs="Calibri"/>
                <w:color w:val="000000"/>
                <w:sz w:val="18"/>
                <w:szCs w:val="18"/>
                <w:lang w:eastAsia="pl-PL"/>
              </w:rPr>
              <w:t>obrzeża PCV pod kolor płyty</w:t>
            </w:r>
          </w:p>
          <w:p w14:paraId="46819968" w14:textId="77777777" w:rsidR="0095656F" w:rsidRPr="009413B1" w:rsidRDefault="0095656F" w:rsidP="007566A6">
            <w:pPr>
              <w:pStyle w:val="Akapitzlist"/>
              <w:spacing w:after="0" w:line="240" w:lineRule="auto"/>
              <w:ind w:left="241"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</w:p>
          <w:p w14:paraId="74E70FDB" w14:textId="77777777" w:rsidR="0095656F" w:rsidRPr="00824F0F" w:rsidRDefault="0095656F" w:rsidP="007566A6">
            <w:pPr>
              <w:spacing w:after="0" w:line="240" w:lineRule="auto"/>
              <w:contextualSpacing/>
              <w:rPr>
                <w:rFonts w:ascii="Calibri" w:eastAsia="Courier New" w:hAnsi="Calibri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</w:tcPr>
          <w:p w14:paraId="5F584608" w14:textId="77777777" w:rsidR="0095656F" w:rsidRPr="00824F0F" w:rsidRDefault="0095656F" w:rsidP="007566A6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933" w:type="dxa"/>
          </w:tcPr>
          <w:p w14:paraId="58839C50" w14:textId="0CE4EFD2" w:rsidR="0095656F" w:rsidRPr="00824F0F" w:rsidRDefault="00E36AE6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</w:tr>
    </w:tbl>
    <w:p w14:paraId="1BAE066B" w14:textId="619353E0" w:rsidR="003B726B" w:rsidRDefault="003B726B" w:rsidP="00D56A00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</w:pPr>
      <w:r w:rsidRPr="003B726B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 xml:space="preserve">Część </w:t>
      </w:r>
      <w:r w:rsidR="009958C2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>II</w:t>
      </w:r>
      <w:r w:rsidRPr="003B726B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 xml:space="preserve">: </w:t>
      </w:r>
      <w:r w:rsidR="008A5D96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>zakup</w:t>
      </w:r>
      <w:r w:rsidRPr="003B726B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 xml:space="preserve"> krzeseł biurowych (obrotowych) i konferencyjnych (Fundusz Solidarnościowy)</w:t>
      </w:r>
    </w:p>
    <w:p w14:paraId="34CCE2C8" w14:textId="287FEF2A" w:rsidR="00282214" w:rsidRPr="00824F0F" w:rsidRDefault="00CB4D26" w:rsidP="00D56A00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</w:pPr>
      <w:r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>Zakup</w:t>
      </w:r>
      <w:r w:rsidR="00D56A00" w:rsidRPr="00386DA4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 krzeseł biurowych (obrotowych) i konferencyjnych</w:t>
      </w:r>
      <w:r w:rsidR="00BC5F11" w:rsidRPr="00386DA4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 - Wydział Polityki Społecznej – Programy: Fundusz Solidarnościowy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2632"/>
        <w:gridCol w:w="3912"/>
        <w:gridCol w:w="5075"/>
        <w:gridCol w:w="1739"/>
      </w:tblGrid>
      <w:tr w:rsidR="00CE3A45" w:rsidRPr="00824F0F" w14:paraId="2D1122D1" w14:textId="77777777" w:rsidTr="0057126A">
        <w:trPr>
          <w:trHeight w:val="463"/>
        </w:trPr>
        <w:tc>
          <w:tcPr>
            <w:tcW w:w="636" w:type="dxa"/>
          </w:tcPr>
          <w:p w14:paraId="1DB1B4F3" w14:textId="77777777" w:rsidR="00D56A00" w:rsidRPr="00824F0F" w:rsidRDefault="00D56A00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632" w:type="dxa"/>
          </w:tcPr>
          <w:p w14:paraId="4577A053" w14:textId="77777777" w:rsidR="00D56A00" w:rsidRPr="00824F0F" w:rsidRDefault="00D56A00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Nazwa/wymiary</w:t>
            </w:r>
          </w:p>
        </w:tc>
        <w:tc>
          <w:tcPr>
            <w:tcW w:w="3912" w:type="dxa"/>
          </w:tcPr>
          <w:p w14:paraId="194E6606" w14:textId="77777777" w:rsidR="00D56A00" w:rsidRPr="00824F0F" w:rsidRDefault="00D56A00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Opis </w:t>
            </w:r>
          </w:p>
        </w:tc>
        <w:tc>
          <w:tcPr>
            <w:tcW w:w="5075" w:type="dxa"/>
          </w:tcPr>
          <w:p w14:paraId="6FACADCC" w14:textId="77777777" w:rsidR="00D56A00" w:rsidRPr="00824F0F" w:rsidRDefault="00D56A00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Zdjęcie poglądowe</w:t>
            </w:r>
          </w:p>
        </w:tc>
        <w:tc>
          <w:tcPr>
            <w:tcW w:w="1739" w:type="dxa"/>
          </w:tcPr>
          <w:p w14:paraId="4E945F19" w14:textId="77777777" w:rsidR="00D56A00" w:rsidRPr="00824F0F" w:rsidRDefault="00D56A00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Ilość szt.</w:t>
            </w:r>
          </w:p>
        </w:tc>
      </w:tr>
      <w:tr w:rsidR="00CE3A45" w:rsidRPr="00824F0F" w14:paraId="51BDBD4A" w14:textId="77777777" w:rsidTr="0057126A">
        <w:tc>
          <w:tcPr>
            <w:tcW w:w="636" w:type="dxa"/>
          </w:tcPr>
          <w:p w14:paraId="05717283" w14:textId="77777777" w:rsidR="00D56A00" w:rsidRPr="00824F0F" w:rsidRDefault="00D56A00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632" w:type="dxa"/>
          </w:tcPr>
          <w:p w14:paraId="5843F9DD" w14:textId="5EDA93FB" w:rsidR="00D56A00" w:rsidRPr="00824F0F" w:rsidRDefault="0015505F" w:rsidP="00D43555">
            <w:pPr>
              <w:spacing w:after="0" w:line="240" w:lineRule="auto"/>
              <w:ind w:right="7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FOTEL</w:t>
            </w:r>
          </w:p>
          <w:p w14:paraId="76980A75" w14:textId="5A89694E" w:rsidR="00D56A00" w:rsidRDefault="00E905B0" w:rsidP="00D4355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Głębokość - 60 cm</w:t>
            </w:r>
            <w:r w:rsidR="00D90CCA">
              <w:rPr>
                <w:rFonts w:ascii="Calibri" w:eastAsia="Calibri" w:hAnsi="Calibri" w:cs="Calibri"/>
                <w:sz w:val="20"/>
                <w:szCs w:val="20"/>
              </w:rPr>
              <w:t xml:space="preserve"> +/-3 cm</w:t>
            </w:r>
          </w:p>
          <w:p w14:paraId="75473609" w14:textId="6499C534" w:rsidR="00E905B0" w:rsidRDefault="00E905B0" w:rsidP="00D4355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Szerokość - 52 cm</w:t>
            </w:r>
            <w:r w:rsidR="00D90CCA">
              <w:rPr>
                <w:rFonts w:ascii="Calibri" w:eastAsia="Calibri" w:hAnsi="Calibri" w:cs="Calibri"/>
                <w:sz w:val="20"/>
                <w:szCs w:val="20"/>
              </w:rPr>
              <w:t xml:space="preserve"> +/-3 cm</w:t>
            </w:r>
          </w:p>
          <w:p w14:paraId="48926FDE" w14:textId="7A2F3CFF" w:rsidR="00E905B0" w:rsidRDefault="00E905B0" w:rsidP="00D4355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Wysokość - 78 cm</w:t>
            </w:r>
            <w:r w:rsidR="00D90CCA">
              <w:rPr>
                <w:rFonts w:ascii="Calibri" w:eastAsia="Calibri" w:hAnsi="Calibri" w:cs="Calibri"/>
                <w:sz w:val="20"/>
                <w:szCs w:val="20"/>
              </w:rPr>
              <w:t xml:space="preserve"> +/-3 cm</w:t>
            </w:r>
          </w:p>
          <w:p w14:paraId="25DE9F02" w14:textId="2D1F158F" w:rsidR="00E905B0" w:rsidRPr="00824F0F" w:rsidRDefault="00E905B0" w:rsidP="00D4355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12" w:type="dxa"/>
          </w:tcPr>
          <w:p w14:paraId="79A2F4F7" w14:textId="13B8970E" w:rsidR="00E905B0" w:rsidRDefault="00E905B0" w:rsidP="00E974D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36" w:hanging="180"/>
              <w:rPr>
                <w:rFonts w:ascii="Calibri" w:eastAsia="Calibri" w:hAnsi="Calibri" w:cs="Calibri"/>
                <w:sz w:val="20"/>
                <w:szCs w:val="20"/>
              </w:rPr>
            </w:pPr>
            <w:r w:rsidRPr="00634D7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Tapicerka z tkaniny plecionki</w:t>
            </w:r>
            <w:r w:rsidRPr="00634D7A">
              <w:rPr>
                <w:rFonts w:ascii="Calibri" w:eastAsia="Calibri" w:hAnsi="Calibri" w:cs="Calibri"/>
                <w:sz w:val="20"/>
                <w:szCs w:val="20"/>
              </w:rPr>
              <w:t> – trwały materiał, odporny na ścieranie i łatwy w pielęgnacji.</w:t>
            </w:r>
          </w:p>
          <w:p w14:paraId="7B9C9E6A" w14:textId="0A0F0A68" w:rsidR="00E905B0" w:rsidRDefault="00634D7A" w:rsidP="00E974D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36" w:hanging="1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E905B0" w:rsidRPr="00634D7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Profilowane oparcie</w:t>
            </w:r>
            <w:r w:rsidR="00E905B0" w:rsidRPr="00634D7A">
              <w:rPr>
                <w:rFonts w:ascii="Calibri" w:eastAsia="Calibri" w:hAnsi="Calibri" w:cs="Calibri"/>
                <w:sz w:val="20"/>
                <w:szCs w:val="20"/>
              </w:rPr>
              <w:t> –</w:t>
            </w:r>
            <w:r w:rsidR="007A2E90" w:rsidRPr="00634D7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E905B0" w:rsidRPr="00634D7A">
              <w:rPr>
                <w:rFonts w:ascii="Calibri" w:eastAsia="Calibri" w:hAnsi="Calibri" w:cs="Calibri"/>
                <w:sz w:val="20"/>
                <w:szCs w:val="20"/>
              </w:rPr>
              <w:t>odpowiednie wsparcie dla pleców, zwiększając</w:t>
            </w:r>
            <w:r w:rsidRPr="00634D7A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="00E905B0" w:rsidRPr="00634D7A">
              <w:rPr>
                <w:rFonts w:ascii="Calibri" w:eastAsia="Calibri" w:hAnsi="Calibri" w:cs="Calibri"/>
                <w:sz w:val="20"/>
                <w:szCs w:val="20"/>
              </w:rPr>
              <w:t xml:space="preserve"> komfort siedzenia.</w:t>
            </w:r>
          </w:p>
          <w:p w14:paraId="42763DEC" w14:textId="39A0FBAF" w:rsidR="00E905B0" w:rsidRDefault="00634D7A" w:rsidP="00E974D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36" w:hanging="1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E905B0" w:rsidRPr="00634D7A">
              <w:rPr>
                <w:rFonts w:ascii="Calibri" w:eastAsia="Calibri" w:hAnsi="Calibri" w:cs="Calibri"/>
                <w:sz w:val="20"/>
                <w:szCs w:val="20"/>
              </w:rPr>
              <w:t xml:space="preserve">Metalowy </w:t>
            </w:r>
            <w:r w:rsidR="00E905B0" w:rsidRPr="00634D7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stelaż </w:t>
            </w:r>
            <w:r w:rsidR="00E905B0" w:rsidRPr="00634D7A">
              <w:rPr>
                <w:rFonts w:ascii="Calibri" w:eastAsia="Calibri" w:hAnsi="Calibri" w:cs="Calibri"/>
                <w:sz w:val="20"/>
                <w:szCs w:val="20"/>
              </w:rPr>
              <w:t>malowany proszkowo</w:t>
            </w:r>
          </w:p>
          <w:p w14:paraId="1E935164" w14:textId="32A6A6BF" w:rsidR="00E905B0" w:rsidRPr="00634D7A" w:rsidRDefault="00634D7A" w:rsidP="00E974D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36" w:hanging="1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7A2E90" w:rsidRPr="00634D7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Kolor</w:t>
            </w:r>
            <w:r w:rsidR="007A2E90" w:rsidRPr="00634D7A">
              <w:rPr>
                <w:rFonts w:ascii="Calibri" w:eastAsia="Calibri" w:hAnsi="Calibri" w:cs="Calibri"/>
                <w:sz w:val="20"/>
                <w:szCs w:val="20"/>
              </w:rPr>
              <w:t xml:space="preserve"> ciemnoszary</w:t>
            </w:r>
          </w:p>
          <w:p w14:paraId="6A0A0DA0" w14:textId="18E81286" w:rsidR="00E905B0" w:rsidRPr="00824F0F" w:rsidRDefault="00E905B0" w:rsidP="0057126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075" w:type="dxa"/>
          </w:tcPr>
          <w:p w14:paraId="0ADB58F8" w14:textId="5B36ED5C" w:rsidR="00282214" w:rsidRPr="00282214" w:rsidRDefault="00282214" w:rsidP="00282214">
            <w:pPr>
              <w:spacing w:after="200" w:line="360" w:lineRule="auto"/>
              <w:ind w:right="75"/>
              <w:rPr>
                <w:rFonts w:ascii="Calibri" w:eastAsia="Calibri" w:hAnsi="Calibri" w:cs="Times New Roman"/>
                <w:noProof/>
              </w:rPr>
            </w:pPr>
            <w:r w:rsidRPr="00282214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0ACA3837" wp14:editId="05234A17">
                  <wp:extent cx="1082040" cy="1516380"/>
                  <wp:effectExtent l="0" t="0" r="3810" b="7620"/>
                  <wp:docPr id="211937025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B9A5FE" w14:textId="2703FBAB" w:rsidR="00D56A00" w:rsidRPr="00AE7EB9" w:rsidRDefault="00C97FB2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0"/>
                <w:szCs w:val="20"/>
                <w:lang w:eastAsia="pl-PL"/>
              </w:rPr>
            </w:pPr>
            <w:r w:rsidRPr="00AE7EB9">
              <w:rPr>
                <w:rFonts w:ascii="Calibri" w:eastAsia="Calibri" w:hAnsi="Calibri" w:cs="Calibri"/>
                <w:noProof/>
                <w:sz w:val="20"/>
                <w:szCs w:val="20"/>
                <w:lang w:eastAsia="pl-PL"/>
              </w:rPr>
              <w:t>zdjęcie poglądowe</w:t>
            </w:r>
          </w:p>
        </w:tc>
        <w:tc>
          <w:tcPr>
            <w:tcW w:w="1739" w:type="dxa"/>
          </w:tcPr>
          <w:p w14:paraId="5321C635" w14:textId="1593EEB0" w:rsidR="00D56A00" w:rsidRPr="00824F0F" w:rsidRDefault="00E36AE6" w:rsidP="00E36AE6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16</w:t>
            </w:r>
          </w:p>
        </w:tc>
      </w:tr>
      <w:tr w:rsidR="00CE3A45" w:rsidRPr="00824F0F" w14:paraId="024E1A3B" w14:textId="77777777" w:rsidTr="0057126A">
        <w:tc>
          <w:tcPr>
            <w:tcW w:w="636" w:type="dxa"/>
          </w:tcPr>
          <w:p w14:paraId="6EF0BD4E" w14:textId="091163E1" w:rsidR="00D56A00" w:rsidRPr="00824F0F" w:rsidRDefault="0057126A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2</w:t>
            </w:r>
            <w:r w:rsidR="00D56A00" w:rsidRPr="00824F0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32" w:type="dxa"/>
          </w:tcPr>
          <w:p w14:paraId="1423A7FF" w14:textId="77777777" w:rsidR="0015505F" w:rsidRPr="00824F0F" w:rsidRDefault="0015505F" w:rsidP="0015505F">
            <w:pPr>
              <w:spacing w:after="0" w:line="240" w:lineRule="auto"/>
              <w:ind w:right="7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FOTEL OBROTOWY  GABINETOWY</w:t>
            </w:r>
          </w:p>
          <w:p w14:paraId="5FEE51CA" w14:textId="77777777" w:rsidR="003259DA" w:rsidRPr="00824F0F" w:rsidRDefault="003259DA" w:rsidP="003259DA">
            <w:pPr>
              <w:spacing w:after="0" w:line="240" w:lineRule="auto"/>
              <w:ind w:right="74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4C48B66" w14:textId="77777777" w:rsidR="003259DA" w:rsidRPr="001B739F" w:rsidRDefault="003259DA" w:rsidP="003259DA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u w:val="single"/>
              </w:rPr>
            </w:pPr>
            <w:r w:rsidRPr="001B739F">
              <w:rPr>
                <w:rFonts w:ascii="Calibri" w:eastAsia="Calibri" w:hAnsi="Calibri" w:cs="Calibri"/>
                <w:sz w:val="20"/>
                <w:szCs w:val="20"/>
                <w:u w:val="single"/>
              </w:rPr>
              <w:t>wymiary:</w:t>
            </w:r>
          </w:p>
          <w:p w14:paraId="132499CE" w14:textId="77777777" w:rsidR="003259DA" w:rsidRPr="003259DA" w:rsidRDefault="003259DA" w:rsidP="003259DA">
            <w:pPr>
              <w:pStyle w:val="Bezodstpw"/>
              <w:rPr>
                <w:sz w:val="20"/>
                <w:szCs w:val="20"/>
              </w:rPr>
            </w:pPr>
            <w:r w:rsidRPr="003259DA">
              <w:rPr>
                <w:sz w:val="20"/>
                <w:szCs w:val="20"/>
              </w:rPr>
              <w:t>szerokość podstawy 700 mm</w:t>
            </w:r>
          </w:p>
          <w:p w14:paraId="7E2D2DD4" w14:textId="77777777" w:rsidR="003259DA" w:rsidRPr="003259DA" w:rsidRDefault="003259DA" w:rsidP="003259DA">
            <w:pPr>
              <w:pStyle w:val="Bezodstpw"/>
              <w:rPr>
                <w:sz w:val="20"/>
                <w:szCs w:val="20"/>
              </w:rPr>
            </w:pPr>
            <w:r w:rsidRPr="003259DA">
              <w:rPr>
                <w:sz w:val="20"/>
                <w:szCs w:val="20"/>
              </w:rPr>
              <w:t xml:space="preserve">szerokość siedziska min. </w:t>
            </w:r>
            <w:r w:rsidRPr="003259DA">
              <w:rPr>
                <w:sz w:val="20"/>
                <w:szCs w:val="20"/>
              </w:rPr>
              <w:br/>
              <w:t>490 mm</w:t>
            </w:r>
          </w:p>
          <w:p w14:paraId="77876C49" w14:textId="26440E7C" w:rsidR="00D56A00" w:rsidRPr="00824F0F" w:rsidRDefault="003259DA" w:rsidP="003259DA">
            <w:pPr>
              <w:pStyle w:val="Bezodstpw"/>
              <w:rPr>
                <w:b/>
                <w:bCs/>
                <w:sz w:val="24"/>
                <w:szCs w:val="24"/>
              </w:rPr>
            </w:pPr>
            <w:r w:rsidRPr="003259DA">
              <w:rPr>
                <w:sz w:val="20"/>
                <w:szCs w:val="20"/>
              </w:rPr>
              <w:t>głębokość min. 480 mm szerokość zagłówka od 280 mm</w:t>
            </w:r>
          </w:p>
        </w:tc>
        <w:tc>
          <w:tcPr>
            <w:tcW w:w="3912" w:type="dxa"/>
          </w:tcPr>
          <w:p w14:paraId="56852B53" w14:textId="77777777" w:rsidR="00C97FB2" w:rsidRDefault="00C97FB2" w:rsidP="00E974D1">
            <w:pPr>
              <w:pStyle w:val="Akapitzlist"/>
              <w:numPr>
                <w:ilvl w:val="0"/>
                <w:numId w:val="17"/>
              </w:numPr>
              <w:ind w:left="160" w:hanging="160"/>
              <w:rPr>
                <w:sz w:val="18"/>
                <w:szCs w:val="18"/>
              </w:rPr>
            </w:pPr>
            <w:r w:rsidRPr="002321B3">
              <w:rPr>
                <w:b/>
                <w:bCs/>
                <w:sz w:val="18"/>
                <w:szCs w:val="18"/>
              </w:rPr>
              <w:t>Konstrukcja</w:t>
            </w:r>
            <w:r w:rsidRPr="002321B3">
              <w:rPr>
                <w:sz w:val="18"/>
                <w:szCs w:val="18"/>
              </w:rPr>
              <w:t xml:space="preserve"> czarna, dopuszcza się konstrukcję aluminiową</w:t>
            </w:r>
          </w:p>
          <w:p w14:paraId="4DDBE731" w14:textId="77777777" w:rsidR="00C97FB2" w:rsidRDefault="00C97FB2" w:rsidP="00E974D1">
            <w:pPr>
              <w:pStyle w:val="Akapitzlist"/>
              <w:numPr>
                <w:ilvl w:val="0"/>
                <w:numId w:val="17"/>
              </w:numPr>
              <w:ind w:left="151" w:hanging="180"/>
              <w:rPr>
                <w:sz w:val="18"/>
                <w:szCs w:val="18"/>
              </w:rPr>
            </w:pPr>
            <w:r w:rsidRPr="002321B3">
              <w:rPr>
                <w:b/>
                <w:bCs/>
                <w:sz w:val="18"/>
                <w:szCs w:val="18"/>
              </w:rPr>
              <w:t>Siedzisko</w:t>
            </w:r>
            <w:r w:rsidRPr="002321B3">
              <w:rPr>
                <w:sz w:val="18"/>
                <w:szCs w:val="18"/>
              </w:rPr>
              <w:t>, oparcie i zagłówek tapicerowane siatką siatka siedziska, oparcia i zagłówka w kolorze czarnym, zastosowana siatka na zagłówku, oparciu oraz siedzisku, jest odporna na ścieranie i zapewnia swobodną cyrkulację powietrza</w:t>
            </w:r>
          </w:p>
          <w:p w14:paraId="08412D0E" w14:textId="77777777" w:rsidR="00C97FB2" w:rsidRDefault="00C97FB2" w:rsidP="00E974D1">
            <w:pPr>
              <w:pStyle w:val="Akapitzlist"/>
              <w:numPr>
                <w:ilvl w:val="0"/>
                <w:numId w:val="17"/>
              </w:numPr>
              <w:ind w:left="151" w:hanging="180"/>
              <w:rPr>
                <w:sz w:val="18"/>
                <w:szCs w:val="18"/>
              </w:rPr>
            </w:pPr>
            <w:r w:rsidRPr="002321B3">
              <w:rPr>
                <w:b/>
                <w:bCs/>
                <w:sz w:val="18"/>
                <w:szCs w:val="18"/>
              </w:rPr>
              <w:t>Mechanizm ruchowy</w:t>
            </w:r>
            <w:r>
              <w:rPr>
                <w:sz w:val="18"/>
                <w:szCs w:val="18"/>
              </w:rPr>
              <w:t xml:space="preserve"> -</w:t>
            </w:r>
            <w:r w:rsidRPr="002321B3">
              <w:rPr>
                <w:sz w:val="18"/>
                <w:szCs w:val="18"/>
              </w:rPr>
              <w:t xml:space="preserve"> umożliwia łączne wychylenie oparcia i siedziska z możliwością blokady w wybranej pozycji</w:t>
            </w:r>
          </w:p>
          <w:p w14:paraId="476A14ED" w14:textId="77777777" w:rsidR="00C97FB2" w:rsidRPr="002321B3" w:rsidRDefault="00C97FB2" w:rsidP="00E974D1">
            <w:pPr>
              <w:pStyle w:val="Akapitzlist"/>
              <w:numPr>
                <w:ilvl w:val="0"/>
                <w:numId w:val="17"/>
              </w:numPr>
              <w:ind w:left="151" w:hanging="180"/>
              <w:rPr>
                <w:sz w:val="18"/>
                <w:szCs w:val="18"/>
              </w:rPr>
            </w:pPr>
            <w:r w:rsidRPr="002321B3">
              <w:rPr>
                <w:b/>
                <w:bCs/>
                <w:sz w:val="18"/>
                <w:szCs w:val="18"/>
              </w:rPr>
              <w:t>Zagłówek</w:t>
            </w:r>
            <w:r w:rsidRPr="002321B3">
              <w:rPr>
                <w:sz w:val="18"/>
                <w:szCs w:val="18"/>
              </w:rPr>
              <w:t xml:space="preserve"> - posiada minimum regulację wysokości co pozwala dostosować </w:t>
            </w:r>
            <w:r w:rsidRPr="002321B3">
              <w:rPr>
                <w:rFonts w:ascii="Calibri" w:eastAsia="Calibri" w:hAnsi="Calibri" w:cs="Calibri"/>
                <w:sz w:val="18"/>
                <w:szCs w:val="18"/>
              </w:rPr>
              <w:t>jego położenie do wzrostu Użytkownika,</w:t>
            </w:r>
          </w:p>
          <w:p w14:paraId="4BB1B3B2" w14:textId="77777777" w:rsidR="00C97FB2" w:rsidRPr="002321B3" w:rsidRDefault="00C97FB2" w:rsidP="00E974D1">
            <w:pPr>
              <w:pStyle w:val="Akapitzlist"/>
              <w:numPr>
                <w:ilvl w:val="0"/>
                <w:numId w:val="17"/>
              </w:numPr>
              <w:ind w:left="151" w:hanging="18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</w:t>
            </w:r>
            <w:r w:rsidRPr="002321B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lastyczną, cześć lędźwiową oparcia</w:t>
            </w:r>
            <w:r w:rsidRPr="002321B3">
              <w:rPr>
                <w:rFonts w:ascii="Calibri" w:eastAsia="Calibri" w:hAnsi="Calibri" w:cs="Calibri"/>
                <w:sz w:val="18"/>
                <w:szCs w:val="18"/>
              </w:rPr>
              <w:t>, która odpowiada na ruchy użytkownika w fotelu zapewniając odpowiednie wsparcie dla tej części pleców i kręgosłupa.</w:t>
            </w:r>
          </w:p>
          <w:p w14:paraId="7B478735" w14:textId="77777777" w:rsidR="00C97FB2" w:rsidRPr="002321B3" w:rsidRDefault="00C97FB2" w:rsidP="00E974D1">
            <w:pPr>
              <w:pStyle w:val="Akapitzlist"/>
              <w:numPr>
                <w:ilvl w:val="0"/>
                <w:numId w:val="17"/>
              </w:numPr>
              <w:ind w:left="151" w:hanging="180"/>
              <w:rPr>
                <w:sz w:val="18"/>
                <w:szCs w:val="18"/>
              </w:rPr>
            </w:pPr>
            <w:r w:rsidRPr="002321B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Regulacja głębokości</w:t>
            </w:r>
            <w:r w:rsidRPr="002321B3">
              <w:rPr>
                <w:rFonts w:ascii="Calibri" w:eastAsia="Calibri" w:hAnsi="Calibri" w:cs="Calibri"/>
                <w:sz w:val="18"/>
                <w:szCs w:val="18"/>
              </w:rPr>
              <w:t xml:space="preserve"> siedziska </w:t>
            </w:r>
          </w:p>
          <w:p w14:paraId="021AEA67" w14:textId="77777777" w:rsidR="00C97FB2" w:rsidRPr="00E32B29" w:rsidRDefault="00C97FB2" w:rsidP="00E974D1">
            <w:pPr>
              <w:pStyle w:val="Akapitzlist"/>
              <w:numPr>
                <w:ilvl w:val="0"/>
                <w:numId w:val="17"/>
              </w:numPr>
              <w:ind w:left="151" w:hanging="18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Płynna regulacja </w:t>
            </w:r>
            <w:r w:rsidRPr="002321B3">
              <w:rPr>
                <w:rFonts w:ascii="Calibri" w:eastAsia="Calibri" w:hAnsi="Calibri" w:cs="Calibri"/>
                <w:sz w:val="18"/>
                <w:szCs w:val="18"/>
              </w:rPr>
              <w:t>wysokości siedziska.</w:t>
            </w:r>
          </w:p>
          <w:p w14:paraId="6BA2D602" w14:textId="77777777" w:rsidR="00E32B29" w:rsidRPr="00E32B29" w:rsidRDefault="00C97FB2" w:rsidP="00E974D1">
            <w:pPr>
              <w:pStyle w:val="Akapitzlist"/>
              <w:numPr>
                <w:ilvl w:val="0"/>
                <w:numId w:val="17"/>
              </w:numPr>
              <w:ind w:left="151" w:hanging="180"/>
              <w:rPr>
                <w:sz w:val="18"/>
                <w:szCs w:val="18"/>
              </w:rPr>
            </w:pPr>
            <w:r w:rsidRPr="00E32B2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Podłokietniki</w:t>
            </w:r>
            <w:r w:rsidRPr="00E32B2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E32B29" w:rsidRPr="00E32B29">
              <w:rPr>
                <w:rFonts w:ascii="Calibri" w:eastAsia="Calibri" w:hAnsi="Calibri" w:cs="Calibri"/>
                <w:sz w:val="18"/>
                <w:szCs w:val="18"/>
              </w:rPr>
              <w:t xml:space="preserve">regulowane min. w 4 płaszczyznach: </w:t>
            </w:r>
          </w:p>
          <w:p w14:paraId="60F8F785" w14:textId="77777777" w:rsidR="00E32B29" w:rsidRPr="00E32B29" w:rsidRDefault="00E32B29" w:rsidP="00E32B29">
            <w:pPr>
              <w:pStyle w:val="Akapitzlist"/>
              <w:ind w:left="151"/>
              <w:rPr>
                <w:rFonts w:ascii="Calibri" w:eastAsia="Calibri" w:hAnsi="Calibri" w:cs="Calibri"/>
                <w:sz w:val="18"/>
                <w:szCs w:val="18"/>
              </w:rPr>
            </w:pPr>
            <w:r w:rsidRPr="00E32B29">
              <w:rPr>
                <w:rFonts w:ascii="Calibri" w:eastAsia="Calibri" w:hAnsi="Calibri" w:cs="Calibri"/>
                <w:sz w:val="18"/>
                <w:szCs w:val="18"/>
              </w:rPr>
              <w:t xml:space="preserve">góra-dół; </w:t>
            </w:r>
          </w:p>
          <w:p w14:paraId="4A3C9FA1" w14:textId="77777777" w:rsidR="00E32B29" w:rsidRPr="00E32B29" w:rsidRDefault="00E32B29" w:rsidP="00E32B29">
            <w:pPr>
              <w:pStyle w:val="Akapitzlist"/>
              <w:ind w:left="151"/>
              <w:rPr>
                <w:rFonts w:ascii="Calibri" w:eastAsia="Calibri" w:hAnsi="Calibri" w:cs="Calibri"/>
                <w:sz w:val="18"/>
                <w:szCs w:val="18"/>
              </w:rPr>
            </w:pPr>
            <w:r w:rsidRPr="00E32B29">
              <w:rPr>
                <w:rFonts w:ascii="Calibri" w:eastAsia="Calibri" w:hAnsi="Calibri" w:cs="Calibri"/>
                <w:sz w:val="18"/>
                <w:szCs w:val="18"/>
              </w:rPr>
              <w:t xml:space="preserve">nakładki przód-tył; </w:t>
            </w:r>
          </w:p>
          <w:p w14:paraId="12C4B610" w14:textId="77777777" w:rsidR="00E32B29" w:rsidRPr="00E32B29" w:rsidRDefault="00E32B29" w:rsidP="00E32B29">
            <w:pPr>
              <w:pStyle w:val="Akapitzlist"/>
              <w:ind w:left="151"/>
              <w:rPr>
                <w:rFonts w:ascii="Calibri" w:eastAsia="Calibri" w:hAnsi="Calibri" w:cs="Calibri"/>
                <w:sz w:val="18"/>
                <w:szCs w:val="18"/>
              </w:rPr>
            </w:pPr>
            <w:r w:rsidRPr="00E32B29">
              <w:rPr>
                <w:rFonts w:ascii="Calibri" w:eastAsia="Calibri" w:hAnsi="Calibri" w:cs="Calibri"/>
                <w:sz w:val="18"/>
                <w:szCs w:val="18"/>
              </w:rPr>
              <w:t xml:space="preserve">na boki (regulacja głębokości); </w:t>
            </w:r>
          </w:p>
          <w:p w14:paraId="15254044" w14:textId="77777777" w:rsidR="00D56A00" w:rsidRDefault="00E32B29" w:rsidP="00E32B29">
            <w:pPr>
              <w:pStyle w:val="Akapitzlist"/>
              <w:ind w:left="151"/>
              <w:rPr>
                <w:rFonts w:ascii="Calibri" w:eastAsia="Calibri" w:hAnsi="Calibri" w:cs="Calibri"/>
                <w:sz w:val="18"/>
                <w:szCs w:val="18"/>
              </w:rPr>
            </w:pPr>
            <w:r w:rsidRPr="00E32B29">
              <w:rPr>
                <w:rFonts w:ascii="Calibri" w:eastAsia="Calibri" w:hAnsi="Calibri" w:cs="Calibri"/>
                <w:sz w:val="18"/>
                <w:szCs w:val="18"/>
              </w:rPr>
              <w:t>zmiana kąta nakładek (lewo-prawo)</w:t>
            </w:r>
          </w:p>
          <w:p w14:paraId="5FA34E17" w14:textId="07149A74" w:rsidR="008733FF" w:rsidRPr="00E32B29" w:rsidRDefault="008733FF" w:rsidP="00E974D1">
            <w:pPr>
              <w:pStyle w:val="Akapitzlist"/>
              <w:numPr>
                <w:ilvl w:val="0"/>
                <w:numId w:val="19"/>
              </w:numPr>
              <w:ind w:left="168" w:hanging="168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 w:rsidRPr="002321B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odstawa jezdna</w:t>
            </w:r>
            <w:r w:rsidRPr="002321B3">
              <w:rPr>
                <w:rFonts w:ascii="Calibri" w:eastAsia="Calibri" w:hAnsi="Calibri" w:cs="Calibri"/>
                <w:sz w:val="18"/>
                <w:szCs w:val="18"/>
              </w:rPr>
              <w:t xml:space="preserve"> co najmniej pięcioramienna aluminiowa, polerowana do koloru chrome, ale dopuszcza się podstawę czarną wykonaną z mocnego tworzywa (nylon)</w:t>
            </w:r>
          </w:p>
        </w:tc>
        <w:tc>
          <w:tcPr>
            <w:tcW w:w="5075" w:type="dxa"/>
          </w:tcPr>
          <w:p w14:paraId="16F7A38C" w14:textId="278F4BDD" w:rsidR="00D56A00" w:rsidRPr="00824F0F" w:rsidRDefault="0015505F" w:rsidP="00D435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  <w:lang w:eastAsia="pl-PL"/>
                <w14:ligatures w14:val="standardContextual"/>
              </w:rPr>
              <w:drawing>
                <wp:inline distT="0" distB="0" distL="0" distR="0" wp14:anchorId="3F5E157B" wp14:editId="58FFBCF5">
                  <wp:extent cx="1295400" cy="1927860"/>
                  <wp:effectExtent l="0" t="0" r="0" b="0"/>
                  <wp:docPr id="200454533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545333" name="Obraz 200454533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102" cy="1945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0681DB" w14:textId="77777777" w:rsidR="00AE7EB9" w:rsidRDefault="00AE7EB9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0"/>
                <w:szCs w:val="20"/>
                <w:lang w:eastAsia="pl-PL"/>
              </w:rPr>
            </w:pPr>
          </w:p>
          <w:p w14:paraId="3549E782" w14:textId="402A8A40" w:rsidR="00D56A00" w:rsidRPr="00AE7EB9" w:rsidRDefault="00C97FB2" w:rsidP="00D43555">
            <w:pPr>
              <w:spacing w:after="200" w:line="360" w:lineRule="auto"/>
              <w:ind w:right="75"/>
              <w:rPr>
                <w:rFonts w:ascii="Calibri" w:eastAsia="Calibri" w:hAnsi="Calibri" w:cs="Calibri"/>
                <w:noProof/>
                <w:sz w:val="20"/>
                <w:szCs w:val="20"/>
                <w:lang w:eastAsia="pl-PL"/>
              </w:rPr>
            </w:pPr>
            <w:r w:rsidRPr="00AE7EB9">
              <w:rPr>
                <w:rFonts w:ascii="Calibri" w:eastAsia="Calibri" w:hAnsi="Calibri" w:cs="Calibri"/>
                <w:noProof/>
                <w:sz w:val="20"/>
                <w:szCs w:val="20"/>
                <w:lang w:eastAsia="pl-PL"/>
              </w:rPr>
              <w:t>zdjęcie poglądowe</w:t>
            </w:r>
          </w:p>
        </w:tc>
        <w:tc>
          <w:tcPr>
            <w:tcW w:w="1739" w:type="dxa"/>
          </w:tcPr>
          <w:p w14:paraId="6F434229" w14:textId="4D81C840" w:rsidR="00D56A00" w:rsidRPr="00824F0F" w:rsidRDefault="00CB1FB3" w:rsidP="00E36AE6">
            <w:pPr>
              <w:spacing w:after="200" w:line="360" w:lineRule="auto"/>
              <w:ind w:right="75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8</w:t>
            </w:r>
          </w:p>
        </w:tc>
      </w:tr>
    </w:tbl>
    <w:p w14:paraId="30046D74" w14:textId="77777777" w:rsidR="00DC7B6F" w:rsidRPr="00824F0F" w:rsidRDefault="00DC7B6F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lang w:eastAsia="pl-PL"/>
        </w:rPr>
      </w:pPr>
    </w:p>
    <w:p w14:paraId="38B2B7FB" w14:textId="77777777" w:rsidR="006B5541" w:rsidRDefault="006B5541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</w:pPr>
      <w:bookmarkStart w:id="0" w:name="_Hlk208693593"/>
    </w:p>
    <w:p w14:paraId="781231F8" w14:textId="77777777" w:rsidR="006B5541" w:rsidRDefault="006B5541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</w:pPr>
    </w:p>
    <w:p w14:paraId="2FFAA7D7" w14:textId="77777777" w:rsidR="006B5541" w:rsidRDefault="006B5541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</w:pPr>
    </w:p>
    <w:p w14:paraId="7C036F08" w14:textId="77777777" w:rsidR="006B5541" w:rsidRDefault="006B5541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</w:pPr>
    </w:p>
    <w:p w14:paraId="7320DE28" w14:textId="3E05B527" w:rsidR="003B726B" w:rsidRPr="003B726B" w:rsidRDefault="003B726B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</w:pPr>
      <w:r w:rsidRPr="003B726B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lastRenderedPageBreak/>
        <w:t xml:space="preserve">Część </w:t>
      </w:r>
      <w:r w:rsidR="009958C2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>I</w:t>
      </w:r>
      <w:r w:rsidR="00AB4E34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>II</w:t>
      </w:r>
      <w:r w:rsidRPr="003B726B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 xml:space="preserve">: </w:t>
      </w:r>
      <w:r w:rsidR="00535C52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>zakup</w:t>
      </w:r>
      <w:r w:rsidRPr="003B726B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 xml:space="preserve"> mebli biurowych (</w:t>
      </w:r>
      <w:r w:rsidR="00D16074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>Program AKTYWNI SENIORZY - ASY</w:t>
      </w:r>
      <w:r w:rsidRPr="003B726B"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  <w:t>)</w:t>
      </w:r>
    </w:p>
    <w:p w14:paraId="6A1CAC3A" w14:textId="357AC9DC" w:rsidR="00DC7B6F" w:rsidRPr="00C54B6D" w:rsidRDefault="00535C52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</w:pPr>
      <w:r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>Zakup</w:t>
      </w:r>
      <w:r w:rsidR="002D3DE8" w:rsidRPr="00C54B6D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 mebli biurowych</w:t>
      </w:r>
      <w:r w:rsidR="00C54B6D" w:rsidRPr="00C54B6D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 – na potrzeby pracowników Wydziału</w:t>
      </w:r>
      <w:r w:rsidR="00D16074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 Polityki Społecznej</w:t>
      </w:r>
      <w:r w:rsidR="00C54B6D" w:rsidRPr="00C54B6D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 realizujących zadania w Programie </w:t>
      </w:r>
      <w:r w:rsidR="00D16074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 xml:space="preserve">AKTYWNI SENIORZY – ASY </w:t>
      </w:r>
    </w:p>
    <w:bookmarkEnd w:id="0"/>
    <w:p w14:paraId="26EAE68C" w14:textId="77777777" w:rsidR="00C54B6D" w:rsidRPr="00C54B6D" w:rsidRDefault="00C54B6D" w:rsidP="00C54B6D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</w:pPr>
      <w:r w:rsidRPr="00C54B6D">
        <w:rPr>
          <w:rFonts w:ascii="Calibri" w:eastAsia="Courier New" w:hAnsi="Calibri" w:cs="Calibri"/>
          <w:b/>
          <w:bCs/>
          <w:color w:val="000000"/>
          <w:sz w:val="24"/>
          <w:szCs w:val="24"/>
          <w:lang w:eastAsia="pl-PL"/>
        </w:rPr>
        <w:t>Meble wykonane z płyty laminowanej z obrzeżami PCV koloru płyty – kolor płyty NABUCCO.</w:t>
      </w:r>
    </w:p>
    <w:p w14:paraId="51C5A8D5" w14:textId="77777777" w:rsidR="00C54B6D" w:rsidRPr="00824F0F" w:rsidRDefault="00C54B6D" w:rsidP="00DC7B6F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2421"/>
        <w:gridCol w:w="4251"/>
        <w:gridCol w:w="5211"/>
        <w:gridCol w:w="1503"/>
      </w:tblGrid>
      <w:tr w:rsidR="002B15B2" w:rsidRPr="00E2706B" w14:paraId="6333F4B2" w14:textId="77777777" w:rsidTr="002D018C">
        <w:tc>
          <w:tcPr>
            <w:tcW w:w="608" w:type="dxa"/>
            <w:vAlign w:val="center"/>
          </w:tcPr>
          <w:p w14:paraId="7B903A00" w14:textId="77777777" w:rsidR="002B15B2" w:rsidRPr="00E2706B" w:rsidRDefault="002B15B2" w:rsidP="00D43555">
            <w:pPr>
              <w:spacing w:before="120" w:after="120" w:line="240" w:lineRule="auto"/>
              <w:ind w:right="74"/>
              <w:jc w:val="center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  <w:b/>
                <w:bCs/>
              </w:rPr>
              <w:t>Lp.</w:t>
            </w:r>
          </w:p>
        </w:tc>
        <w:tc>
          <w:tcPr>
            <w:tcW w:w="2421" w:type="dxa"/>
            <w:vAlign w:val="center"/>
          </w:tcPr>
          <w:p w14:paraId="670E016B" w14:textId="77777777" w:rsidR="002B15B2" w:rsidRPr="00E2706B" w:rsidRDefault="002B15B2" w:rsidP="00D43555">
            <w:pPr>
              <w:spacing w:before="120" w:after="120" w:line="240" w:lineRule="auto"/>
              <w:ind w:right="74"/>
              <w:jc w:val="center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  <w:b/>
                <w:bCs/>
              </w:rPr>
              <w:t>Nazwa/wymiary</w:t>
            </w:r>
          </w:p>
        </w:tc>
        <w:tc>
          <w:tcPr>
            <w:tcW w:w="4251" w:type="dxa"/>
            <w:vAlign w:val="center"/>
          </w:tcPr>
          <w:p w14:paraId="1F59439C" w14:textId="77777777" w:rsidR="002B15B2" w:rsidRPr="00E2706B" w:rsidRDefault="002B15B2" w:rsidP="00D43555">
            <w:pPr>
              <w:spacing w:before="120" w:after="120" w:line="240" w:lineRule="auto"/>
              <w:ind w:right="74"/>
              <w:jc w:val="center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  <w:b/>
                <w:bCs/>
              </w:rPr>
              <w:t>Opis</w:t>
            </w:r>
          </w:p>
        </w:tc>
        <w:tc>
          <w:tcPr>
            <w:tcW w:w="5211" w:type="dxa"/>
            <w:vAlign w:val="center"/>
          </w:tcPr>
          <w:p w14:paraId="3E837411" w14:textId="77777777" w:rsidR="002B15B2" w:rsidRPr="00E2706B" w:rsidRDefault="002B15B2" w:rsidP="00D43555">
            <w:pPr>
              <w:spacing w:before="120" w:after="120" w:line="240" w:lineRule="auto"/>
              <w:ind w:right="74"/>
              <w:jc w:val="center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  <w:b/>
                <w:bCs/>
              </w:rPr>
              <w:t>Zdjęcie poglądowe</w:t>
            </w:r>
          </w:p>
        </w:tc>
        <w:tc>
          <w:tcPr>
            <w:tcW w:w="1503" w:type="dxa"/>
            <w:vAlign w:val="center"/>
          </w:tcPr>
          <w:p w14:paraId="54087316" w14:textId="77777777" w:rsidR="002B15B2" w:rsidRPr="00E2706B" w:rsidRDefault="002B15B2" w:rsidP="00D43555">
            <w:pPr>
              <w:spacing w:before="120" w:after="120" w:line="240" w:lineRule="auto"/>
              <w:ind w:right="74"/>
              <w:jc w:val="center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  <w:b/>
                <w:bCs/>
              </w:rPr>
              <w:t>Ilość szt.</w:t>
            </w:r>
          </w:p>
        </w:tc>
      </w:tr>
      <w:tr w:rsidR="002B15B2" w:rsidRPr="00E2706B" w14:paraId="02AE3548" w14:textId="77777777" w:rsidTr="002D018C">
        <w:trPr>
          <w:trHeight w:val="2684"/>
        </w:trPr>
        <w:tc>
          <w:tcPr>
            <w:tcW w:w="608" w:type="dxa"/>
          </w:tcPr>
          <w:p w14:paraId="0B4DB825" w14:textId="29B918FB" w:rsidR="002B15B2" w:rsidRPr="00E2706B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  <w:r w:rsidR="002B15B2" w:rsidRPr="00E2706B">
              <w:rPr>
                <w:rFonts w:eastAsia="Calibri" w:cstheme="minorHAnsi"/>
              </w:rPr>
              <w:t>.</w:t>
            </w:r>
          </w:p>
        </w:tc>
        <w:tc>
          <w:tcPr>
            <w:tcW w:w="2421" w:type="dxa"/>
          </w:tcPr>
          <w:p w14:paraId="3F9E0CBA" w14:textId="77777777" w:rsidR="002B15B2" w:rsidRPr="00E2706B" w:rsidRDefault="002B15B2" w:rsidP="00D43555">
            <w:pPr>
              <w:spacing w:after="0" w:line="240" w:lineRule="auto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  <w:b/>
                <w:bCs/>
              </w:rPr>
              <w:t>BIURKO KOMPUTEROWE</w:t>
            </w:r>
          </w:p>
          <w:p w14:paraId="2D5B18A2" w14:textId="4EB62F44" w:rsidR="002B15B2" w:rsidRPr="00E2706B" w:rsidRDefault="00AD570E" w:rsidP="00D43555">
            <w:pPr>
              <w:spacing w:after="0" w:line="240" w:lineRule="auto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(średnie)</w:t>
            </w:r>
          </w:p>
          <w:p w14:paraId="1ACCC942" w14:textId="77777777" w:rsidR="002B15B2" w:rsidRPr="00E2706B" w:rsidRDefault="002B15B2" w:rsidP="00D43555">
            <w:pPr>
              <w:spacing w:after="0" w:line="240" w:lineRule="auto"/>
              <w:ind w:right="74"/>
              <w:rPr>
                <w:rFonts w:eastAsia="Calibri" w:cstheme="minorHAnsi"/>
              </w:rPr>
            </w:pPr>
            <w:r w:rsidRPr="00E2706B">
              <w:rPr>
                <w:rFonts w:eastAsia="Calibri" w:cstheme="minorHAnsi"/>
              </w:rPr>
              <w:t>wysokość. 76-77 cm,</w:t>
            </w:r>
          </w:p>
          <w:p w14:paraId="3D51AA9D" w14:textId="77777777" w:rsidR="002B15B2" w:rsidRPr="00E2706B" w:rsidRDefault="002B15B2" w:rsidP="00D43555">
            <w:pPr>
              <w:spacing w:after="0" w:line="240" w:lineRule="auto"/>
              <w:ind w:right="74"/>
              <w:rPr>
                <w:rFonts w:eastAsia="Calibri" w:cstheme="minorHAnsi"/>
              </w:rPr>
            </w:pPr>
            <w:r w:rsidRPr="00E2706B">
              <w:rPr>
                <w:rFonts w:eastAsia="Calibri" w:cstheme="minorHAnsi"/>
              </w:rPr>
              <w:t xml:space="preserve">głębokość 75 cm, </w:t>
            </w:r>
          </w:p>
          <w:p w14:paraId="010B2760" w14:textId="77777777" w:rsidR="002B15B2" w:rsidRPr="00E2706B" w:rsidRDefault="002B15B2" w:rsidP="00D43555">
            <w:pPr>
              <w:spacing w:after="200" w:line="360" w:lineRule="auto"/>
              <w:ind w:right="75"/>
              <w:rPr>
                <w:rFonts w:eastAsia="Calibri" w:cstheme="minorHAnsi"/>
                <w:b/>
                <w:bCs/>
              </w:rPr>
            </w:pPr>
            <w:r w:rsidRPr="00E2706B">
              <w:rPr>
                <w:rFonts w:eastAsia="Calibri" w:cstheme="minorHAnsi"/>
              </w:rPr>
              <w:t>szerokość  160 cm</w:t>
            </w:r>
          </w:p>
        </w:tc>
        <w:tc>
          <w:tcPr>
            <w:tcW w:w="4251" w:type="dxa"/>
          </w:tcPr>
          <w:p w14:paraId="23F2354A" w14:textId="609A46E4" w:rsidR="002B15B2" w:rsidRPr="00E2706B" w:rsidRDefault="002B15B2" w:rsidP="00E974D1">
            <w:pPr>
              <w:numPr>
                <w:ilvl w:val="0"/>
                <w:numId w:val="6"/>
              </w:numPr>
              <w:spacing w:after="0" w:line="240" w:lineRule="auto"/>
              <w:ind w:left="293" w:hanging="284"/>
              <w:contextualSpacing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Blat</w:t>
            </w:r>
            <w:r w:rsidRPr="00E2706B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płyta gr. </w:t>
            </w:r>
            <w:r w:rsidR="009958C2">
              <w:rPr>
                <w:rFonts w:eastAsia="Courier New" w:cstheme="minorHAnsi"/>
                <w:sz w:val="18"/>
                <w:szCs w:val="18"/>
                <w:lang w:eastAsia="pl-PL"/>
              </w:rPr>
              <w:t>25</w:t>
            </w:r>
            <w:r w:rsidRPr="00E2706B">
              <w:rPr>
                <w:rFonts w:eastAsia="Courier New" w:cstheme="minorHAnsi"/>
                <w:sz w:val="18"/>
                <w:szCs w:val="18"/>
                <w:lang w:eastAsia="pl-PL"/>
              </w:rPr>
              <w:t>-38  mm, obrzeża PCV pod kolor płyty</w:t>
            </w:r>
          </w:p>
          <w:p w14:paraId="1DF32031" w14:textId="77777777" w:rsidR="002B15B2" w:rsidRPr="00E2706B" w:rsidRDefault="002B15B2" w:rsidP="00E974D1">
            <w:pPr>
              <w:numPr>
                <w:ilvl w:val="0"/>
                <w:numId w:val="6"/>
              </w:numPr>
              <w:spacing w:after="0" w:line="240" w:lineRule="auto"/>
              <w:ind w:left="293" w:hanging="284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sz w:val="18"/>
                <w:szCs w:val="18"/>
                <w:lang w:eastAsia="pl-PL"/>
              </w:rPr>
              <w:t>Noga</w:t>
            </w:r>
            <w:r w:rsidRPr="00E2706B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– płyta gr. 36-38  </w:t>
            </w:r>
            <w:r w:rsidRPr="00E2706B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mm, obrzeża PCV pod kolor płyty </w:t>
            </w:r>
          </w:p>
          <w:p w14:paraId="1326C1A5" w14:textId="77777777" w:rsidR="002B15B2" w:rsidRPr="00E2706B" w:rsidRDefault="002B15B2" w:rsidP="00E974D1">
            <w:pPr>
              <w:numPr>
                <w:ilvl w:val="0"/>
                <w:numId w:val="6"/>
              </w:numPr>
              <w:spacing w:after="0" w:line="240" w:lineRule="auto"/>
              <w:ind w:left="293" w:hanging="284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 xml:space="preserve">Dystanse dolne </w:t>
            </w:r>
            <w:r w:rsidRPr="00E2706B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>– aluminium 100x34x10 mm, regulacja poziomu w zakresie 5 mm</w:t>
            </w:r>
          </w:p>
          <w:p w14:paraId="50DF9DDC" w14:textId="77777777" w:rsidR="002B15B2" w:rsidRPr="00E2706B" w:rsidRDefault="002B15B2" w:rsidP="00E974D1">
            <w:pPr>
              <w:numPr>
                <w:ilvl w:val="0"/>
                <w:numId w:val="6"/>
              </w:numPr>
              <w:spacing w:after="0" w:line="240" w:lineRule="auto"/>
              <w:ind w:left="293" w:hanging="284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Łączyna</w:t>
            </w:r>
            <w:r w:rsidRPr="00E2706B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03BE907B" w14:textId="77777777" w:rsidR="002B15B2" w:rsidRPr="00E2706B" w:rsidRDefault="002B15B2" w:rsidP="00E974D1">
            <w:pPr>
              <w:numPr>
                <w:ilvl w:val="0"/>
                <w:numId w:val="6"/>
              </w:numPr>
              <w:spacing w:after="0" w:line="240" w:lineRule="auto"/>
              <w:ind w:left="293" w:hanging="284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Wysuwana półka na klawiaturę</w:t>
            </w:r>
            <w:r w:rsidRPr="00E2706B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– </w:t>
            </w:r>
            <w:r w:rsidRPr="00E2706B">
              <w:rPr>
                <w:rFonts w:eastAsia="Courier New" w:cstheme="minorHAnsi"/>
                <w:i/>
                <w:color w:val="000000"/>
                <w:sz w:val="18"/>
                <w:szCs w:val="18"/>
                <w:lang w:eastAsia="pl-PL"/>
              </w:rPr>
              <w:t>szer. robocza min. 700 mm Półka powinna być łatwo demontowalna i umożliwiać prosty ponowny montaż</w:t>
            </w:r>
          </w:p>
          <w:p w14:paraId="234C785D" w14:textId="76C0BFB1" w:rsidR="002B15B2" w:rsidRPr="00C97FB2" w:rsidRDefault="002B15B2" w:rsidP="00E974D1">
            <w:pPr>
              <w:numPr>
                <w:ilvl w:val="0"/>
                <w:numId w:val="6"/>
              </w:numPr>
              <w:spacing w:after="0" w:line="240" w:lineRule="auto"/>
              <w:ind w:left="293" w:hanging="284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E2706B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Przepust na kable</w:t>
            </w:r>
            <w:r w:rsidRPr="00E2706B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aluminiowy, okrągły, w ilości 2 sztuk, zlokalizowanych w skrajnych górnych rogach blatu </w:t>
            </w:r>
          </w:p>
        </w:tc>
        <w:tc>
          <w:tcPr>
            <w:tcW w:w="5211" w:type="dxa"/>
          </w:tcPr>
          <w:p w14:paraId="0A183A30" w14:textId="77777777" w:rsidR="00C97FB2" w:rsidRDefault="002B15B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E2706B"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236DB099" wp14:editId="76FCD455">
                  <wp:extent cx="1501140" cy="1112520"/>
                  <wp:effectExtent l="0" t="0" r="3810" b="0"/>
                  <wp:docPr id="237295887" name="Obraz 5" descr="Untitled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4" descr="Untitled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B2582F" w14:textId="3F1E57B9" w:rsidR="002B15B2" w:rsidRPr="00AE7EB9" w:rsidRDefault="00C97FB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sz w:val="20"/>
                <w:szCs w:val="20"/>
                <w:lang w:eastAsia="pl-PL"/>
              </w:rPr>
            </w:pPr>
            <w:r w:rsidRPr="00AE7EB9">
              <w:rPr>
                <w:rFonts w:eastAsia="Calibri" w:cstheme="minorHAnsi"/>
                <w:noProof/>
                <w:sz w:val="20"/>
                <w:szCs w:val="20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1FEDD918" w14:textId="3B641E8F" w:rsidR="002B15B2" w:rsidRPr="00E2706B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6</w:t>
            </w:r>
          </w:p>
        </w:tc>
      </w:tr>
      <w:tr w:rsidR="00AD570E" w:rsidRPr="00E2706B" w14:paraId="2F688D03" w14:textId="77777777" w:rsidTr="002D018C">
        <w:trPr>
          <w:trHeight w:val="2684"/>
        </w:trPr>
        <w:tc>
          <w:tcPr>
            <w:tcW w:w="608" w:type="dxa"/>
          </w:tcPr>
          <w:p w14:paraId="62871CF5" w14:textId="02019538" w:rsidR="00AD570E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2.</w:t>
            </w:r>
          </w:p>
        </w:tc>
        <w:tc>
          <w:tcPr>
            <w:tcW w:w="2421" w:type="dxa"/>
          </w:tcPr>
          <w:p w14:paraId="3AB6A907" w14:textId="77777777" w:rsidR="00AD570E" w:rsidRPr="00AD570E" w:rsidRDefault="00AD570E" w:rsidP="00AD570E">
            <w:pPr>
              <w:spacing w:after="0" w:line="240" w:lineRule="auto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>BIURKO KOMPUTEROWE (duże)</w:t>
            </w:r>
          </w:p>
          <w:p w14:paraId="0C7F3369" w14:textId="77777777" w:rsidR="00AD570E" w:rsidRPr="00AD570E" w:rsidRDefault="00AD570E" w:rsidP="00AD570E">
            <w:pPr>
              <w:spacing w:after="0" w:line="240" w:lineRule="auto"/>
              <w:rPr>
                <w:rFonts w:eastAsia="Calibri" w:cstheme="minorHAnsi"/>
                <w:b/>
                <w:bCs/>
              </w:rPr>
            </w:pPr>
          </w:p>
          <w:p w14:paraId="06E3E9A9" w14:textId="77777777" w:rsidR="00AD570E" w:rsidRPr="00AD570E" w:rsidRDefault="00AD570E" w:rsidP="00AD570E">
            <w:pPr>
              <w:spacing w:after="0" w:line="240" w:lineRule="auto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>wysokość. 78 cm,</w:t>
            </w:r>
          </w:p>
          <w:p w14:paraId="7087B9CE" w14:textId="77777777" w:rsidR="00AD570E" w:rsidRPr="00AD570E" w:rsidRDefault="00AD570E" w:rsidP="00AD570E">
            <w:pPr>
              <w:spacing w:after="0" w:line="240" w:lineRule="auto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 xml:space="preserve">głębokość 75 cm, </w:t>
            </w:r>
          </w:p>
          <w:p w14:paraId="746ECEE6" w14:textId="21F003A2" w:rsidR="00AD570E" w:rsidRPr="00E2706B" w:rsidRDefault="00AD570E" w:rsidP="00AD570E">
            <w:pPr>
              <w:spacing w:after="0" w:line="240" w:lineRule="auto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>szerokość  180 cm</w:t>
            </w:r>
          </w:p>
        </w:tc>
        <w:tc>
          <w:tcPr>
            <w:tcW w:w="4251" w:type="dxa"/>
          </w:tcPr>
          <w:p w14:paraId="04838C6C" w14:textId="77777777" w:rsidR="00AD570E" w:rsidRPr="006B5541" w:rsidRDefault="00AD570E" w:rsidP="006B5541">
            <w:pPr>
              <w:numPr>
                <w:ilvl w:val="0"/>
                <w:numId w:val="21"/>
              </w:numPr>
              <w:spacing w:after="0" w:line="240" w:lineRule="auto"/>
              <w:ind w:left="257" w:hanging="283"/>
              <w:contextualSpacing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Blat – płyta gr. 25-38  mm, obrzeża PCV pod kolor płyty.</w:t>
            </w:r>
          </w:p>
          <w:p w14:paraId="45AEB305" w14:textId="77777777" w:rsidR="00AD570E" w:rsidRPr="006B5541" w:rsidRDefault="00AD570E" w:rsidP="006B5541">
            <w:pPr>
              <w:numPr>
                <w:ilvl w:val="0"/>
                <w:numId w:val="21"/>
              </w:numPr>
              <w:spacing w:after="0" w:line="240" w:lineRule="auto"/>
              <w:ind w:left="257" w:hanging="283"/>
              <w:contextualSpacing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Nogi – płyta gr. 25-38  mm, obrzeża PCV pod kolor płyty. </w:t>
            </w:r>
          </w:p>
          <w:p w14:paraId="5A16B1F6" w14:textId="77777777" w:rsidR="00AD570E" w:rsidRPr="006B5541" w:rsidRDefault="00AD570E" w:rsidP="006B5541">
            <w:pPr>
              <w:numPr>
                <w:ilvl w:val="0"/>
                <w:numId w:val="21"/>
              </w:numPr>
              <w:spacing w:after="0" w:line="240" w:lineRule="auto"/>
              <w:ind w:left="257" w:hanging="283"/>
              <w:contextualSpacing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Dystanse dolne – aluminium 100x34x10 mm, regulacja poziomu w zakresie 5 mm.</w:t>
            </w:r>
          </w:p>
          <w:p w14:paraId="33B620D4" w14:textId="77777777" w:rsidR="00AD570E" w:rsidRPr="006B5541" w:rsidRDefault="00AD570E" w:rsidP="006B5541">
            <w:pPr>
              <w:numPr>
                <w:ilvl w:val="0"/>
                <w:numId w:val="21"/>
              </w:numPr>
              <w:spacing w:after="0" w:line="240" w:lineRule="auto"/>
              <w:ind w:left="257" w:hanging="283"/>
              <w:contextualSpacing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Łączyna – płyta gr. 18 mm, obrzeża PCV pod kolor płyty.</w:t>
            </w:r>
          </w:p>
          <w:p w14:paraId="6D164585" w14:textId="77777777" w:rsidR="00AD570E" w:rsidRPr="006B5541" w:rsidRDefault="00AD570E" w:rsidP="006B5541">
            <w:pPr>
              <w:numPr>
                <w:ilvl w:val="0"/>
                <w:numId w:val="21"/>
              </w:numPr>
              <w:spacing w:after="0" w:line="240" w:lineRule="auto"/>
              <w:ind w:left="257" w:hanging="283"/>
              <w:contextualSpacing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Przepusty na kable – plastikowe, okrągłe, w kolorze zbliżonym do płyty, w ilości 2 sztuk, zlokalizowane w skrajnych górnych rogach blatu.</w:t>
            </w:r>
          </w:p>
          <w:p w14:paraId="5A043CF9" w14:textId="77777777" w:rsidR="00AD570E" w:rsidRPr="00E2706B" w:rsidRDefault="00AD570E" w:rsidP="00AD570E">
            <w:pPr>
              <w:spacing w:after="0" w:line="240" w:lineRule="auto"/>
              <w:ind w:left="293"/>
              <w:contextualSpacing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211" w:type="dxa"/>
          </w:tcPr>
          <w:p w14:paraId="1566FECF" w14:textId="77777777" w:rsidR="00AD570E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61640908" wp14:editId="32D6A0E6">
                  <wp:extent cx="1371409" cy="949629"/>
                  <wp:effectExtent l="0" t="0" r="635" b="3175"/>
                  <wp:docPr id="16419677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973" cy="9534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FA3FA31" w14:textId="26211EDD" w:rsidR="00AD570E" w:rsidRPr="00E2706B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AE7EB9">
              <w:rPr>
                <w:rFonts w:eastAsia="Calibri" w:cstheme="minorHAnsi"/>
                <w:noProof/>
                <w:sz w:val="20"/>
                <w:szCs w:val="20"/>
                <w:lang w:eastAsia="pl-PL"/>
              </w:rPr>
              <w:lastRenderedPageBreak/>
              <w:t>zdjęcie poglądowe</w:t>
            </w:r>
            <w:r w:rsidR="002D018C">
              <w:rPr>
                <w:rFonts w:eastAsia="Calibri"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3FFEAC" wp14:editId="0F360316">
                  <wp:extent cx="1511935" cy="1158240"/>
                  <wp:effectExtent l="0" t="0" r="0" b="3810"/>
                  <wp:docPr id="1167549020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3" w:type="dxa"/>
          </w:tcPr>
          <w:p w14:paraId="00C20C8F" w14:textId="531D691A" w:rsidR="00AD570E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2</w:t>
            </w:r>
          </w:p>
        </w:tc>
      </w:tr>
      <w:tr w:rsidR="002B15B2" w:rsidRPr="00E2706B" w14:paraId="5702218E" w14:textId="77777777" w:rsidTr="002D018C">
        <w:trPr>
          <w:trHeight w:val="2958"/>
        </w:trPr>
        <w:tc>
          <w:tcPr>
            <w:tcW w:w="608" w:type="dxa"/>
          </w:tcPr>
          <w:p w14:paraId="703EAA2D" w14:textId="40C612FD" w:rsidR="002B15B2" w:rsidRPr="00E2706B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  <w:r w:rsidR="002B15B2">
              <w:rPr>
                <w:rFonts w:eastAsia="Calibri" w:cstheme="minorHAnsi"/>
              </w:rPr>
              <w:t>.</w:t>
            </w:r>
          </w:p>
        </w:tc>
        <w:tc>
          <w:tcPr>
            <w:tcW w:w="2421" w:type="dxa"/>
          </w:tcPr>
          <w:p w14:paraId="2F1361D5" w14:textId="77777777" w:rsidR="002B15B2" w:rsidRPr="00142450" w:rsidRDefault="002B15B2" w:rsidP="003F2003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142450">
              <w:rPr>
                <w:rFonts w:eastAsia="Calibri" w:cstheme="minorHAnsi"/>
                <w:b/>
                <w:bCs/>
              </w:rPr>
              <w:t xml:space="preserve">KONTENEREK PODBIURKOWY </w:t>
            </w:r>
          </w:p>
          <w:p w14:paraId="046C6FA8" w14:textId="01C97138" w:rsidR="002B15B2" w:rsidRPr="00C97FB2" w:rsidRDefault="002B15B2" w:rsidP="003F2003">
            <w:pPr>
              <w:spacing w:after="0" w:line="240" w:lineRule="auto"/>
              <w:ind w:right="74"/>
              <w:rPr>
                <w:rFonts w:eastAsia="Calibri" w:cstheme="minorHAnsi"/>
                <w:sz w:val="20"/>
                <w:szCs w:val="20"/>
              </w:rPr>
            </w:pPr>
            <w:r w:rsidRPr="00C97FB2">
              <w:rPr>
                <w:rFonts w:eastAsia="Calibri" w:cstheme="minorHAnsi"/>
                <w:sz w:val="20"/>
                <w:szCs w:val="20"/>
              </w:rPr>
              <w:t xml:space="preserve">wysokość: </w:t>
            </w:r>
            <w:r w:rsidR="002D018C">
              <w:rPr>
                <w:rFonts w:eastAsia="Calibri" w:cstheme="minorHAnsi"/>
                <w:sz w:val="20"/>
                <w:szCs w:val="20"/>
              </w:rPr>
              <w:t>78</w:t>
            </w:r>
            <w:r w:rsidRPr="00C97FB2">
              <w:rPr>
                <w:rFonts w:eastAsia="Calibri" w:cstheme="minorHAnsi"/>
                <w:sz w:val="20"/>
                <w:szCs w:val="20"/>
              </w:rPr>
              <w:t xml:space="preserve"> cm nie z kółkami), </w:t>
            </w:r>
          </w:p>
          <w:p w14:paraId="4F043DC6" w14:textId="38FFB3A9" w:rsidR="002B15B2" w:rsidRPr="00C97FB2" w:rsidRDefault="002B15B2" w:rsidP="003F2003">
            <w:pPr>
              <w:spacing w:after="0" w:line="240" w:lineRule="auto"/>
              <w:ind w:right="74"/>
              <w:rPr>
                <w:rFonts w:eastAsia="Calibri" w:cstheme="minorHAnsi"/>
                <w:sz w:val="20"/>
                <w:szCs w:val="20"/>
              </w:rPr>
            </w:pPr>
            <w:r w:rsidRPr="00C97FB2">
              <w:rPr>
                <w:rFonts w:eastAsia="Calibri" w:cstheme="minorHAnsi"/>
                <w:sz w:val="20"/>
                <w:szCs w:val="20"/>
              </w:rPr>
              <w:t>szerokość:  4</w:t>
            </w:r>
            <w:r w:rsidR="002D018C">
              <w:rPr>
                <w:rFonts w:eastAsia="Calibri" w:cstheme="minorHAnsi"/>
                <w:sz w:val="20"/>
                <w:szCs w:val="20"/>
              </w:rPr>
              <w:t>4</w:t>
            </w:r>
            <w:r w:rsidRPr="00C97FB2">
              <w:rPr>
                <w:rFonts w:eastAsia="Calibri" w:cstheme="minorHAnsi"/>
                <w:sz w:val="20"/>
                <w:szCs w:val="20"/>
              </w:rPr>
              <w:t xml:space="preserve"> cm  </w:t>
            </w:r>
          </w:p>
          <w:p w14:paraId="380CEA0C" w14:textId="4A973D42" w:rsidR="002B15B2" w:rsidRDefault="002B15B2" w:rsidP="003F2003">
            <w:pPr>
              <w:spacing w:after="0" w:line="240" w:lineRule="auto"/>
              <w:ind w:right="74"/>
              <w:rPr>
                <w:rFonts w:eastAsia="Calibri" w:cstheme="minorHAnsi"/>
                <w:sz w:val="20"/>
                <w:szCs w:val="20"/>
              </w:rPr>
            </w:pPr>
            <w:r w:rsidRPr="00C97FB2">
              <w:rPr>
                <w:rFonts w:eastAsia="Calibri" w:cstheme="minorHAnsi"/>
                <w:sz w:val="20"/>
                <w:szCs w:val="20"/>
              </w:rPr>
              <w:t>głębokość</w:t>
            </w:r>
            <w:r w:rsidR="002D018C">
              <w:rPr>
                <w:rFonts w:eastAsia="Calibri" w:cstheme="minorHAnsi"/>
                <w:sz w:val="20"/>
                <w:szCs w:val="20"/>
              </w:rPr>
              <w:t>:80</w:t>
            </w:r>
          </w:p>
          <w:p w14:paraId="70C2A22E" w14:textId="77777777" w:rsidR="00AE7EB9" w:rsidRPr="00E2706B" w:rsidRDefault="00AE7EB9" w:rsidP="003F2003">
            <w:pPr>
              <w:spacing w:after="0" w:line="240" w:lineRule="auto"/>
              <w:ind w:right="74"/>
              <w:rPr>
                <w:rFonts w:eastAsia="Calibri" w:cstheme="minorHAnsi"/>
                <w:b/>
                <w:bCs/>
                <w:highlight w:val="yellow"/>
              </w:rPr>
            </w:pPr>
          </w:p>
        </w:tc>
        <w:tc>
          <w:tcPr>
            <w:tcW w:w="4251" w:type="dxa"/>
          </w:tcPr>
          <w:p w14:paraId="75D4A2F6" w14:textId="08F1E8FF" w:rsidR="002B15B2" w:rsidRPr="00142450" w:rsidRDefault="002B15B2" w:rsidP="00E974D1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81" w:hanging="281"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142450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Wieniec górny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płyta gr</w:t>
            </w:r>
            <w:r w:rsidRPr="00142450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. </w:t>
            </w:r>
            <w:r w:rsidR="009958C2">
              <w:rPr>
                <w:rFonts w:eastAsia="Courier New" w:cstheme="minorHAnsi"/>
                <w:sz w:val="18"/>
                <w:szCs w:val="18"/>
                <w:lang w:eastAsia="pl-PL"/>
              </w:rPr>
              <w:t>25</w:t>
            </w:r>
            <w:r w:rsidRPr="00142450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-38  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mm, obrzeża PCV pod kolor płyty – </w:t>
            </w:r>
            <w:r w:rsidRPr="00142450">
              <w:rPr>
                <w:rFonts w:eastAsia="Courier New" w:cstheme="minorHAnsi"/>
                <w:i/>
                <w:color w:val="000000"/>
                <w:sz w:val="18"/>
                <w:szCs w:val="18"/>
                <w:lang w:eastAsia="pl-PL"/>
              </w:rPr>
              <w:t>wysunięty 10 mm przed fronty</w:t>
            </w:r>
          </w:p>
          <w:p w14:paraId="797CB911" w14:textId="77777777" w:rsidR="002B15B2" w:rsidRPr="00142450" w:rsidRDefault="002B15B2" w:rsidP="00E974D1">
            <w:pPr>
              <w:numPr>
                <w:ilvl w:val="0"/>
                <w:numId w:val="7"/>
              </w:numPr>
              <w:spacing w:after="0" w:line="240" w:lineRule="auto"/>
              <w:ind w:left="281" w:hanging="281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142450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Wieniec dolny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płyta gr. 18 mm, obrzeża PCV pod kolor płyty – </w:t>
            </w:r>
            <w:r w:rsidRPr="00142450">
              <w:rPr>
                <w:rFonts w:eastAsia="Courier New" w:cstheme="minorHAnsi"/>
                <w:i/>
                <w:color w:val="000000"/>
                <w:sz w:val="18"/>
                <w:szCs w:val="18"/>
                <w:lang w:eastAsia="pl-PL"/>
              </w:rPr>
              <w:t>zlicowany z frontami</w:t>
            </w:r>
          </w:p>
          <w:p w14:paraId="40D4AB33" w14:textId="77777777" w:rsidR="002B15B2" w:rsidRPr="00142450" w:rsidRDefault="002B15B2" w:rsidP="00E974D1">
            <w:pPr>
              <w:numPr>
                <w:ilvl w:val="0"/>
                <w:numId w:val="7"/>
              </w:numPr>
              <w:spacing w:after="0" w:line="240" w:lineRule="auto"/>
              <w:ind w:left="281" w:hanging="281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142450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Fronty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39B89E44" w14:textId="77777777" w:rsidR="002B15B2" w:rsidRPr="00142450" w:rsidRDefault="002B15B2" w:rsidP="00E974D1">
            <w:pPr>
              <w:numPr>
                <w:ilvl w:val="0"/>
                <w:numId w:val="7"/>
              </w:numPr>
              <w:spacing w:after="0" w:line="240" w:lineRule="auto"/>
              <w:ind w:left="281" w:hanging="281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142450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Korpus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płyta gr. 18 mm, obrzeża PCV pod kolor płyty</w:t>
            </w:r>
          </w:p>
          <w:p w14:paraId="7A9C6F44" w14:textId="77777777" w:rsidR="002B15B2" w:rsidRPr="00142450" w:rsidRDefault="002B15B2" w:rsidP="00E974D1">
            <w:pPr>
              <w:numPr>
                <w:ilvl w:val="0"/>
                <w:numId w:val="7"/>
              </w:numPr>
              <w:spacing w:after="0" w:line="240" w:lineRule="auto"/>
              <w:ind w:left="281" w:hanging="281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142450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Kółka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śr. 50 mm, dwa z hamulcem</w:t>
            </w:r>
          </w:p>
          <w:p w14:paraId="5E65785D" w14:textId="77777777" w:rsidR="002B15B2" w:rsidRPr="00142450" w:rsidRDefault="002B15B2" w:rsidP="00E974D1">
            <w:pPr>
              <w:numPr>
                <w:ilvl w:val="0"/>
                <w:numId w:val="7"/>
              </w:numPr>
              <w:spacing w:after="0" w:line="240" w:lineRule="auto"/>
              <w:ind w:left="281" w:hanging="281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142450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Uchwyt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aluminiowy</w:t>
            </w:r>
          </w:p>
          <w:p w14:paraId="75C780F1" w14:textId="77777777" w:rsidR="002B15B2" w:rsidRPr="00142450" w:rsidRDefault="002B15B2" w:rsidP="00E974D1">
            <w:pPr>
              <w:numPr>
                <w:ilvl w:val="0"/>
                <w:numId w:val="7"/>
              </w:numPr>
              <w:spacing w:after="0" w:line="240" w:lineRule="auto"/>
              <w:ind w:left="281" w:hanging="281"/>
              <w:contextualSpacing/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</w:pPr>
            <w:r w:rsidRPr="00142450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Szuflady płytowe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płyta gr. 18 mm, obrzeża PCV pod kolor płyty, prowadnice rolkowe, nośność 25 kg, wysunięcie 80%</w:t>
            </w:r>
          </w:p>
          <w:p w14:paraId="01AA92BE" w14:textId="77777777" w:rsidR="002B15B2" w:rsidRPr="00E2706B" w:rsidRDefault="002B15B2" w:rsidP="00E974D1">
            <w:pPr>
              <w:numPr>
                <w:ilvl w:val="0"/>
                <w:numId w:val="7"/>
              </w:numPr>
              <w:spacing w:after="0" w:line="240" w:lineRule="auto"/>
              <w:ind w:left="281" w:hanging="281"/>
              <w:contextualSpacing/>
              <w:rPr>
                <w:rFonts w:eastAsia="Courier New" w:cstheme="minorHAnsi"/>
                <w:b/>
                <w:color w:val="000000"/>
                <w:lang w:eastAsia="pl-PL"/>
              </w:rPr>
            </w:pPr>
            <w:r w:rsidRPr="00142450"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  <w:t>Zamek centralny</w:t>
            </w:r>
            <w:r w:rsidRPr="00142450">
              <w:rPr>
                <w:rFonts w:eastAsia="Courier New" w:cstheme="minorHAnsi"/>
                <w:color w:val="000000"/>
                <w:sz w:val="18"/>
                <w:szCs w:val="18"/>
                <w:lang w:eastAsia="pl-PL"/>
              </w:rPr>
              <w:t xml:space="preserve"> – łamany kluczyk</w:t>
            </w:r>
          </w:p>
        </w:tc>
        <w:tc>
          <w:tcPr>
            <w:tcW w:w="5211" w:type="dxa"/>
          </w:tcPr>
          <w:p w14:paraId="1CFD232C" w14:textId="77777777" w:rsidR="002B15B2" w:rsidRDefault="002B15B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E2706B"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5FB03EB1" wp14:editId="3093D93C">
                  <wp:extent cx="1501140" cy="1264920"/>
                  <wp:effectExtent l="0" t="0" r="3810" b="0"/>
                  <wp:docPr id="169526751" name="Obraz 3" descr="Untitled-1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8" descr="Untitled-1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C39CD" w14:textId="27188449" w:rsidR="00C97FB2" w:rsidRPr="00AE7EB9" w:rsidRDefault="00C97FB2" w:rsidP="00C97FB2">
            <w:pPr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AE7EB9">
              <w:rPr>
                <w:rFonts w:eastAsia="Calibri" w:cstheme="minorHAnsi"/>
                <w:sz w:val="20"/>
                <w:szCs w:val="20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40D2187C" w14:textId="6D304776" w:rsidR="002B15B2" w:rsidRPr="00E2706B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</w:tr>
      <w:tr w:rsidR="00AD570E" w:rsidRPr="00E2706B" w14:paraId="5743C6A8" w14:textId="77777777" w:rsidTr="002D018C">
        <w:trPr>
          <w:trHeight w:val="2958"/>
        </w:trPr>
        <w:tc>
          <w:tcPr>
            <w:tcW w:w="608" w:type="dxa"/>
          </w:tcPr>
          <w:p w14:paraId="7114A84B" w14:textId="2F5AA2D7" w:rsidR="00AD570E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4.</w:t>
            </w:r>
          </w:p>
        </w:tc>
        <w:tc>
          <w:tcPr>
            <w:tcW w:w="2421" w:type="dxa"/>
          </w:tcPr>
          <w:p w14:paraId="3F975B3C" w14:textId="77777777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>STOLIK KAWOWY</w:t>
            </w:r>
          </w:p>
          <w:p w14:paraId="2C93DB40" w14:textId="77777777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 xml:space="preserve">kwadratowy  </w:t>
            </w:r>
          </w:p>
          <w:p w14:paraId="3F4EE08B" w14:textId="77777777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</w:p>
          <w:p w14:paraId="50091A79" w14:textId="21168B61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 xml:space="preserve">wysokość </w:t>
            </w:r>
            <w:r w:rsidR="002D018C">
              <w:rPr>
                <w:rFonts w:eastAsia="Calibri" w:cstheme="minorHAnsi"/>
                <w:b/>
                <w:bCs/>
              </w:rPr>
              <w:t>55</w:t>
            </w:r>
            <w:r w:rsidRPr="00AD570E">
              <w:rPr>
                <w:rFonts w:eastAsia="Calibri" w:cstheme="minorHAnsi"/>
                <w:b/>
                <w:bCs/>
              </w:rPr>
              <w:t xml:space="preserve"> cm</w:t>
            </w:r>
          </w:p>
          <w:p w14:paraId="084975F8" w14:textId="57F0177B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>szerokość 5</w:t>
            </w:r>
            <w:r w:rsidR="002D018C">
              <w:rPr>
                <w:rFonts w:eastAsia="Calibri" w:cstheme="minorHAnsi"/>
                <w:b/>
                <w:bCs/>
              </w:rPr>
              <w:t>5</w:t>
            </w:r>
            <w:r w:rsidRPr="00AD570E">
              <w:rPr>
                <w:rFonts w:eastAsia="Calibri" w:cstheme="minorHAnsi"/>
                <w:b/>
                <w:bCs/>
              </w:rPr>
              <w:t xml:space="preserve"> cm </w:t>
            </w:r>
          </w:p>
          <w:p w14:paraId="4089345D" w14:textId="1206C232" w:rsidR="00AD570E" w:rsidRPr="00142450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>głębokość 5</w:t>
            </w:r>
            <w:r w:rsidR="002D018C">
              <w:rPr>
                <w:rFonts w:eastAsia="Calibri" w:cstheme="minorHAnsi"/>
                <w:b/>
                <w:bCs/>
              </w:rPr>
              <w:t>5</w:t>
            </w:r>
            <w:r w:rsidRPr="00AD570E">
              <w:rPr>
                <w:rFonts w:eastAsia="Calibri" w:cstheme="minorHAnsi"/>
                <w:b/>
                <w:bCs/>
              </w:rPr>
              <w:t xml:space="preserve"> cm</w:t>
            </w:r>
          </w:p>
        </w:tc>
        <w:tc>
          <w:tcPr>
            <w:tcW w:w="4251" w:type="dxa"/>
          </w:tcPr>
          <w:p w14:paraId="4EC58A86" w14:textId="77777777" w:rsidR="00AD570E" w:rsidRPr="006B5541" w:rsidRDefault="00AD570E" w:rsidP="006B554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Blat – płyta 36-50 mm, obrzeża PCV pod kolor płyty</w:t>
            </w:r>
          </w:p>
          <w:p w14:paraId="0B601C23" w14:textId="77777777" w:rsidR="00AD570E" w:rsidRPr="006B5541" w:rsidRDefault="00AD570E" w:rsidP="006B554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Nogi – płyta 36-50 mm, obrzeża PCV pod kolor płyty</w:t>
            </w:r>
          </w:p>
          <w:p w14:paraId="6AAABC02" w14:textId="77777777" w:rsidR="00AD570E" w:rsidRPr="00142450" w:rsidRDefault="00AD570E" w:rsidP="00AD570E">
            <w:pPr>
              <w:pStyle w:val="Akapitzlist"/>
              <w:spacing w:after="0" w:line="240" w:lineRule="auto"/>
              <w:ind w:left="281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211" w:type="dxa"/>
          </w:tcPr>
          <w:p w14:paraId="62D79B67" w14:textId="77777777" w:rsidR="00AD570E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3FB64C1C" wp14:editId="6D7CF9EB">
                  <wp:extent cx="1475105" cy="1268095"/>
                  <wp:effectExtent l="0" t="0" r="0" b="8255"/>
                  <wp:docPr id="67095023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FB8BF8" w14:textId="0471B7F5" w:rsidR="00AD570E" w:rsidRPr="00E2706B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AE7EB9">
              <w:rPr>
                <w:rFonts w:eastAsia="Calibri" w:cstheme="minorHAnsi"/>
                <w:sz w:val="20"/>
                <w:szCs w:val="20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77356A81" w14:textId="19AAD6F2" w:rsidR="00AD570E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</w:tr>
      <w:tr w:rsidR="00AD570E" w:rsidRPr="00E2706B" w14:paraId="716F36E3" w14:textId="77777777" w:rsidTr="002D018C">
        <w:trPr>
          <w:trHeight w:val="2958"/>
        </w:trPr>
        <w:tc>
          <w:tcPr>
            <w:tcW w:w="608" w:type="dxa"/>
          </w:tcPr>
          <w:p w14:paraId="7F24C34A" w14:textId="1E193446" w:rsidR="00AD570E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5.</w:t>
            </w:r>
          </w:p>
        </w:tc>
        <w:tc>
          <w:tcPr>
            <w:tcW w:w="2421" w:type="dxa"/>
          </w:tcPr>
          <w:p w14:paraId="7CA4C29C" w14:textId="77777777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 xml:space="preserve">SZAFA UBRANIOWA </w:t>
            </w:r>
          </w:p>
          <w:p w14:paraId="57CADFF8" w14:textId="6724CB3F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 xml:space="preserve">wysokość </w:t>
            </w:r>
            <w:r w:rsidR="002D018C">
              <w:rPr>
                <w:rFonts w:eastAsia="Calibri" w:cstheme="minorHAnsi"/>
                <w:b/>
                <w:bCs/>
              </w:rPr>
              <w:t>213</w:t>
            </w:r>
            <w:r w:rsidRPr="00AD570E">
              <w:rPr>
                <w:rFonts w:eastAsia="Calibri" w:cstheme="minorHAnsi"/>
                <w:b/>
                <w:bCs/>
              </w:rPr>
              <w:t xml:space="preserve"> cm</w:t>
            </w:r>
          </w:p>
          <w:p w14:paraId="1CFF0C54" w14:textId="1BE7DCC1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 xml:space="preserve">szerokość </w:t>
            </w:r>
            <w:r w:rsidR="002D018C">
              <w:rPr>
                <w:rFonts w:eastAsia="Calibri" w:cstheme="minorHAnsi"/>
                <w:b/>
                <w:bCs/>
              </w:rPr>
              <w:t>80</w:t>
            </w:r>
            <w:r w:rsidRPr="00AD570E">
              <w:rPr>
                <w:rFonts w:eastAsia="Calibri" w:cstheme="minorHAnsi"/>
                <w:b/>
                <w:bCs/>
              </w:rPr>
              <w:t xml:space="preserve"> cm </w:t>
            </w:r>
          </w:p>
          <w:p w14:paraId="4064EA7D" w14:textId="2864E710" w:rsidR="00AD570E" w:rsidRPr="00AD570E" w:rsidRDefault="00AD570E" w:rsidP="00AD570E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AD570E">
              <w:rPr>
                <w:rFonts w:eastAsia="Calibri" w:cstheme="minorHAnsi"/>
                <w:b/>
                <w:bCs/>
              </w:rPr>
              <w:t xml:space="preserve">głębokość </w:t>
            </w:r>
            <w:r w:rsidR="002D018C">
              <w:rPr>
                <w:rFonts w:eastAsia="Calibri" w:cstheme="minorHAnsi"/>
                <w:b/>
                <w:bCs/>
              </w:rPr>
              <w:t>40</w:t>
            </w:r>
            <w:r w:rsidRPr="00AD570E">
              <w:rPr>
                <w:rFonts w:eastAsia="Calibri" w:cstheme="minorHAnsi"/>
                <w:b/>
                <w:bCs/>
              </w:rPr>
              <w:t xml:space="preserve"> cm</w:t>
            </w:r>
          </w:p>
        </w:tc>
        <w:tc>
          <w:tcPr>
            <w:tcW w:w="4251" w:type="dxa"/>
          </w:tcPr>
          <w:p w14:paraId="422E3AF1" w14:textId="77777777" w:rsidR="00AD570E" w:rsidRPr="006B5541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Wieniec górny – płyta gr. 25-38  mm, obrzeża PCV pod kolor płyty – wysunięty o 10 mm przed fronty szafy</w:t>
            </w:r>
          </w:p>
          <w:p w14:paraId="02980785" w14:textId="77777777" w:rsidR="00AD570E" w:rsidRPr="006B5541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Wieniec dolny – płyta gr. 18 mm, obrzeża PCV pod kolor płyty, obrzeże zlicowane z frontami</w:t>
            </w:r>
          </w:p>
          <w:p w14:paraId="1D65363C" w14:textId="77777777" w:rsidR="00AD570E" w:rsidRPr="006B5541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Boki – płyta gr. 18 mm, obrzeża PCV pod kolor płyty – zasłonięte frontami</w:t>
            </w:r>
          </w:p>
          <w:p w14:paraId="4EDE6920" w14:textId="77777777" w:rsidR="00AD570E" w:rsidRPr="006B5541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Fronty pełne – płyta gr. 18 mm, obrzeża PCV pod kolor płyty – zlicowane z frontowym obrzeżem wieńca dolnego</w:t>
            </w:r>
          </w:p>
          <w:p w14:paraId="4573CC7D" w14:textId="77777777" w:rsidR="00AD570E" w:rsidRPr="006B5541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Półki – płyta gr. 18 mm, obrzeża PCV pod kolor płyty – regulowana wysokość montażu 2 szt.  wysokości 30 cm.</w:t>
            </w:r>
          </w:p>
          <w:p w14:paraId="0678A56A" w14:textId="77777777" w:rsidR="00AD570E" w:rsidRPr="006B5541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Stopki 27 mm – regulacja poziomu w zakresie 5 mm</w:t>
            </w:r>
          </w:p>
          <w:p w14:paraId="5D6E8A5B" w14:textId="77777777" w:rsidR="00AD570E" w:rsidRPr="006B5541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Uchwyt – aluminiowy</w:t>
            </w:r>
          </w:p>
          <w:p w14:paraId="74BE9D65" w14:textId="77777777" w:rsidR="00AD570E" w:rsidRPr="006B5541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Wieszak – wysuwany</w:t>
            </w:r>
          </w:p>
          <w:p w14:paraId="7A8499F1" w14:textId="5AA56A68" w:rsidR="00AD570E" w:rsidRPr="00AD570E" w:rsidRDefault="00AD570E" w:rsidP="00AD570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14" w:hanging="142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Zamek patentowy , szafa wyposażona w system regulatorów zapewniający wypoziomowanie mebla, plecy szafy – płyta hdf w kolorze białym</w:t>
            </w:r>
          </w:p>
        </w:tc>
        <w:tc>
          <w:tcPr>
            <w:tcW w:w="5211" w:type="dxa"/>
          </w:tcPr>
          <w:p w14:paraId="2109771F" w14:textId="77777777" w:rsidR="00AD570E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2ED6E5B3" wp14:editId="278C75C1">
                  <wp:extent cx="1694815" cy="2524125"/>
                  <wp:effectExtent l="0" t="0" r="635" b="9525"/>
                  <wp:docPr id="54140827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815" cy="2524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12BF44" w14:textId="032B92B1" w:rsidR="00AD570E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06407257" w14:textId="187E693D" w:rsidR="00AD570E" w:rsidRDefault="00AD570E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</w:tr>
      <w:tr w:rsidR="00AD570E" w:rsidRPr="00E2706B" w14:paraId="33F9C107" w14:textId="77777777" w:rsidTr="002D018C">
        <w:trPr>
          <w:trHeight w:val="2958"/>
        </w:trPr>
        <w:tc>
          <w:tcPr>
            <w:tcW w:w="608" w:type="dxa"/>
          </w:tcPr>
          <w:p w14:paraId="0B41F6ED" w14:textId="6EAD25A5" w:rsidR="00AD570E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6.</w:t>
            </w:r>
          </w:p>
        </w:tc>
        <w:tc>
          <w:tcPr>
            <w:tcW w:w="2421" w:type="dxa"/>
          </w:tcPr>
          <w:p w14:paraId="60A5D704" w14:textId="15087A3D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SZAFA AKTOWA</w:t>
            </w:r>
            <w:r>
              <w:rPr>
                <w:rFonts w:eastAsia="Calibri" w:cstheme="minorHAnsi"/>
                <w:b/>
                <w:bCs/>
              </w:rPr>
              <w:t>/REGAŁ</w:t>
            </w:r>
          </w:p>
          <w:p w14:paraId="5536A059" w14:textId="7DDA4B50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wysokość 21</w:t>
            </w:r>
            <w:r>
              <w:rPr>
                <w:rFonts w:eastAsia="Calibri" w:cstheme="minorHAnsi"/>
                <w:b/>
                <w:bCs/>
              </w:rPr>
              <w:t>3</w:t>
            </w:r>
            <w:r w:rsidRPr="002D018C">
              <w:rPr>
                <w:rFonts w:eastAsia="Calibri" w:cstheme="minorHAnsi"/>
                <w:b/>
                <w:bCs/>
              </w:rPr>
              <w:t xml:space="preserve"> cm</w:t>
            </w:r>
          </w:p>
          <w:p w14:paraId="2BB265C1" w14:textId="441B44E0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 xml:space="preserve">szerokość </w:t>
            </w:r>
            <w:r>
              <w:rPr>
                <w:rFonts w:eastAsia="Calibri" w:cstheme="minorHAnsi"/>
                <w:b/>
                <w:bCs/>
              </w:rPr>
              <w:t>80/43</w:t>
            </w:r>
            <w:r w:rsidRPr="002D018C">
              <w:rPr>
                <w:rFonts w:eastAsia="Calibri" w:cstheme="minorHAnsi"/>
                <w:b/>
                <w:bCs/>
              </w:rPr>
              <w:t xml:space="preserve"> cm  </w:t>
            </w:r>
          </w:p>
          <w:p w14:paraId="7CAA8875" w14:textId="680C8B88" w:rsidR="00AD570E" w:rsidRPr="00AD570E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 xml:space="preserve">głębokość </w:t>
            </w:r>
            <w:r>
              <w:rPr>
                <w:rFonts w:eastAsia="Calibri" w:cstheme="minorHAnsi"/>
                <w:b/>
                <w:bCs/>
              </w:rPr>
              <w:t>40</w:t>
            </w:r>
            <w:r w:rsidRPr="002D018C">
              <w:rPr>
                <w:rFonts w:eastAsia="Calibri" w:cstheme="minorHAnsi"/>
                <w:b/>
                <w:bCs/>
              </w:rPr>
              <w:t xml:space="preserve"> cm</w:t>
            </w:r>
          </w:p>
        </w:tc>
        <w:tc>
          <w:tcPr>
            <w:tcW w:w="4251" w:type="dxa"/>
          </w:tcPr>
          <w:p w14:paraId="092AA8EF" w14:textId="08FBDEE5" w:rsidR="002D018C" w:rsidRPr="006B5541" w:rsidRDefault="002D018C" w:rsidP="002D018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6" w:hanging="22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Wieniec górny – płyta gr. 25-38 mm, obrzeża PCV pod kolor płyty – wysunięty o 10 mm przed fronty szafy</w:t>
            </w:r>
          </w:p>
          <w:p w14:paraId="449FA0D5" w14:textId="77777777" w:rsidR="002D018C" w:rsidRPr="006B5541" w:rsidRDefault="002D018C" w:rsidP="002D018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6" w:hanging="22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Wieniec dolny – płyta gr. 18 mm, obrzeża PCV pod kolor płyty, obrzeże zlicowane z frontami</w:t>
            </w:r>
          </w:p>
          <w:p w14:paraId="3AE9D436" w14:textId="77777777" w:rsidR="002D018C" w:rsidRPr="006B5541" w:rsidRDefault="002D018C" w:rsidP="002D018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6" w:hanging="22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Boki – płyta gr. 18 mm, obrzeża PCV pod kolor płyty – zasłonięte frontami</w:t>
            </w:r>
          </w:p>
          <w:p w14:paraId="377EE460" w14:textId="77777777" w:rsidR="002D018C" w:rsidRPr="006B5541" w:rsidRDefault="002D018C" w:rsidP="002D018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6" w:hanging="22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Fronty pełne – płyta gr. 18 mm, obrzeża PCV pod kolor płyty – zlicowane z frontowym obrzeżem wieńca dolnego</w:t>
            </w:r>
          </w:p>
          <w:p w14:paraId="1A0BF8AA" w14:textId="77777777" w:rsidR="002D018C" w:rsidRPr="006B5541" w:rsidRDefault="002D018C" w:rsidP="002D018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6" w:hanging="22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Półki – płyta gr. 18 mm, obrzeża PCV pod kolor płyty – regulowana wysokość montażu 5 szt. sześć wysokości segregatora.</w:t>
            </w:r>
          </w:p>
          <w:p w14:paraId="584F57AA" w14:textId="77777777" w:rsidR="002D018C" w:rsidRPr="006B5541" w:rsidRDefault="002D018C" w:rsidP="002D018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6" w:hanging="22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Stopki 27 mm – regulacja poziomu w zakresie 5 mm</w:t>
            </w:r>
          </w:p>
          <w:p w14:paraId="76E300A7" w14:textId="77777777" w:rsidR="002D018C" w:rsidRPr="006B5541" w:rsidRDefault="002D018C" w:rsidP="002D018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6" w:hanging="22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Uchwyt – aluminiowy</w:t>
            </w:r>
          </w:p>
          <w:p w14:paraId="7D9CF615" w14:textId="77777777" w:rsidR="002D018C" w:rsidRPr="006B5541" w:rsidRDefault="002D018C" w:rsidP="002D018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6" w:hanging="222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Zamek patentowy, szafa wyposażona w system regulatorów zapewniający wypoziomowanie mebla, plecy szafy – płyta hdf w kolorze białym  </w:t>
            </w:r>
          </w:p>
          <w:p w14:paraId="3541F0B5" w14:textId="77777777" w:rsidR="00AD570E" w:rsidRPr="00AD570E" w:rsidRDefault="00AD570E" w:rsidP="006B5541">
            <w:pPr>
              <w:pStyle w:val="Akapitzlist"/>
              <w:spacing w:after="0" w:line="240" w:lineRule="auto"/>
              <w:ind w:left="356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211" w:type="dxa"/>
          </w:tcPr>
          <w:p w14:paraId="651FB8E2" w14:textId="77777777" w:rsidR="00AD570E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67946681" wp14:editId="7FCC7D93">
                  <wp:extent cx="1408220" cy="1104595"/>
                  <wp:effectExtent l="0" t="0" r="1905" b="635"/>
                  <wp:docPr id="99547416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886" cy="11090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7BA33D96" wp14:editId="3598E840">
                  <wp:extent cx="1725295" cy="1280160"/>
                  <wp:effectExtent l="0" t="0" r="8255" b="0"/>
                  <wp:docPr id="1073659437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280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BC2180" w14:textId="0D04AD17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755E0BDB" w14:textId="5861ACDF" w:rsidR="00AD570E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</w:tr>
      <w:tr w:rsidR="002D018C" w:rsidRPr="00E2706B" w14:paraId="154ED9E9" w14:textId="77777777" w:rsidTr="002D018C">
        <w:trPr>
          <w:trHeight w:val="2958"/>
        </w:trPr>
        <w:tc>
          <w:tcPr>
            <w:tcW w:w="608" w:type="dxa"/>
          </w:tcPr>
          <w:p w14:paraId="2AD8F411" w14:textId="675B141D" w:rsidR="002D018C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7.</w:t>
            </w:r>
          </w:p>
        </w:tc>
        <w:tc>
          <w:tcPr>
            <w:tcW w:w="2421" w:type="dxa"/>
          </w:tcPr>
          <w:p w14:paraId="4A330DB9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Komoda biurowa</w:t>
            </w:r>
          </w:p>
          <w:p w14:paraId="23A23BB7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wysokość 110 cm</w:t>
            </w:r>
          </w:p>
          <w:p w14:paraId="21D9A1B1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 xml:space="preserve">szerokość 80 cm  </w:t>
            </w:r>
          </w:p>
          <w:p w14:paraId="6017F4E2" w14:textId="351CBE58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głębokość 40 cm</w:t>
            </w:r>
          </w:p>
        </w:tc>
        <w:tc>
          <w:tcPr>
            <w:tcW w:w="4251" w:type="dxa"/>
          </w:tcPr>
          <w:p w14:paraId="5F40E460" w14:textId="77777777" w:rsidR="002D018C" w:rsidRPr="006B5541" w:rsidRDefault="002D018C" w:rsidP="006B5541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Blat – płyta 25-36 mm, obrzeża PCV pod kolor płyty</w:t>
            </w:r>
          </w:p>
          <w:p w14:paraId="57862A7D" w14:textId="77777777" w:rsidR="002D018C" w:rsidRPr="006B5541" w:rsidRDefault="002D018C" w:rsidP="006B5541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Nogi - każdy moduł na 4 metalowych nogach</w:t>
            </w:r>
          </w:p>
          <w:p w14:paraId="5118E1AA" w14:textId="77777777" w:rsidR="002D018C" w:rsidRPr="006B5541" w:rsidRDefault="002D018C" w:rsidP="006B5541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5 modułów - każdy o wymiarach:</w:t>
            </w:r>
          </w:p>
          <w:p w14:paraId="121A7199" w14:textId="77777777" w:rsidR="002D018C" w:rsidRPr="002D018C" w:rsidRDefault="002D018C" w:rsidP="002D018C">
            <w:pPr>
              <w:pStyle w:val="Akapitzlist"/>
              <w:spacing w:after="0" w:line="240" w:lineRule="auto"/>
              <w:ind w:left="356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211" w:type="dxa"/>
          </w:tcPr>
          <w:p w14:paraId="177C6591" w14:textId="77777777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529A0DF3" wp14:editId="2643175D">
                  <wp:extent cx="1487805" cy="1103630"/>
                  <wp:effectExtent l="0" t="0" r="0" b="1270"/>
                  <wp:docPr id="26075779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B84B8DA" w14:textId="1A513230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4DB4347F" w14:textId="37FF0BFE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</w:tr>
      <w:tr w:rsidR="002D018C" w:rsidRPr="00E2706B" w14:paraId="7080015D" w14:textId="77777777" w:rsidTr="002D018C">
        <w:trPr>
          <w:trHeight w:val="2958"/>
        </w:trPr>
        <w:tc>
          <w:tcPr>
            <w:tcW w:w="608" w:type="dxa"/>
          </w:tcPr>
          <w:p w14:paraId="58FD0328" w14:textId="7BAD89EB" w:rsidR="002D018C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8.</w:t>
            </w:r>
          </w:p>
        </w:tc>
        <w:tc>
          <w:tcPr>
            <w:tcW w:w="2421" w:type="dxa"/>
          </w:tcPr>
          <w:p w14:paraId="039BDA47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 xml:space="preserve">Regał </w:t>
            </w:r>
          </w:p>
          <w:p w14:paraId="0D117AF6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wysokość 110 cm</w:t>
            </w:r>
          </w:p>
          <w:p w14:paraId="72A6E670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 xml:space="preserve">szerokość 43 cm  </w:t>
            </w:r>
          </w:p>
          <w:p w14:paraId="7D6EF7C2" w14:textId="07E343F0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głębokość 40 cm</w:t>
            </w:r>
          </w:p>
        </w:tc>
        <w:tc>
          <w:tcPr>
            <w:tcW w:w="4251" w:type="dxa"/>
          </w:tcPr>
          <w:p w14:paraId="2523D2B3" w14:textId="53961A38" w:rsidR="002D018C" w:rsidRPr="006B5541" w:rsidRDefault="002D018C" w:rsidP="006B5541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płyta 25-36 mm, obrzeża PCV pod kolor płyty</w:t>
            </w:r>
          </w:p>
        </w:tc>
        <w:tc>
          <w:tcPr>
            <w:tcW w:w="5211" w:type="dxa"/>
          </w:tcPr>
          <w:p w14:paraId="61CA47C3" w14:textId="77777777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78438002" wp14:editId="77F4463E">
                  <wp:extent cx="1597025" cy="1183005"/>
                  <wp:effectExtent l="0" t="0" r="3175" b="0"/>
                  <wp:docPr id="718726014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25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56F55E" w14:textId="282FF103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250FF6E9" w14:textId="523DCC84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</w:tr>
      <w:tr w:rsidR="002D018C" w:rsidRPr="00E2706B" w14:paraId="088880F6" w14:textId="77777777" w:rsidTr="002D018C">
        <w:trPr>
          <w:trHeight w:val="2958"/>
        </w:trPr>
        <w:tc>
          <w:tcPr>
            <w:tcW w:w="608" w:type="dxa"/>
          </w:tcPr>
          <w:p w14:paraId="461254D7" w14:textId="10CC8C78" w:rsidR="002D018C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9.</w:t>
            </w:r>
          </w:p>
        </w:tc>
        <w:tc>
          <w:tcPr>
            <w:tcW w:w="2421" w:type="dxa"/>
          </w:tcPr>
          <w:p w14:paraId="19F81FB5" w14:textId="5F58B63B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Biurko narożne z 3 szufladami</w:t>
            </w:r>
          </w:p>
          <w:p w14:paraId="5EE52EA8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</w:p>
          <w:p w14:paraId="193BBCF3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</w:p>
          <w:p w14:paraId="23CC688E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długość 184 cm,</w:t>
            </w:r>
          </w:p>
          <w:p w14:paraId="73D3E4DA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 xml:space="preserve">głębokość 158 cm, </w:t>
            </w:r>
          </w:p>
          <w:p w14:paraId="484D96B2" w14:textId="22FF7429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szerokość  76 cm</w:t>
            </w:r>
          </w:p>
        </w:tc>
        <w:tc>
          <w:tcPr>
            <w:tcW w:w="4251" w:type="dxa"/>
          </w:tcPr>
          <w:p w14:paraId="2C3674B4" w14:textId="7F9BC512" w:rsidR="002D018C" w:rsidRPr="006B5541" w:rsidRDefault="002D018C" w:rsidP="006B554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Biurko narożne o wymiarach 158x184x76  cm </w:t>
            </w:r>
          </w:p>
          <w:p w14:paraId="4027F79B" w14:textId="6EB49C77" w:rsidR="002D018C" w:rsidRPr="006B5541" w:rsidRDefault="002D018C" w:rsidP="006B554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kolor dąb riviera w ciemnym odcieniu oraz frontami w białym kolorze (szkło hartowane lakierowane), . Płyta lakierowana UV,. Otwór na kable w blacie biurka </w:t>
            </w:r>
          </w:p>
          <w:p w14:paraId="639AF54A" w14:textId="5852C375" w:rsidR="002D018C" w:rsidRPr="002D018C" w:rsidRDefault="002D018C" w:rsidP="006B554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99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Nogi biurka wykonane są z metalu w kolorze nikiel szczotkowany,</w:t>
            </w:r>
          </w:p>
        </w:tc>
        <w:tc>
          <w:tcPr>
            <w:tcW w:w="5211" w:type="dxa"/>
          </w:tcPr>
          <w:p w14:paraId="1D872E5A" w14:textId="77777777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041726B6" wp14:editId="3BD7A897">
                  <wp:extent cx="3121660" cy="1286510"/>
                  <wp:effectExtent l="0" t="0" r="2540" b="8890"/>
                  <wp:docPr id="20565957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1660" cy="1286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AC114CA" w14:textId="6609FD2C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6C475B5A" w14:textId="28426FF4" w:rsidR="002D018C" w:rsidRDefault="002D018C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</w:tr>
      <w:tr w:rsidR="002D018C" w:rsidRPr="00E2706B" w14:paraId="26D7A7E4" w14:textId="77777777" w:rsidTr="002D018C">
        <w:trPr>
          <w:trHeight w:val="2958"/>
        </w:trPr>
        <w:tc>
          <w:tcPr>
            <w:tcW w:w="608" w:type="dxa"/>
          </w:tcPr>
          <w:p w14:paraId="6C940268" w14:textId="61E017B0" w:rsidR="002D018C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10</w:t>
            </w:r>
          </w:p>
        </w:tc>
        <w:tc>
          <w:tcPr>
            <w:tcW w:w="2421" w:type="dxa"/>
          </w:tcPr>
          <w:p w14:paraId="37D08455" w14:textId="20194521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 xml:space="preserve">Kontenerek biurowy </w:t>
            </w:r>
          </w:p>
          <w:p w14:paraId="557193B5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wysokość. 61 cm,</w:t>
            </w:r>
          </w:p>
          <w:p w14:paraId="013C7700" w14:textId="77777777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 xml:space="preserve">głębokość 50 cm, </w:t>
            </w:r>
          </w:p>
          <w:p w14:paraId="052D3A1C" w14:textId="07ADF23A" w:rsidR="002D018C" w:rsidRPr="002D018C" w:rsidRDefault="002D018C" w:rsidP="002D018C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2D018C">
              <w:rPr>
                <w:rFonts w:eastAsia="Calibri" w:cstheme="minorHAnsi"/>
                <w:b/>
                <w:bCs/>
              </w:rPr>
              <w:t>szerokość  40 cm</w:t>
            </w:r>
          </w:p>
        </w:tc>
        <w:tc>
          <w:tcPr>
            <w:tcW w:w="4251" w:type="dxa"/>
          </w:tcPr>
          <w:p w14:paraId="23AEB93E" w14:textId="15E7FC73" w:rsidR="002D018C" w:rsidRPr="006B5541" w:rsidRDefault="002D018C" w:rsidP="006B554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Kontenerek biurowy. </w:t>
            </w:r>
          </w:p>
          <w:p w14:paraId="01054A75" w14:textId="0446F580" w:rsidR="002D018C" w:rsidRPr="006B5541" w:rsidRDefault="002D018C" w:rsidP="006B554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Korpus kontenera </w:t>
            </w:r>
            <w:r w:rsidR="00FA65B9"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w</w:t>
            </w: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 kolorze dąb riviera</w:t>
            </w:r>
          </w:p>
          <w:p w14:paraId="331AEE0F" w14:textId="28E667B1" w:rsidR="002D018C" w:rsidRPr="002D018C" w:rsidRDefault="002D018C" w:rsidP="006B554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99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Kontener wyposażony w trzy szuflady. Białe fronty szuflad</w:t>
            </w:r>
            <w:r w:rsidR="00FA65B9"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5211" w:type="dxa"/>
          </w:tcPr>
          <w:p w14:paraId="693A3B25" w14:textId="77777777" w:rsidR="002D018C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1254203E" wp14:editId="3877C7B4">
                  <wp:extent cx="853440" cy="633730"/>
                  <wp:effectExtent l="0" t="0" r="3810" b="0"/>
                  <wp:docPr id="121155054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633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2B7D88" w14:textId="79FBE8E2" w:rsidR="00FA65B9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3E7B9A35" w14:textId="50221C43" w:rsidR="002D018C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</w:tr>
      <w:tr w:rsidR="00FA65B9" w:rsidRPr="00E2706B" w14:paraId="3C556EFD" w14:textId="77777777" w:rsidTr="002D018C">
        <w:trPr>
          <w:trHeight w:val="2958"/>
        </w:trPr>
        <w:tc>
          <w:tcPr>
            <w:tcW w:w="608" w:type="dxa"/>
          </w:tcPr>
          <w:p w14:paraId="2857D413" w14:textId="3DB4108A" w:rsidR="00FA65B9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11.</w:t>
            </w:r>
          </w:p>
        </w:tc>
        <w:tc>
          <w:tcPr>
            <w:tcW w:w="2421" w:type="dxa"/>
          </w:tcPr>
          <w:p w14:paraId="512D1285" w14:textId="77777777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>Komoda biurowa</w:t>
            </w:r>
          </w:p>
          <w:p w14:paraId="492C6124" w14:textId="77777777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 xml:space="preserve">wysokość: 110 cm, </w:t>
            </w:r>
          </w:p>
          <w:p w14:paraId="46978056" w14:textId="77777777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 xml:space="preserve">szerokość: 81 cm,  </w:t>
            </w:r>
          </w:p>
          <w:p w14:paraId="4C6FA043" w14:textId="3D23506A" w:rsidR="00FA65B9" w:rsidRPr="002D018C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>głębokość 37</w:t>
            </w:r>
          </w:p>
        </w:tc>
        <w:tc>
          <w:tcPr>
            <w:tcW w:w="4251" w:type="dxa"/>
          </w:tcPr>
          <w:p w14:paraId="6C3B052E" w14:textId="0508C63B" w:rsidR="00FA65B9" w:rsidRPr="006B5541" w:rsidRDefault="00FA65B9" w:rsidP="006B554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Komoda w kolorze dąb z białymi frontami.</w:t>
            </w:r>
          </w:p>
          <w:p w14:paraId="71640F7E" w14:textId="76449BD2" w:rsidR="00FA65B9" w:rsidRPr="002D018C" w:rsidRDefault="00FA65B9" w:rsidP="006B554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99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Komoda wyposażona w 2 drzwi. Dodatkowo 1 szeroka szuflada</w:t>
            </w:r>
          </w:p>
        </w:tc>
        <w:tc>
          <w:tcPr>
            <w:tcW w:w="5211" w:type="dxa"/>
          </w:tcPr>
          <w:p w14:paraId="2F3A1F93" w14:textId="77777777" w:rsidR="00FA65B9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4933678A" wp14:editId="6B1D5B4D">
                  <wp:extent cx="1645920" cy="1231265"/>
                  <wp:effectExtent l="0" t="0" r="0" b="6985"/>
                  <wp:docPr id="409708180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231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6B336DB" w14:textId="63DA18DA" w:rsidR="00FA65B9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444C408E" w14:textId="10D29103" w:rsidR="00FA65B9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</w:tr>
      <w:tr w:rsidR="00FA65B9" w:rsidRPr="00E2706B" w14:paraId="503B2452" w14:textId="77777777" w:rsidTr="002D018C">
        <w:trPr>
          <w:trHeight w:val="2958"/>
        </w:trPr>
        <w:tc>
          <w:tcPr>
            <w:tcW w:w="608" w:type="dxa"/>
          </w:tcPr>
          <w:p w14:paraId="698BB449" w14:textId="1274D29A" w:rsidR="00FA65B9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12.</w:t>
            </w:r>
          </w:p>
        </w:tc>
        <w:tc>
          <w:tcPr>
            <w:tcW w:w="2421" w:type="dxa"/>
          </w:tcPr>
          <w:p w14:paraId="6C97D037" w14:textId="0F2B6AB6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>Regal-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FA65B9">
              <w:rPr>
                <w:rFonts w:eastAsia="Calibri" w:cstheme="minorHAnsi"/>
                <w:b/>
                <w:bCs/>
              </w:rPr>
              <w:t>80cm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FA65B9">
              <w:rPr>
                <w:rFonts w:eastAsia="Calibri" w:cstheme="minorHAnsi"/>
                <w:b/>
                <w:bCs/>
              </w:rPr>
              <w:t>z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FA65B9">
              <w:rPr>
                <w:rFonts w:eastAsia="Calibri" w:cstheme="minorHAnsi"/>
                <w:b/>
                <w:bCs/>
              </w:rPr>
              <w:t>2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FA65B9">
              <w:rPr>
                <w:rFonts w:eastAsia="Calibri" w:cstheme="minorHAnsi"/>
                <w:b/>
                <w:bCs/>
              </w:rPr>
              <w:t>drzwiami,</w:t>
            </w:r>
          </w:p>
          <w:p w14:paraId="171BBE3A" w14:textId="77777777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>wysokość 199 cm</w:t>
            </w:r>
          </w:p>
          <w:p w14:paraId="1E5D6E72" w14:textId="77777777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 xml:space="preserve">szerokość 81 cm </w:t>
            </w:r>
          </w:p>
          <w:p w14:paraId="2F903AA6" w14:textId="0162C7CF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>głębokość 37 cm</w:t>
            </w:r>
          </w:p>
        </w:tc>
        <w:tc>
          <w:tcPr>
            <w:tcW w:w="4251" w:type="dxa"/>
          </w:tcPr>
          <w:p w14:paraId="0F061B98" w14:textId="19717EAA" w:rsidR="00FA65B9" w:rsidRPr="006B5541" w:rsidRDefault="00FA65B9" w:rsidP="006B5541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Wysoki regał - korpus w kolorze dąb riviera oraz białe fronty.</w:t>
            </w:r>
          </w:p>
          <w:p w14:paraId="4B26BBE2" w14:textId="481B3030" w:rsidR="00FA65B9" w:rsidRPr="00FA65B9" w:rsidRDefault="00FA65B9" w:rsidP="006B5541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99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Wyposażony w 2 drzwi. Półki wewnątrz regału,</w:t>
            </w:r>
          </w:p>
        </w:tc>
        <w:tc>
          <w:tcPr>
            <w:tcW w:w="5211" w:type="dxa"/>
          </w:tcPr>
          <w:p w14:paraId="49400702" w14:textId="77777777" w:rsidR="00FA65B9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402ADB12" wp14:editId="249619E8">
                  <wp:extent cx="1853565" cy="1390015"/>
                  <wp:effectExtent l="0" t="0" r="0" b="635"/>
                  <wp:docPr id="851445960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3565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02B52E" w14:textId="3859B90F" w:rsidR="00FA65B9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0AED64A7" w14:textId="56148936" w:rsidR="00FA65B9" w:rsidRDefault="00FA65B9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</w:tr>
      <w:tr w:rsidR="00FA65B9" w:rsidRPr="00E2706B" w14:paraId="4098F46C" w14:textId="77777777" w:rsidTr="002D018C">
        <w:trPr>
          <w:trHeight w:val="2958"/>
        </w:trPr>
        <w:tc>
          <w:tcPr>
            <w:tcW w:w="608" w:type="dxa"/>
          </w:tcPr>
          <w:p w14:paraId="483FAF1C" w14:textId="214C1E28" w:rsidR="00FA65B9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13.</w:t>
            </w:r>
          </w:p>
        </w:tc>
        <w:tc>
          <w:tcPr>
            <w:tcW w:w="2421" w:type="dxa"/>
          </w:tcPr>
          <w:p w14:paraId="5BA866B6" w14:textId="3A9D677E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>Regal</w:t>
            </w:r>
            <w:r>
              <w:rPr>
                <w:rFonts w:eastAsia="Calibri" w:cstheme="minorHAnsi"/>
                <w:b/>
                <w:bCs/>
              </w:rPr>
              <w:t xml:space="preserve"> - </w:t>
            </w:r>
            <w:r w:rsidRPr="00FA65B9">
              <w:rPr>
                <w:rFonts w:eastAsia="Calibri" w:cstheme="minorHAnsi"/>
                <w:b/>
                <w:bCs/>
              </w:rPr>
              <w:t>80-cm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FA65B9">
              <w:rPr>
                <w:rFonts w:eastAsia="Calibri" w:cstheme="minorHAnsi"/>
                <w:b/>
                <w:bCs/>
              </w:rPr>
              <w:t>z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FA65B9">
              <w:rPr>
                <w:rFonts w:eastAsia="Calibri" w:cstheme="minorHAnsi"/>
                <w:b/>
                <w:bCs/>
              </w:rPr>
              <w:t>4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FA65B9">
              <w:rPr>
                <w:rFonts w:eastAsia="Calibri" w:cstheme="minorHAnsi"/>
                <w:b/>
                <w:bCs/>
              </w:rPr>
              <w:t>drzwiami</w:t>
            </w:r>
          </w:p>
          <w:p w14:paraId="66792842" w14:textId="77777777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>wysokość 199 cm</w:t>
            </w:r>
          </w:p>
          <w:p w14:paraId="510A6B81" w14:textId="77777777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 xml:space="preserve">szerokość 81 cm </w:t>
            </w:r>
          </w:p>
          <w:p w14:paraId="4E2DAE4C" w14:textId="17CB138D" w:rsidR="00FA65B9" w:rsidRPr="00FA65B9" w:rsidRDefault="00FA65B9" w:rsidP="00FA65B9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FA65B9">
              <w:rPr>
                <w:rFonts w:eastAsia="Calibri" w:cstheme="minorHAnsi"/>
                <w:b/>
                <w:bCs/>
              </w:rPr>
              <w:t>głębokość 37 cm</w:t>
            </w:r>
          </w:p>
        </w:tc>
        <w:tc>
          <w:tcPr>
            <w:tcW w:w="4251" w:type="dxa"/>
          </w:tcPr>
          <w:p w14:paraId="7EAD5911" w14:textId="77777777" w:rsidR="00FA65B9" w:rsidRPr="006B5541" w:rsidRDefault="00FA65B9" w:rsidP="006B554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Regał w kolorze dąb riviera, </w:t>
            </w:r>
          </w:p>
          <w:p w14:paraId="03CFE856" w14:textId="2B265A76" w:rsidR="00FA65B9" w:rsidRPr="006B5541" w:rsidRDefault="00FA65B9" w:rsidP="006B554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Białe fronty. </w:t>
            </w:r>
          </w:p>
          <w:p w14:paraId="2763A9BD" w14:textId="77777777" w:rsidR="009F54A2" w:rsidRPr="006B5541" w:rsidRDefault="00FA65B9" w:rsidP="006B554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Model ten wyposażony w 4 drzwi oraz jedną pojemną szufladę. </w:t>
            </w:r>
          </w:p>
          <w:p w14:paraId="5A10DDAB" w14:textId="1999197E" w:rsidR="00FA65B9" w:rsidRPr="006B5541" w:rsidRDefault="009F54A2" w:rsidP="006B554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P</w:t>
            </w:r>
            <w:r w:rsidR="00FA65B9"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ółki wewnątrz regału.</w:t>
            </w:r>
          </w:p>
          <w:p w14:paraId="49846D61" w14:textId="057676E1" w:rsidR="00FA65B9" w:rsidRPr="00FA65B9" w:rsidRDefault="00FA65B9" w:rsidP="009F54A2">
            <w:pPr>
              <w:pStyle w:val="Akapitzlist"/>
              <w:spacing w:after="0" w:line="240" w:lineRule="auto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211" w:type="dxa"/>
          </w:tcPr>
          <w:p w14:paraId="77C928C5" w14:textId="77777777" w:rsidR="00FA65B9" w:rsidRDefault="009F54A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48243712" wp14:editId="76BAAA56">
                  <wp:extent cx="1932305" cy="1185062"/>
                  <wp:effectExtent l="0" t="0" r="0" b="0"/>
                  <wp:docPr id="532234751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369" cy="1186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864FEEC" w14:textId="7B2DF317" w:rsidR="009F54A2" w:rsidRDefault="009F54A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55949806" w14:textId="2CD3BE5B" w:rsidR="00FA65B9" w:rsidRDefault="009F54A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</w:tr>
      <w:tr w:rsidR="009F54A2" w:rsidRPr="00E2706B" w14:paraId="7982CCBC" w14:textId="77777777" w:rsidTr="002D018C">
        <w:trPr>
          <w:trHeight w:val="2958"/>
        </w:trPr>
        <w:tc>
          <w:tcPr>
            <w:tcW w:w="608" w:type="dxa"/>
          </w:tcPr>
          <w:p w14:paraId="6618F83F" w14:textId="619BAF30" w:rsidR="009F54A2" w:rsidRDefault="006B5541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14.</w:t>
            </w:r>
          </w:p>
        </w:tc>
        <w:tc>
          <w:tcPr>
            <w:tcW w:w="2421" w:type="dxa"/>
          </w:tcPr>
          <w:p w14:paraId="6BBFD056" w14:textId="77777777" w:rsidR="009F54A2" w:rsidRPr="009F54A2" w:rsidRDefault="009F54A2" w:rsidP="009F54A2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>krzesło</w:t>
            </w:r>
          </w:p>
          <w:p w14:paraId="38A85C71" w14:textId="77777777" w:rsidR="009F54A2" w:rsidRPr="009F54A2" w:rsidRDefault="009F54A2" w:rsidP="009F54A2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>wysokość 85 cm</w:t>
            </w:r>
          </w:p>
          <w:p w14:paraId="2DEF35CA" w14:textId="77777777" w:rsidR="009F54A2" w:rsidRPr="009F54A2" w:rsidRDefault="009F54A2" w:rsidP="009F54A2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 xml:space="preserve">szerokość 56 cm  </w:t>
            </w:r>
          </w:p>
          <w:p w14:paraId="66F888F0" w14:textId="4CEF5EF3" w:rsidR="009F54A2" w:rsidRPr="00FA65B9" w:rsidRDefault="009F54A2" w:rsidP="009F54A2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9F54A2">
              <w:rPr>
                <w:rFonts w:eastAsia="Calibri" w:cstheme="minorHAnsi"/>
                <w:b/>
                <w:bCs/>
              </w:rPr>
              <w:t>głębokość 61 cm</w:t>
            </w:r>
          </w:p>
        </w:tc>
        <w:tc>
          <w:tcPr>
            <w:tcW w:w="4251" w:type="dxa"/>
          </w:tcPr>
          <w:p w14:paraId="1852A1F5" w14:textId="56C92D40" w:rsidR="009F54A2" w:rsidRPr="006B5541" w:rsidRDefault="009F54A2" w:rsidP="006B554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krzesło w stylu nowoczesnym </w:t>
            </w:r>
          </w:p>
          <w:p w14:paraId="46AB8703" w14:textId="77777777" w:rsidR="009F54A2" w:rsidRPr="006B5541" w:rsidRDefault="009F54A2" w:rsidP="006B554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 xml:space="preserve">Siedzisko oraz oparcie pokryte jest tkaniną welurową. </w:t>
            </w:r>
          </w:p>
          <w:p w14:paraId="351C006F" w14:textId="7F82DAC1" w:rsidR="009F54A2" w:rsidRPr="006B5541" w:rsidRDefault="009F54A2" w:rsidP="006B554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Nogi metalowe malowane proszkowo w kolorze czarnym. Nogi z zabezpieczeniami przed uszkodzeniem paneli podłogowych.</w:t>
            </w:r>
          </w:p>
          <w:p w14:paraId="2FFFD90A" w14:textId="77777777" w:rsidR="009F54A2" w:rsidRPr="006B5541" w:rsidRDefault="009F54A2" w:rsidP="006B554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KOLOR: JASNOSZARY WELUR</w:t>
            </w:r>
          </w:p>
          <w:p w14:paraId="05362C87" w14:textId="77777777" w:rsidR="009F54A2" w:rsidRPr="006B5541" w:rsidRDefault="009F54A2" w:rsidP="006B554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materiał siedziska - tkanina welurowa HLR</w:t>
            </w:r>
          </w:p>
          <w:p w14:paraId="0A56ECFF" w14:textId="77777777" w:rsidR="009F54A2" w:rsidRPr="006B5541" w:rsidRDefault="009F54A2" w:rsidP="006B554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99"/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nogi - metalowe lakierowane proszkowo w kolorze czarnym</w:t>
            </w:r>
          </w:p>
          <w:p w14:paraId="67AA4949" w14:textId="2C998339" w:rsidR="009F54A2" w:rsidRPr="009F54A2" w:rsidRDefault="009F54A2" w:rsidP="006B554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99"/>
              <w:rPr>
                <w:rFonts w:eastAsia="Courier New" w:cstheme="minorHAnsi"/>
                <w:b/>
                <w:color w:val="000000"/>
                <w:sz w:val="18"/>
                <w:szCs w:val="18"/>
                <w:lang w:eastAsia="pl-PL"/>
              </w:rPr>
            </w:pPr>
            <w:r w:rsidRPr="006B5541">
              <w:rPr>
                <w:rFonts w:eastAsia="Courier New" w:cstheme="minorHAnsi"/>
                <w:bCs/>
                <w:color w:val="000000"/>
                <w:sz w:val="18"/>
                <w:szCs w:val="18"/>
                <w:lang w:eastAsia="pl-PL"/>
              </w:rPr>
              <w:t>obciążenie min. 120kg</w:t>
            </w:r>
          </w:p>
        </w:tc>
        <w:tc>
          <w:tcPr>
            <w:tcW w:w="5211" w:type="dxa"/>
          </w:tcPr>
          <w:p w14:paraId="551CB5CA" w14:textId="77777777" w:rsidR="009F54A2" w:rsidRDefault="009F54A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>
              <w:rPr>
                <w:rFonts w:eastAsia="Calibri" w:cstheme="minorHAnsi"/>
                <w:noProof/>
                <w:lang w:eastAsia="pl-PL"/>
              </w:rPr>
              <w:drawing>
                <wp:inline distT="0" distB="0" distL="0" distR="0" wp14:anchorId="721DD338" wp14:editId="5B06C8C1">
                  <wp:extent cx="1755775" cy="1645920"/>
                  <wp:effectExtent l="0" t="0" r="0" b="0"/>
                  <wp:docPr id="193431230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75" cy="164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ACA5728" w14:textId="4976FAD2" w:rsidR="009F54A2" w:rsidRDefault="009F54A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  <w:noProof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0F7E40A6" w14:textId="16675594" w:rsidR="009F54A2" w:rsidRDefault="009F54A2" w:rsidP="00D43555">
            <w:pPr>
              <w:spacing w:after="200" w:line="36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</w:tr>
      <w:tr w:rsidR="002B15B2" w:rsidRPr="00E2706B" w14:paraId="0B6A8AD6" w14:textId="77777777" w:rsidTr="002D018C">
        <w:tc>
          <w:tcPr>
            <w:tcW w:w="608" w:type="dxa"/>
          </w:tcPr>
          <w:p w14:paraId="07CE3150" w14:textId="126F8726" w:rsidR="002B15B2" w:rsidRPr="00E2706B" w:rsidRDefault="006B5541" w:rsidP="003F2003">
            <w:pPr>
              <w:spacing w:after="0" w:line="24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15</w:t>
            </w:r>
            <w:r w:rsidR="002B15B2" w:rsidRPr="00E2706B">
              <w:rPr>
                <w:rFonts w:eastAsia="Calibri" w:cstheme="minorHAnsi"/>
              </w:rPr>
              <w:t>.</w:t>
            </w:r>
          </w:p>
        </w:tc>
        <w:tc>
          <w:tcPr>
            <w:tcW w:w="2421" w:type="dxa"/>
          </w:tcPr>
          <w:p w14:paraId="04C425E8" w14:textId="5DD79B78" w:rsidR="002B15B2" w:rsidRPr="00E2706B" w:rsidRDefault="002B15B2" w:rsidP="003F2003">
            <w:pPr>
              <w:spacing w:after="0" w:line="240" w:lineRule="auto"/>
              <w:ind w:right="75"/>
              <w:rPr>
                <w:rFonts w:eastAsia="Calibri" w:cstheme="minorHAnsi"/>
                <w:b/>
                <w:bCs/>
              </w:rPr>
            </w:pPr>
            <w:r w:rsidRPr="00142450">
              <w:rPr>
                <w:rFonts w:eastAsia="Calibri" w:cstheme="minorHAnsi"/>
                <w:b/>
                <w:bCs/>
              </w:rPr>
              <w:t>STOLIK</w:t>
            </w:r>
          </w:p>
          <w:p w14:paraId="73EEEED3" w14:textId="0E64B04F" w:rsidR="002B15B2" w:rsidRPr="00E2706B" w:rsidRDefault="002B15B2" w:rsidP="003F2003">
            <w:pPr>
              <w:spacing w:after="0" w:line="240" w:lineRule="auto"/>
              <w:ind w:right="75"/>
              <w:rPr>
                <w:rFonts w:eastAsia="Calibri" w:cstheme="minorHAnsi"/>
              </w:rPr>
            </w:pPr>
            <w:r w:rsidRPr="00E2706B">
              <w:rPr>
                <w:rFonts w:eastAsia="Calibri" w:cstheme="minorHAnsi"/>
              </w:rPr>
              <w:t xml:space="preserve">wysokość: </w:t>
            </w:r>
            <w:r w:rsidR="009F54A2">
              <w:rPr>
                <w:rFonts w:eastAsia="Calibri" w:cstheme="minorHAnsi"/>
              </w:rPr>
              <w:t>45</w:t>
            </w:r>
            <w:r w:rsidRPr="00E2706B">
              <w:rPr>
                <w:rFonts w:eastAsia="Calibri" w:cstheme="minorHAnsi"/>
              </w:rPr>
              <w:t xml:space="preserve"> cm</w:t>
            </w:r>
          </w:p>
          <w:p w14:paraId="1546086A" w14:textId="57182EEE" w:rsidR="002B15B2" w:rsidRPr="00E2706B" w:rsidRDefault="009F54A2" w:rsidP="009F54A2">
            <w:pPr>
              <w:spacing w:after="0" w:line="240" w:lineRule="auto"/>
              <w:ind w:right="75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średnica</w:t>
            </w:r>
            <w:r w:rsidR="002B15B2" w:rsidRPr="00E2706B">
              <w:rPr>
                <w:rFonts w:eastAsia="Calibri" w:cstheme="minorHAnsi"/>
              </w:rPr>
              <w:t xml:space="preserve">: </w:t>
            </w:r>
            <w:r>
              <w:rPr>
                <w:rFonts w:eastAsia="Calibri" w:cstheme="minorHAnsi"/>
              </w:rPr>
              <w:t>60 cm</w:t>
            </w:r>
          </w:p>
        </w:tc>
        <w:tc>
          <w:tcPr>
            <w:tcW w:w="4251" w:type="dxa"/>
          </w:tcPr>
          <w:p w14:paraId="3F82336A" w14:textId="13A2D0C7" w:rsidR="009F54A2" w:rsidRPr="009F54A2" w:rsidRDefault="009F54A2" w:rsidP="009F54A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Courier New" w:cstheme="minorHAnsi"/>
                <w:color w:val="000000"/>
                <w:lang w:eastAsia="pl-PL"/>
              </w:rPr>
            </w:pPr>
            <w:r w:rsidRPr="009F54A2">
              <w:rPr>
                <w:rFonts w:eastAsia="Courier New" w:cstheme="minorHAnsi"/>
                <w:color w:val="000000"/>
                <w:lang w:eastAsia="pl-PL"/>
              </w:rPr>
              <w:t>Blat stolika wykonany z płyty MDF w odcieniu naturalnego dębu, stelaż ze stali pomalowanej metodą proszkową na czarny kolor.</w:t>
            </w:r>
          </w:p>
          <w:p w14:paraId="43328CD3" w14:textId="77777777" w:rsidR="009F54A2" w:rsidRPr="009F54A2" w:rsidRDefault="009F54A2" w:rsidP="009F54A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Courier New" w:cstheme="minorHAnsi"/>
                <w:color w:val="000000"/>
                <w:lang w:eastAsia="pl-PL"/>
              </w:rPr>
            </w:pPr>
            <w:r w:rsidRPr="009F54A2">
              <w:rPr>
                <w:rFonts w:eastAsia="Courier New" w:cstheme="minorHAnsi"/>
                <w:color w:val="000000"/>
                <w:lang w:eastAsia="pl-PL"/>
              </w:rPr>
              <w:t>Półka dolna: Ø 51 cm</w:t>
            </w:r>
          </w:p>
          <w:p w14:paraId="0551564B" w14:textId="77777777" w:rsidR="009F54A2" w:rsidRPr="009F54A2" w:rsidRDefault="009F54A2" w:rsidP="009F54A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eastAsia="Courier New" w:cstheme="minorHAnsi"/>
                <w:color w:val="000000"/>
                <w:lang w:eastAsia="pl-PL"/>
              </w:rPr>
            </w:pPr>
            <w:r w:rsidRPr="009F54A2">
              <w:rPr>
                <w:rFonts w:eastAsia="Courier New" w:cstheme="minorHAnsi"/>
                <w:color w:val="000000"/>
                <w:lang w:eastAsia="pl-PL"/>
              </w:rPr>
              <w:t>Odległość między półkami: 25 cm</w:t>
            </w:r>
          </w:p>
          <w:p w14:paraId="18410713" w14:textId="68301744" w:rsidR="002B15B2" w:rsidRPr="00E2706B" w:rsidRDefault="002B15B2" w:rsidP="009F54A2">
            <w:pPr>
              <w:spacing w:after="0" w:line="240" w:lineRule="auto"/>
              <w:ind w:left="360"/>
              <w:contextualSpacing/>
              <w:rPr>
                <w:rFonts w:eastAsia="Courier New" w:cstheme="minorHAnsi"/>
                <w:color w:val="000000"/>
                <w:lang w:eastAsia="pl-PL"/>
              </w:rPr>
            </w:pPr>
          </w:p>
        </w:tc>
        <w:tc>
          <w:tcPr>
            <w:tcW w:w="5211" w:type="dxa"/>
          </w:tcPr>
          <w:p w14:paraId="2016BA6B" w14:textId="77777777" w:rsidR="002B15B2" w:rsidRDefault="009F54A2" w:rsidP="003F2003">
            <w:pPr>
              <w:spacing w:after="0" w:line="240" w:lineRule="auto"/>
              <w:contextualSpacing/>
              <w:rPr>
                <w:rFonts w:eastAsia="Courier New" w:cstheme="minorHAnsi"/>
                <w:b/>
                <w:color w:val="000000"/>
                <w:lang w:eastAsia="pl-PL"/>
              </w:rPr>
            </w:pPr>
            <w:r>
              <w:rPr>
                <w:rFonts w:eastAsia="Courier New" w:cstheme="minorHAnsi"/>
                <w:b/>
                <w:noProof/>
                <w:color w:val="000000"/>
                <w:lang w:eastAsia="pl-PL"/>
              </w:rPr>
              <w:drawing>
                <wp:inline distT="0" distB="0" distL="0" distR="0" wp14:anchorId="6448E02E" wp14:editId="57F22817">
                  <wp:extent cx="1463040" cy="1408430"/>
                  <wp:effectExtent l="0" t="0" r="3810" b="1270"/>
                  <wp:docPr id="51102640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1B91D00" w14:textId="22FA5ADD" w:rsidR="009F54A2" w:rsidRPr="00E2706B" w:rsidRDefault="009F54A2" w:rsidP="003F2003">
            <w:pPr>
              <w:spacing w:after="0" w:line="240" w:lineRule="auto"/>
              <w:contextualSpacing/>
              <w:rPr>
                <w:rFonts w:eastAsia="Courier New" w:cstheme="minorHAnsi"/>
                <w:b/>
                <w:color w:val="000000"/>
                <w:lang w:eastAsia="pl-PL"/>
              </w:rPr>
            </w:pPr>
            <w:r w:rsidRPr="008910D3">
              <w:rPr>
                <w:rFonts w:ascii="Calibri" w:eastAsia="Calibri" w:hAnsi="Calibri" w:cs="Calibri"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503" w:type="dxa"/>
          </w:tcPr>
          <w:p w14:paraId="059A4C37" w14:textId="3989D97F" w:rsidR="002B15B2" w:rsidRPr="00E2706B" w:rsidRDefault="009F54A2" w:rsidP="003F2003">
            <w:pPr>
              <w:spacing w:after="0" w:line="240" w:lineRule="auto"/>
              <w:ind w:right="75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</w:tr>
    </w:tbl>
    <w:p w14:paraId="4241C9FF" w14:textId="77777777" w:rsidR="00AE7EB9" w:rsidRDefault="00AE7EB9" w:rsidP="00BC5F11">
      <w:pPr>
        <w:spacing w:after="0" w:line="240" w:lineRule="auto"/>
        <w:rPr>
          <w:rFonts w:ascii="Calibri" w:eastAsia="Courier New" w:hAnsi="Calibri" w:cs="Calibri"/>
          <w:b/>
          <w:bCs/>
          <w:color w:val="000000"/>
          <w:sz w:val="28"/>
          <w:szCs w:val="28"/>
          <w:u w:val="single"/>
          <w:lang w:eastAsia="pl-PL"/>
        </w:rPr>
      </w:pPr>
    </w:p>
    <w:p w14:paraId="7966D68C" w14:textId="77777777" w:rsidR="00DC7B6F" w:rsidRPr="00824F0F" w:rsidRDefault="00DC7B6F" w:rsidP="00DC7B6F">
      <w:pPr>
        <w:spacing w:after="0" w:line="240" w:lineRule="auto"/>
        <w:ind w:left="425" w:hanging="425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24F0F">
        <w:rPr>
          <w:rFonts w:ascii="Calibri" w:eastAsia="Calibri" w:hAnsi="Calibri" w:cs="Calibri"/>
          <w:b/>
          <w:bCs/>
          <w:sz w:val="24"/>
          <w:szCs w:val="24"/>
        </w:rPr>
        <w:t>WYMAGANIA DOTYCZĄCE PRZEDMIOTU ZAMÓWIENIA:</w:t>
      </w:r>
    </w:p>
    <w:p w14:paraId="79419EFC" w14:textId="4AF807C9" w:rsidR="00DC7B6F" w:rsidRPr="00824F0F" w:rsidRDefault="00DC7B6F" w:rsidP="00DC7B6F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24F0F">
        <w:rPr>
          <w:rFonts w:ascii="Calibri" w:eastAsia="Calibri" w:hAnsi="Calibri" w:cs="Calibri"/>
          <w:b/>
          <w:bCs/>
          <w:sz w:val="24"/>
          <w:szCs w:val="24"/>
        </w:rPr>
        <w:t xml:space="preserve">Wymagany okres gwarancji minimum 36 miesięcy od daty </w:t>
      </w:r>
      <w:r w:rsidR="00783FF5">
        <w:rPr>
          <w:rFonts w:ascii="Calibri" w:eastAsia="Calibri" w:hAnsi="Calibri" w:cs="Calibri"/>
          <w:b/>
          <w:bCs/>
          <w:sz w:val="24"/>
          <w:szCs w:val="24"/>
        </w:rPr>
        <w:t>protokolarnego</w:t>
      </w:r>
      <w:r w:rsidRPr="00824F0F">
        <w:rPr>
          <w:rFonts w:ascii="Calibri" w:eastAsia="Calibri" w:hAnsi="Calibri" w:cs="Calibri"/>
          <w:b/>
          <w:bCs/>
          <w:sz w:val="24"/>
          <w:szCs w:val="24"/>
        </w:rPr>
        <w:t xml:space="preserve"> odbioru przedmiotu zamówienia.</w:t>
      </w:r>
    </w:p>
    <w:p w14:paraId="0B4A986F" w14:textId="77777777" w:rsidR="00DC7B6F" w:rsidRPr="00824F0F" w:rsidRDefault="00DC7B6F" w:rsidP="00DC7B6F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24F0F">
        <w:rPr>
          <w:rFonts w:ascii="Calibri" w:eastAsia="Calibri" w:hAnsi="Calibri" w:cs="Times New Roman"/>
          <w:b/>
          <w:bCs/>
          <w:sz w:val="24"/>
          <w:szCs w:val="24"/>
        </w:rPr>
        <w:t>Krzesła powinny spełniać wymagania bezpieczeństwa i higieny pracy oraz ergonomii zawarte w złączniku do Rozporządzenia Ministra Pracy i Polityki Socjalnej z dnia 1 grudnia 1998 r. w sprawie bezpieczeństwa i higieny pracy na stanowiskach wyposażonych w monitory ekranowe (Dz.U. z 2025 r. poz. 58).</w:t>
      </w:r>
    </w:p>
    <w:p w14:paraId="47C69C1C" w14:textId="23F4626B" w:rsidR="00DC7B6F" w:rsidRPr="001A1EF9" w:rsidRDefault="00DC7B6F" w:rsidP="00DC7B6F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1A1EF9">
        <w:rPr>
          <w:rFonts w:ascii="Calibri" w:eastAsia="Calibri" w:hAnsi="Calibri" w:cs="Times New Roman"/>
          <w:b/>
          <w:bCs/>
          <w:sz w:val="24"/>
          <w:szCs w:val="24"/>
        </w:rPr>
        <w:t>Zamawiający wymaga, żeby dostarczony przedmiot zamówienia był gotowy do użytkowania - wszystkie elementy zmontowane.</w:t>
      </w:r>
    </w:p>
    <w:p w14:paraId="30FCBE63" w14:textId="401D7D13" w:rsidR="00132A58" w:rsidRPr="00132A58" w:rsidRDefault="00E32B29" w:rsidP="0059727A">
      <w:pPr>
        <w:rPr>
          <w:sz w:val="24"/>
          <w:szCs w:val="24"/>
        </w:rPr>
      </w:pPr>
      <w:r>
        <w:br/>
      </w:r>
    </w:p>
    <w:p w14:paraId="2A10FE22" w14:textId="77777777" w:rsidR="00E32B29" w:rsidRDefault="00E32B29"/>
    <w:sectPr w:rsidR="00E32B29" w:rsidSect="00DC7B6F">
      <w:footerReference w:type="default" r:id="rId3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14A680" w14:textId="77777777" w:rsidR="0033667B" w:rsidRDefault="0033667B" w:rsidP="00DC7B6F">
      <w:pPr>
        <w:spacing w:after="0" w:line="240" w:lineRule="auto"/>
      </w:pPr>
      <w:r>
        <w:separator/>
      </w:r>
    </w:p>
  </w:endnote>
  <w:endnote w:type="continuationSeparator" w:id="0">
    <w:p w14:paraId="773B6A16" w14:textId="77777777" w:rsidR="0033667B" w:rsidRDefault="0033667B" w:rsidP="00DC7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87422" w14:textId="3ED3D156" w:rsidR="00843158" w:rsidRPr="00085D54" w:rsidRDefault="00843158" w:rsidP="00843158">
    <w:pPr>
      <w:pStyle w:val="Stopka"/>
      <w:jc w:val="center"/>
    </w:pPr>
  </w:p>
  <w:p w14:paraId="48BC118B" w14:textId="4B34ACBE" w:rsidR="00843158" w:rsidRDefault="00E74532" w:rsidP="00843158">
    <w:pPr>
      <w:pStyle w:val="Nagwek"/>
    </w:pPr>
    <w:r>
      <w:tab/>
      <w:t xml:space="preserve">                                                       </w:t>
    </w:r>
  </w:p>
  <w:p w14:paraId="55FA1075" w14:textId="77777777" w:rsidR="00F42F03" w:rsidRDefault="00F42F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B8675" w14:textId="77777777" w:rsidR="0033667B" w:rsidRDefault="0033667B" w:rsidP="00DC7B6F">
      <w:pPr>
        <w:spacing w:after="0" w:line="240" w:lineRule="auto"/>
      </w:pPr>
      <w:r>
        <w:separator/>
      </w:r>
    </w:p>
  </w:footnote>
  <w:footnote w:type="continuationSeparator" w:id="0">
    <w:p w14:paraId="34E46D2C" w14:textId="77777777" w:rsidR="0033667B" w:rsidRDefault="0033667B" w:rsidP="00DC7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4008F"/>
    <w:multiLevelType w:val="hybridMultilevel"/>
    <w:tmpl w:val="D19ABAA6"/>
    <w:lvl w:ilvl="0" w:tplc="EAE2A438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D7566FA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7578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D107C"/>
    <w:multiLevelType w:val="hybridMultilevel"/>
    <w:tmpl w:val="5B7039D8"/>
    <w:lvl w:ilvl="0" w:tplc="93E0A5AA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37A6D19"/>
    <w:multiLevelType w:val="hybridMultilevel"/>
    <w:tmpl w:val="C6F8D2CA"/>
    <w:lvl w:ilvl="0" w:tplc="0D56DE2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108F9"/>
    <w:multiLevelType w:val="hybridMultilevel"/>
    <w:tmpl w:val="C92E69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B0013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826EB"/>
    <w:multiLevelType w:val="hybridMultilevel"/>
    <w:tmpl w:val="DD6E783E"/>
    <w:lvl w:ilvl="0" w:tplc="8334F56C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15F41"/>
    <w:multiLevelType w:val="hybridMultilevel"/>
    <w:tmpl w:val="B502A6BE"/>
    <w:lvl w:ilvl="0" w:tplc="5A944A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90E98"/>
    <w:multiLevelType w:val="hybridMultilevel"/>
    <w:tmpl w:val="0CA0C90C"/>
    <w:lvl w:ilvl="0" w:tplc="4502D566">
      <w:start w:val="1"/>
      <w:numFmt w:val="decimal"/>
      <w:lvlText w:val="%1."/>
      <w:lvlJc w:val="left"/>
      <w:pPr>
        <w:ind w:left="540" w:hanging="360"/>
      </w:pPr>
      <w:rPr>
        <w:rFonts w:ascii="Calibri" w:eastAsia="Courier New" w:hAnsi="Calibri" w:cs="Calibri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26107150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F31E3"/>
    <w:multiLevelType w:val="hybridMultilevel"/>
    <w:tmpl w:val="0CA0C90C"/>
    <w:lvl w:ilvl="0" w:tplc="FFFFFFFF">
      <w:start w:val="1"/>
      <w:numFmt w:val="decimal"/>
      <w:lvlText w:val="%1."/>
      <w:lvlJc w:val="left"/>
      <w:pPr>
        <w:ind w:left="540" w:hanging="360"/>
      </w:pPr>
      <w:rPr>
        <w:rFonts w:ascii="Calibri" w:eastAsia="Courier New" w:hAnsi="Calibri" w:cs="Calibri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EDF524C"/>
    <w:multiLevelType w:val="hybridMultilevel"/>
    <w:tmpl w:val="C8A6245A"/>
    <w:lvl w:ilvl="0" w:tplc="DB7014D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E844D5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E17794"/>
    <w:multiLevelType w:val="hybridMultilevel"/>
    <w:tmpl w:val="22F0CA72"/>
    <w:lvl w:ilvl="0" w:tplc="EBBC2F4A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1734E"/>
    <w:multiLevelType w:val="hybridMultilevel"/>
    <w:tmpl w:val="7FFA3B88"/>
    <w:lvl w:ilvl="0" w:tplc="6264166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F1566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57BD8"/>
    <w:multiLevelType w:val="hybridMultilevel"/>
    <w:tmpl w:val="C92E6960"/>
    <w:lvl w:ilvl="0" w:tplc="0226BD5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635E5F"/>
    <w:multiLevelType w:val="hybridMultilevel"/>
    <w:tmpl w:val="D9ECCD52"/>
    <w:lvl w:ilvl="0" w:tplc="95A2D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10515A"/>
    <w:multiLevelType w:val="hybridMultilevel"/>
    <w:tmpl w:val="B7D2A2AC"/>
    <w:lvl w:ilvl="0" w:tplc="4AB443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F22BE"/>
    <w:multiLevelType w:val="hybridMultilevel"/>
    <w:tmpl w:val="823C98FE"/>
    <w:lvl w:ilvl="0" w:tplc="BE204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B6020B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34E0E"/>
    <w:multiLevelType w:val="hybridMultilevel"/>
    <w:tmpl w:val="C92E69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E6209"/>
    <w:multiLevelType w:val="hybridMultilevel"/>
    <w:tmpl w:val="C100A596"/>
    <w:lvl w:ilvl="0" w:tplc="F732C5D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8528E"/>
    <w:multiLevelType w:val="hybridMultilevel"/>
    <w:tmpl w:val="187A6F74"/>
    <w:lvl w:ilvl="0" w:tplc="1EDE9EF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2445CB"/>
    <w:multiLevelType w:val="hybridMultilevel"/>
    <w:tmpl w:val="F7B0E798"/>
    <w:lvl w:ilvl="0" w:tplc="598CE888">
      <w:start w:val="9"/>
      <w:numFmt w:val="decimal"/>
      <w:lvlText w:val="%1."/>
      <w:lvlJc w:val="left"/>
      <w:pPr>
        <w:ind w:left="871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91" w:hanging="360"/>
      </w:pPr>
    </w:lvl>
    <w:lvl w:ilvl="2" w:tplc="0415001B" w:tentative="1">
      <w:start w:val="1"/>
      <w:numFmt w:val="lowerRoman"/>
      <w:lvlText w:val="%3."/>
      <w:lvlJc w:val="right"/>
      <w:pPr>
        <w:ind w:left="2311" w:hanging="180"/>
      </w:pPr>
    </w:lvl>
    <w:lvl w:ilvl="3" w:tplc="0415000F" w:tentative="1">
      <w:start w:val="1"/>
      <w:numFmt w:val="decimal"/>
      <w:lvlText w:val="%4."/>
      <w:lvlJc w:val="left"/>
      <w:pPr>
        <w:ind w:left="3031" w:hanging="360"/>
      </w:pPr>
    </w:lvl>
    <w:lvl w:ilvl="4" w:tplc="04150019" w:tentative="1">
      <w:start w:val="1"/>
      <w:numFmt w:val="lowerLetter"/>
      <w:lvlText w:val="%5."/>
      <w:lvlJc w:val="left"/>
      <w:pPr>
        <w:ind w:left="3751" w:hanging="360"/>
      </w:pPr>
    </w:lvl>
    <w:lvl w:ilvl="5" w:tplc="0415001B" w:tentative="1">
      <w:start w:val="1"/>
      <w:numFmt w:val="lowerRoman"/>
      <w:lvlText w:val="%6."/>
      <w:lvlJc w:val="right"/>
      <w:pPr>
        <w:ind w:left="4471" w:hanging="180"/>
      </w:pPr>
    </w:lvl>
    <w:lvl w:ilvl="6" w:tplc="0415000F" w:tentative="1">
      <w:start w:val="1"/>
      <w:numFmt w:val="decimal"/>
      <w:lvlText w:val="%7."/>
      <w:lvlJc w:val="left"/>
      <w:pPr>
        <w:ind w:left="5191" w:hanging="360"/>
      </w:pPr>
    </w:lvl>
    <w:lvl w:ilvl="7" w:tplc="04150019" w:tentative="1">
      <w:start w:val="1"/>
      <w:numFmt w:val="lowerLetter"/>
      <w:lvlText w:val="%8."/>
      <w:lvlJc w:val="left"/>
      <w:pPr>
        <w:ind w:left="5911" w:hanging="360"/>
      </w:pPr>
    </w:lvl>
    <w:lvl w:ilvl="8" w:tplc="0415001B" w:tentative="1">
      <w:start w:val="1"/>
      <w:numFmt w:val="lowerRoman"/>
      <w:lvlText w:val="%9."/>
      <w:lvlJc w:val="right"/>
      <w:pPr>
        <w:ind w:left="6631" w:hanging="180"/>
      </w:pPr>
    </w:lvl>
  </w:abstractNum>
  <w:abstractNum w:abstractNumId="26" w15:restartNumberingAfterBreak="0">
    <w:nsid w:val="57A065A0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AA6B57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863F7"/>
    <w:multiLevelType w:val="hybridMultilevel"/>
    <w:tmpl w:val="AE22ED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052B28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3712C"/>
    <w:multiLevelType w:val="hybridMultilevel"/>
    <w:tmpl w:val="B7D2A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E94866"/>
    <w:multiLevelType w:val="hybridMultilevel"/>
    <w:tmpl w:val="704A3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321DB"/>
    <w:multiLevelType w:val="hybridMultilevel"/>
    <w:tmpl w:val="36420756"/>
    <w:lvl w:ilvl="0" w:tplc="A896EBF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 w:val="0"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CD0CD1"/>
    <w:multiLevelType w:val="hybridMultilevel"/>
    <w:tmpl w:val="72489DA6"/>
    <w:lvl w:ilvl="0" w:tplc="70C6BE32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951351683">
    <w:abstractNumId w:val="31"/>
  </w:num>
  <w:num w:numId="2" w16cid:durableId="1778988006">
    <w:abstractNumId w:val="8"/>
  </w:num>
  <w:num w:numId="3" w16cid:durableId="1167554010">
    <w:abstractNumId w:val="7"/>
  </w:num>
  <w:num w:numId="4" w16cid:durableId="244875064">
    <w:abstractNumId w:val="4"/>
  </w:num>
  <w:num w:numId="5" w16cid:durableId="1483892400">
    <w:abstractNumId w:val="23"/>
  </w:num>
  <w:num w:numId="6" w16cid:durableId="705787582">
    <w:abstractNumId w:val="9"/>
  </w:num>
  <w:num w:numId="7" w16cid:durableId="1216549649">
    <w:abstractNumId w:val="19"/>
  </w:num>
  <w:num w:numId="8" w16cid:durableId="2118675044">
    <w:abstractNumId w:val="32"/>
  </w:num>
  <w:num w:numId="9" w16cid:durableId="2043630311">
    <w:abstractNumId w:val="15"/>
  </w:num>
  <w:num w:numId="10" w16cid:durableId="232276757">
    <w:abstractNumId w:val="3"/>
  </w:num>
  <w:num w:numId="11" w16cid:durableId="1197616839">
    <w:abstractNumId w:val="33"/>
  </w:num>
  <w:num w:numId="12" w16cid:durableId="1155493095">
    <w:abstractNumId w:val="0"/>
  </w:num>
  <w:num w:numId="13" w16cid:durableId="1356275777">
    <w:abstractNumId w:val="12"/>
  </w:num>
  <w:num w:numId="14" w16cid:durableId="612053779">
    <w:abstractNumId w:val="24"/>
  </w:num>
  <w:num w:numId="15" w16cid:durableId="2004432804">
    <w:abstractNumId w:val="20"/>
  </w:num>
  <w:num w:numId="16" w16cid:durableId="746537420">
    <w:abstractNumId w:val="17"/>
  </w:num>
  <w:num w:numId="17" w16cid:durableId="1439907699">
    <w:abstractNumId w:val="28"/>
  </w:num>
  <w:num w:numId="18" w16cid:durableId="1422023710">
    <w:abstractNumId w:val="14"/>
  </w:num>
  <w:num w:numId="19" w16cid:durableId="701397302">
    <w:abstractNumId w:val="25"/>
  </w:num>
  <w:num w:numId="20" w16cid:durableId="2077629276">
    <w:abstractNumId w:val="18"/>
  </w:num>
  <w:num w:numId="21" w16cid:durableId="313536748">
    <w:abstractNumId w:val="11"/>
  </w:num>
  <w:num w:numId="22" w16cid:durableId="985745351">
    <w:abstractNumId w:val="27"/>
  </w:num>
  <w:num w:numId="23" w16cid:durableId="1978341223">
    <w:abstractNumId w:val="30"/>
  </w:num>
  <w:num w:numId="24" w16cid:durableId="1756053314">
    <w:abstractNumId w:val="29"/>
  </w:num>
  <w:num w:numId="25" w16cid:durableId="105736309">
    <w:abstractNumId w:val="26"/>
  </w:num>
  <w:num w:numId="26" w16cid:durableId="1495409532">
    <w:abstractNumId w:val="1"/>
  </w:num>
  <w:num w:numId="27" w16cid:durableId="2121685894">
    <w:abstractNumId w:val="21"/>
  </w:num>
  <w:num w:numId="28" w16cid:durableId="324549414">
    <w:abstractNumId w:val="6"/>
  </w:num>
  <w:num w:numId="29" w16cid:durableId="1747999037">
    <w:abstractNumId w:val="10"/>
  </w:num>
  <w:num w:numId="30" w16cid:durableId="1180119036">
    <w:abstractNumId w:val="2"/>
  </w:num>
  <w:num w:numId="31" w16cid:durableId="1667829621">
    <w:abstractNumId w:val="13"/>
  </w:num>
  <w:num w:numId="32" w16cid:durableId="327025735">
    <w:abstractNumId w:val="16"/>
  </w:num>
  <w:num w:numId="33" w16cid:durableId="1704789799">
    <w:abstractNumId w:val="5"/>
  </w:num>
  <w:num w:numId="34" w16cid:durableId="1032266989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6F"/>
    <w:rsid w:val="00000205"/>
    <w:rsid w:val="000261EB"/>
    <w:rsid w:val="00030E02"/>
    <w:rsid w:val="000314F6"/>
    <w:rsid w:val="00052EB1"/>
    <w:rsid w:val="0005311A"/>
    <w:rsid w:val="000559A0"/>
    <w:rsid w:val="00070320"/>
    <w:rsid w:val="0007687E"/>
    <w:rsid w:val="0008256C"/>
    <w:rsid w:val="000862A9"/>
    <w:rsid w:val="00087292"/>
    <w:rsid w:val="000939ED"/>
    <w:rsid w:val="000A231E"/>
    <w:rsid w:val="000B4C55"/>
    <w:rsid w:val="000B5629"/>
    <w:rsid w:val="000B5BEA"/>
    <w:rsid w:val="000C1F91"/>
    <w:rsid w:val="000C4AEB"/>
    <w:rsid w:val="000C6D73"/>
    <w:rsid w:val="000C761B"/>
    <w:rsid w:val="00100CA6"/>
    <w:rsid w:val="00113138"/>
    <w:rsid w:val="00116BF1"/>
    <w:rsid w:val="00121229"/>
    <w:rsid w:val="00122B66"/>
    <w:rsid w:val="00127AF9"/>
    <w:rsid w:val="001303A1"/>
    <w:rsid w:val="00132A58"/>
    <w:rsid w:val="00133376"/>
    <w:rsid w:val="001478BD"/>
    <w:rsid w:val="0015199B"/>
    <w:rsid w:val="0015505F"/>
    <w:rsid w:val="00167EB1"/>
    <w:rsid w:val="001736F7"/>
    <w:rsid w:val="00173BF3"/>
    <w:rsid w:val="00185B7C"/>
    <w:rsid w:val="00191020"/>
    <w:rsid w:val="001936A1"/>
    <w:rsid w:val="001947ED"/>
    <w:rsid w:val="00196D1C"/>
    <w:rsid w:val="001A13BB"/>
    <w:rsid w:val="001A1EF9"/>
    <w:rsid w:val="001A4F1B"/>
    <w:rsid w:val="001B34D0"/>
    <w:rsid w:val="001B739F"/>
    <w:rsid w:val="001B7911"/>
    <w:rsid w:val="001C39AE"/>
    <w:rsid w:val="001D1B6A"/>
    <w:rsid w:val="001D1FD9"/>
    <w:rsid w:val="001E214F"/>
    <w:rsid w:val="001F0E8F"/>
    <w:rsid w:val="001F6CEE"/>
    <w:rsid w:val="00204594"/>
    <w:rsid w:val="00206986"/>
    <w:rsid w:val="002072EC"/>
    <w:rsid w:val="0021097D"/>
    <w:rsid w:val="0022166B"/>
    <w:rsid w:val="002321B3"/>
    <w:rsid w:val="00240AAE"/>
    <w:rsid w:val="00243EE2"/>
    <w:rsid w:val="00250FBB"/>
    <w:rsid w:val="00252761"/>
    <w:rsid w:val="00253DAA"/>
    <w:rsid w:val="00255F06"/>
    <w:rsid w:val="002612BD"/>
    <w:rsid w:val="00282214"/>
    <w:rsid w:val="00285F8B"/>
    <w:rsid w:val="002A4981"/>
    <w:rsid w:val="002A5CF5"/>
    <w:rsid w:val="002B15B2"/>
    <w:rsid w:val="002B5062"/>
    <w:rsid w:val="002D018C"/>
    <w:rsid w:val="002D3DE8"/>
    <w:rsid w:val="002D3EA1"/>
    <w:rsid w:val="002E03B4"/>
    <w:rsid w:val="002F5630"/>
    <w:rsid w:val="00301D0F"/>
    <w:rsid w:val="00311E83"/>
    <w:rsid w:val="00312309"/>
    <w:rsid w:val="00312D30"/>
    <w:rsid w:val="0032445E"/>
    <w:rsid w:val="003259DA"/>
    <w:rsid w:val="00333D02"/>
    <w:rsid w:val="0033667B"/>
    <w:rsid w:val="00341054"/>
    <w:rsid w:val="003468C1"/>
    <w:rsid w:val="003519DA"/>
    <w:rsid w:val="00361D4B"/>
    <w:rsid w:val="00362849"/>
    <w:rsid w:val="00386DA4"/>
    <w:rsid w:val="00390B83"/>
    <w:rsid w:val="00394805"/>
    <w:rsid w:val="00394B7F"/>
    <w:rsid w:val="003B22DC"/>
    <w:rsid w:val="003B726B"/>
    <w:rsid w:val="003C78E8"/>
    <w:rsid w:val="003C7E78"/>
    <w:rsid w:val="003D52E3"/>
    <w:rsid w:val="003F2003"/>
    <w:rsid w:val="003F4BA3"/>
    <w:rsid w:val="00402049"/>
    <w:rsid w:val="00404107"/>
    <w:rsid w:val="00405618"/>
    <w:rsid w:val="00415AD2"/>
    <w:rsid w:val="0042725E"/>
    <w:rsid w:val="00435F5B"/>
    <w:rsid w:val="0044216C"/>
    <w:rsid w:val="004542B5"/>
    <w:rsid w:val="004813E1"/>
    <w:rsid w:val="00493894"/>
    <w:rsid w:val="00493C7C"/>
    <w:rsid w:val="004A17B2"/>
    <w:rsid w:val="004B1729"/>
    <w:rsid w:val="004B1C37"/>
    <w:rsid w:val="004B42CA"/>
    <w:rsid w:val="004B4388"/>
    <w:rsid w:val="004C27A1"/>
    <w:rsid w:val="004C5CEE"/>
    <w:rsid w:val="004C68ED"/>
    <w:rsid w:val="0050765B"/>
    <w:rsid w:val="00521E0B"/>
    <w:rsid w:val="00535C52"/>
    <w:rsid w:val="00561DFD"/>
    <w:rsid w:val="0057126A"/>
    <w:rsid w:val="00572A7D"/>
    <w:rsid w:val="0057334E"/>
    <w:rsid w:val="005916CB"/>
    <w:rsid w:val="00596AE5"/>
    <w:rsid w:val="0059727A"/>
    <w:rsid w:val="005A3DA8"/>
    <w:rsid w:val="005A4DE2"/>
    <w:rsid w:val="005A4FE7"/>
    <w:rsid w:val="005A6A43"/>
    <w:rsid w:val="005B1F4B"/>
    <w:rsid w:val="005C59AD"/>
    <w:rsid w:val="005C6DA3"/>
    <w:rsid w:val="005E3531"/>
    <w:rsid w:val="005E74D9"/>
    <w:rsid w:val="005F26A6"/>
    <w:rsid w:val="00623E04"/>
    <w:rsid w:val="00634D7A"/>
    <w:rsid w:val="00634E2B"/>
    <w:rsid w:val="00641433"/>
    <w:rsid w:val="00695CA2"/>
    <w:rsid w:val="006A293C"/>
    <w:rsid w:val="006B00B0"/>
    <w:rsid w:val="006B5541"/>
    <w:rsid w:val="006B7B7F"/>
    <w:rsid w:val="006C2ECC"/>
    <w:rsid w:val="006D0E50"/>
    <w:rsid w:val="006D79B1"/>
    <w:rsid w:val="006E5A7D"/>
    <w:rsid w:val="006F21D8"/>
    <w:rsid w:val="006F409F"/>
    <w:rsid w:val="00703697"/>
    <w:rsid w:val="0071513E"/>
    <w:rsid w:val="007200AE"/>
    <w:rsid w:val="007203D1"/>
    <w:rsid w:val="007217CE"/>
    <w:rsid w:val="0072397E"/>
    <w:rsid w:val="00724560"/>
    <w:rsid w:val="0073352C"/>
    <w:rsid w:val="007355A1"/>
    <w:rsid w:val="007662CD"/>
    <w:rsid w:val="00783FF5"/>
    <w:rsid w:val="00784D90"/>
    <w:rsid w:val="00785600"/>
    <w:rsid w:val="007911AA"/>
    <w:rsid w:val="0079218A"/>
    <w:rsid w:val="007A2E90"/>
    <w:rsid w:val="007A37B0"/>
    <w:rsid w:val="007B0CF5"/>
    <w:rsid w:val="007B520B"/>
    <w:rsid w:val="007F25A2"/>
    <w:rsid w:val="007F3155"/>
    <w:rsid w:val="00804E87"/>
    <w:rsid w:val="00827756"/>
    <w:rsid w:val="00831D32"/>
    <w:rsid w:val="00843158"/>
    <w:rsid w:val="00843FE6"/>
    <w:rsid w:val="00845D97"/>
    <w:rsid w:val="0085290D"/>
    <w:rsid w:val="00864620"/>
    <w:rsid w:val="008729BD"/>
    <w:rsid w:val="008733FF"/>
    <w:rsid w:val="00877867"/>
    <w:rsid w:val="008910D3"/>
    <w:rsid w:val="00897A7F"/>
    <w:rsid w:val="008A5D96"/>
    <w:rsid w:val="008B1F01"/>
    <w:rsid w:val="008B33F3"/>
    <w:rsid w:val="008C028C"/>
    <w:rsid w:val="008C26BF"/>
    <w:rsid w:val="008C5EC1"/>
    <w:rsid w:val="008C5FCC"/>
    <w:rsid w:val="008E758A"/>
    <w:rsid w:val="008F3A17"/>
    <w:rsid w:val="0090464E"/>
    <w:rsid w:val="00906C4B"/>
    <w:rsid w:val="009106E1"/>
    <w:rsid w:val="00933184"/>
    <w:rsid w:val="00934682"/>
    <w:rsid w:val="0095656F"/>
    <w:rsid w:val="00973ED1"/>
    <w:rsid w:val="00992FBF"/>
    <w:rsid w:val="009958C2"/>
    <w:rsid w:val="009A0634"/>
    <w:rsid w:val="009C051A"/>
    <w:rsid w:val="009C1201"/>
    <w:rsid w:val="009C5B4C"/>
    <w:rsid w:val="009C6703"/>
    <w:rsid w:val="009C732C"/>
    <w:rsid w:val="009D0202"/>
    <w:rsid w:val="009D32F1"/>
    <w:rsid w:val="009F4960"/>
    <w:rsid w:val="009F54A2"/>
    <w:rsid w:val="00A12699"/>
    <w:rsid w:val="00A26B63"/>
    <w:rsid w:val="00A34A5B"/>
    <w:rsid w:val="00A42E74"/>
    <w:rsid w:val="00A508EB"/>
    <w:rsid w:val="00A53D90"/>
    <w:rsid w:val="00A82DE6"/>
    <w:rsid w:val="00A84E15"/>
    <w:rsid w:val="00A91D13"/>
    <w:rsid w:val="00AA6822"/>
    <w:rsid w:val="00AB04C5"/>
    <w:rsid w:val="00AB09AD"/>
    <w:rsid w:val="00AB4137"/>
    <w:rsid w:val="00AB4E34"/>
    <w:rsid w:val="00AB565A"/>
    <w:rsid w:val="00AD570E"/>
    <w:rsid w:val="00AE280C"/>
    <w:rsid w:val="00AE6B2F"/>
    <w:rsid w:val="00AE7EB9"/>
    <w:rsid w:val="00AF4A31"/>
    <w:rsid w:val="00B014F0"/>
    <w:rsid w:val="00B12508"/>
    <w:rsid w:val="00B2351F"/>
    <w:rsid w:val="00B25578"/>
    <w:rsid w:val="00B26120"/>
    <w:rsid w:val="00B33DAC"/>
    <w:rsid w:val="00B413C6"/>
    <w:rsid w:val="00B43A28"/>
    <w:rsid w:val="00B85BE3"/>
    <w:rsid w:val="00B92806"/>
    <w:rsid w:val="00B96BF4"/>
    <w:rsid w:val="00BA516F"/>
    <w:rsid w:val="00BB2CA3"/>
    <w:rsid w:val="00BC0248"/>
    <w:rsid w:val="00BC5F11"/>
    <w:rsid w:val="00BC5F74"/>
    <w:rsid w:val="00BD4DEF"/>
    <w:rsid w:val="00BE7D9A"/>
    <w:rsid w:val="00BF3586"/>
    <w:rsid w:val="00BF4A4D"/>
    <w:rsid w:val="00C04C04"/>
    <w:rsid w:val="00C054E3"/>
    <w:rsid w:val="00C1144E"/>
    <w:rsid w:val="00C233E9"/>
    <w:rsid w:val="00C2563D"/>
    <w:rsid w:val="00C32AD0"/>
    <w:rsid w:val="00C32C15"/>
    <w:rsid w:val="00C50E0C"/>
    <w:rsid w:val="00C54B6D"/>
    <w:rsid w:val="00C872E7"/>
    <w:rsid w:val="00C97C2C"/>
    <w:rsid w:val="00C97FB2"/>
    <w:rsid w:val="00CA025A"/>
    <w:rsid w:val="00CB1FB3"/>
    <w:rsid w:val="00CB2023"/>
    <w:rsid w:val="00CB4D26"/>
    <w:rsid w:val="00CC7603"/>
    <w:rsid w:val="00CE371C"/>
    <w:rsid w:val="00CE39F5"/>
    <w:rsid w:val="00CE3A45"/>
    <w:rsid w:val="00D013EB"/>
    <w:rsid w:val="00D14B4C"/>
    <w:rsid w:val="00D16074"/>
    <w:rsid w:val="00D26DA9"/>
    <w:rsid w:val="00D44DE2"/>
    <w:rsid w:val="00D47A0A"/>
    <w:rsid w:val="00D56A00"/>
    <w:rsid w:val="00D718CF"/>
    <w:rsid w:val="00D90CCA"/>
    <w:rsid w:val="00D912BB"/>
    <w:rsid w:val="00D93A19"/>
    <w:rsid w:val="00DA0146"/>
    <w:rsid w:val="00DA27BC"/>
    <w:rsid w:val="00DA37CD"/>
    <w:rsid w:val="00DA515E"/>
    <w:rsid w:val="00DA675B"/>
    <w:rsid w:val="00DB344F"/>
    <w:rsid w:val="00DC7B6F"/>
    <w:rsid w:val="00DD11CB"/>
    <w:rsid w:val="00DD2EF1"/>
    <w:rsid w:val="00DE0CFC"/>
    <w:rsid w:val="00DE46C2"/>
    <w:rsid w:val="00DE581E"/>
    <w:rsid w:val="00DE662B"/>
    <w:rsid w:val="00DF15C9"/>
    <w:rsid w:val="00E06004"/>
    <w:rsid w:val="00E1100F"/>
    <w:rsid w:val="00E1587D"/>
    <w:rsid w:val="00E233DA"/>
    <w:rsid w:val="00E27732"/>
    <w:rsid w:val="00E32B29"/>
    <w:rsid w:val="00E343EE"/>
    <w:rsid w:val="00E34AE7"/>
    <w:rsid w:val="00E36AE6"/>
    <w:rsid w:val="00E4521F"/>
    <w:rsid w:val="00E55AEA"/>
    <w:rsid w:val="00E62A2C"/>
    <w:rsid w:val="00E66672"/>
    <w:rsid w:val="00E74532"/>
    <w:rsid w:val="00E80B4E"/>
    <w:rsid w:val="00E856C5"/>
    <w:rsid w:val="00E905B0"/>
    <w:rsid w:val="00E96921"/>
    <w:rsid w:val="00E974D1"/>
    <w:rsid w:val="00EC0629"/>
    <w:rsid w:val="00EC3567"/>
    <w:rsid w:val="00ED1032"/>
    <w:rsid w:val="00EE0B72"/>
    <w:rsid w:val="00EE2CB0"/>
    <w:rsid w:val="00F176CC"/>
    <w:rsid w:val="00F27410"/>
    <w:rsid w:val="00F31857"/>
    <w:rsid w:val="00F33162"/>
    <w:rsid w:val="00F35E1C"/>
    <w:rsid w:val="00F42F03"/>
    <w:rsid w:val="00F467BA"/>
    <w:rsid w:val="00F60E89"/>
    <w:rsid w:val="00F65D72"/>
    <w:rsid w:val="00F802AD"/>
    <w:rsid w:val="00F908B9"/>
    <w:rsid w:val="00F97915"/>
    <w:rsid w:val="00FA65B9"/>
    <w:rsid w:val="00FA7FBD"/>
    <w:rsid w:val="00FB6D30"/>
    <w:rsid w:val="00FB7766"/>
    <w:rsid w:val="00FC4D03"/>
    <w:rsid w:val="00FC6C2A"/>
    <w:rsid w:val="00FC6F85"/>
    <w:rsid w:val="00FC7C00"/>
    <w:rsid w:val="00FD5A75"/>
    <w:rsid w:val="00FD6949"/>
    <w:rsid w:val="00FE3F6A"/>
    <w:rsid w:val="00FE5450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A0F01"/>
  <w15:chartTrackingRefBased/>
  <w15:docId w15:val="{1BDA2126-9601-4CD2-BAB5-A486037A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B6F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7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7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7B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7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7B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7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7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7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7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7B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7B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7B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7B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7B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7B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7B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7B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7B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7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7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7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7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7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7B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7B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7B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7B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7B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7B6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DC7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7B6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C7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7B6F"/>
    <w:rPr>
      <w:kern w:val="0"/>
      <w14:ligatures w14:val="none"/>
    </w:rPr>
  </w:style>
  <w:style w:type="paragraph" w:styleId="Bezodstpw">
    <w:name w:val="No Spacing"/>
    <w:uiPriority w:val="1"/>
    <w:qFormat/>
    <w:rsid w:val="0095656F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4C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4C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4C04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C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4C0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5BC5B-5C94-4870-BB57-7B37E9D0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2045</Words>
  <Characters>12274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Kowalska</dc:creator>
  <cp:keywords/>
  <dc:description/>
  <cp:lastModifiedBy>Marcin Kacpura</cp:lastModifiedBy>
  <cp:revision>2</cp:revision>
  <dcterms:created xsi:type="dcterms:W3CDTF">2026-10-13T12:20:00Z</dcterms:created>
  <dcterms:modified xsi:type="dcterms:W3CDTF">2026-10-13T12:20:00Z</dcterms:modified>
</cp:coreProperties>
</file>