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CEA5A" w14:textId="7F6C4242" w:rsidR="00B66D75" w:rsidRDefault="00B66D75">
      <w:r>
        <w:t xml:space="preserve">                                    Z.270.4.2025 – platforma e-zamówienia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340"/>
      </w:tblGrid>
      <w:tr w:rsidR="00B66D75" w:rsidRPr="00B66D75" w14:paraId="7BC016DC" w14:textId="77777777" w:rsidTr="00B66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76BF2" w14:textId="77777777" w:rsidR="00B66D75" w:rsidRPr="00B66D75" w:rsidRDefault="00B66D75" w:rsidP="00B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6D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2754D019" w14:textId="77777777" w:rsidR="00B66D75" w:rsidRPr="00B66D75" w:rsidRDefault="00B66D75" w:rsidP="00B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B66D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ocds-148610-afbc5319-fe42-447b-b60a-860cb11f4e3c</w:t>
            </w:r>
          </w:p>
        </w:tc>
      </w:tr>
    </w:tbl>
    <w:p w14:paraId="31E017A9" w14:textId="5F8E3BE7" w:rsidR="00D27BB7" w:rsidRPr="00B66D75" w:rsidRDefault="00D27BB7">
      <w:pPr>
        <w:rPr>
          <w:lang w:val="en-GB"/>
        </w:rPr>
      </w:pPr>
    </w:p>
    <w:sectPr w:rsidR="00D27BB7" w:rsidRPr="00B66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75"/>
    <w:rsid w:val="00B66D75"/>
    <w:rsid w:val="00D2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C772"/>
  <w15:chartTrackingRefBased/>
  <w15:docId w15:val="{D793650B-B0A4-405C-8A8E-C22D7E13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132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1</cp:revision>
  <dcterms:created xsi:type="dcterms:W3CDTF">2025-09-03T08:57:00Z</dcterms:created>
  <dcterms:modified xsi:type="dcterms:W3CDTF">2025-09-03T08:58:00Z</dcterms:modified>
</cp:coreProperties>
</file>