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824" w14:textId="4B4716E1" w:rsidR="005B24AA" w:rsidRPr="0082439C" w:rsidRDefault="005B24AA" w:rsidP="005B24A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bookmarkStart w:id="0" w:name="_Hlk66799786"/>
      <w:r w:rsidRPr="0082439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Załącznik nr 4 do SWZ</w:t>
      </w:r>
    </w:p>
    <w:bookmarkEnd w:id="0"/>
    <w:p w14:paraId="24404B60" w14:textId="77777777" w:rsidR="005B24AA" w:rsidRPr="005B24AA" w:rsidRDefault="005B24AA" w:rsidP="005B24A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B24AA" w:rsidRPr="005B24AA" w14:paraId="5E371689" w14:textId="77777777" w:rsidTr="00756900">
        <w:tc>
          <w:tcPr>
            <w:tcW w:w="5416" w:type="dxa"/>
            <w:hideMark/>
          </w:tcPr>
          <w:p w14:paraId="519863BC" w14:textId="77777777" w:rsidR="005B24AA" w:rsidRPr="005B24AA" w:rsidRDefault="005B24AA" w:rsidP="005B24AA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4AA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5B24AA" w:rsidRPr="005B24AA" w14:paraId="7B3F5D49" w14:textId="77777777" w:rsidTr="00756900">
        <w:tc>
          <w:tcPr>
            <w:tcW w:w="5416" w:type="dxa"/>
          </w:tcPr>
          <w:p w14:paraId="02686D8D" w14:textId="77777777" w:rsidR="005B24AA" w:rsidRPr="005B24AA" w:rsidRDefault="005B24AA" w:rsidP="005B24A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24A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24AA" w:rsidRPr="005B24AA" w14:paraId="6FEF565D" w14:textId="77777777" w:rsidTr="00756900">
        <w:tc>
          <w:tcPr>
            <w:tcW w:w="5416" w:type="dxa"/>
          </w:tcPr>
          <w:p w14:paraId="48EABA06" w14:textId="77777777" w:rsidR="005B24AA" w:rsidRPr="005B24AA" w:rsidRDefault="005B24AA" w:rsidP="005B24A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24A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24AA" w:rsidRPr="005B24AA" w14:paraId="2EF8A176" w14:textId="77777777" w:rsidTr="00756900">
        <w:tc>
          <w:tcPr>
            <w:tcW w:w="5416" w:type="dxa"/>
          </w:tcPr>
          <w:p w14:paraId="4BD113FD" w14:textId="77777777" w:rsidR="005B24AA" w:rsidRPr="005B24AA" w:rsidRDefault="005B24AA" w:rsidP="005B24AA">
            <w:p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24AA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24AA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5B24A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356E976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0847132F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OŚWIADCZENIE </w:t>
      </w:r>
    </w:p>
    <w:p w14:paraId="29B7B835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DOTYCZĄCE PRZYNALEŻNOŚCI LUB BRAKU PRZYNALEŻNOŚCI </w:t>
      </w:r>
    </w:p>
    <w:p w14:paraId="0822A3B2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DO TEJ SAMEJ GRUPY KAPITAŁOWEJ</w:t>
      </w:r>
    </w:p>
    <w:p w14:paraId="33EEA05B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648AA1D7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44"/>
      </w:tblGrid>
      <w:tr w:rsidR="005B24AA" w:rsidRPr="005B24AA" w14:paraId="1840D83F" w14:textId="77777777" w:rsidTr="00756900">
        <w:trPr>
          <w:jc w:val="center"/>
        </w:trPr>
        <w:tc>
          <w:tcPr>
            <w:tcW w:w="10344" w:type="dxa"/>
          </w:tcPr>
          <w:p w14:paraId="356FACB1" w14:textId="7593295E" w:rsidR="005B24AA" w:rsidRPr="005B24AA" w:rsidRDefault="005B24AA" w:rsidP="005B24A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6799825"/>
            <w:r w:rsidRPr="005B24AA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(znak sprawy PT.2370.</w:t>
            </w:r>
            <w:r w:rsidR="00B15E8F">
              <w:rPr>
                <w:rFonts w:ascii="Times New Roman" w:hAnsi="Times New Roman"/>
                <w:sz w:val="20"/>
                <w:szCs w:val="20"/>
              </w:rPr>
              <w:t>2</w:t>
            </w:r>
            <w:r w:rsidRPr="005B24AA">
              <w:rPr>
                <w:rFonts w:ascii="Times New Roman" w:hAnsi="Times New Roman"/>
                <w:sz w:val="20"/>
                <w:szCs w:val="20"/>
              </w:rPr>
              <w:t>.2021) pn.:</w:t>
            </w:r>
          </w:p>
        </w:tc>
      </w:tr>
      <w:tr w:rsidR="005B24AA" w:rsidRPr="005B24AA" w14:paraId="23AEC4E7" w14:textId="77777777" w:rsidTr="00756900">
        <w:trPr>
          <w:trHeight w:val="860"/>
          <w:jc w:val="center"/>
        </w:trPr>
        <w:tc>
          <w:tcPr>
            <w:tcW w:w="10344" w:type="dxa"/>
            <w:hideMark/>
          </w:tcPr>
          <w:p w14:paraId="0AB4A97A" w14:textId="77777777" w:rsidR="005B24AA" w:rsidRPr="005B24AA" w:rsidRDefault="005B24AA" w:rsidP="005B24A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FD676D3" w14:textId="77777777" w:rsidR="005B24AA" w:rsidRPr="005B24AA" w:rsidRDefault="005B24AA" w:rsidP="005B24A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2" w:name="_Hlk76379092"/>
            <w:r w:rsidRPr="005B24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Dostawa 1 szt. samochodu typu SLRR do Komendy Powiatowej PSP w Nidzicy</w:t>
            </w:r>
            <w:bookmarkEnd w:id="2"/>
          </w:p>
          <w:p w14:paraId="71995DC2" w14:textId="77777777" w:rsidR="005B24AA" w:rsidRPr="005B24AA" w:rsidRDefault="005B24AA" w:rsidP="005B24A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B24AA" w:rsidRPr="005B24AA" w14:paraId="6048A240" w14:textId="77777777" w:rsidTr="00756900">
        <w:trPr>
          <w:jc w:val="center"/>
        </w:trPr>
        <w:tc>
          <w:tcPr>
            <w:tcW w:w="10344" w:type="dxa"/>
          </w:tcPr>
          <w:p w14:paraId="02C49B47" w14:textId="77777777" w:rsidR="005B24AA" w:rsidRPr="005B24AA" w:rsidRDefault="005B24AA" w:rsidP="005B24A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4AA">
              <w:rPr>
                <w:rFonts w:ascii="Times New Roman" w:hAnsi="Times New Roman"/>
                <w:sz w:val="20"/>
                <w:szCs w:val="20"/>
              </w:rPr>
              <w:t xml:space="preserve">prowadzonego przez Komendę Powiatową Państwowej Straży Pożarnej w Nidzicy, </w:t>
            </w:r>
          </w:p>
          <w:p w14:paraId="4B859F9A" w14:textId="77777777" w:rsidR="005B24AA" w:rsidRPr="005B24AA" w:rsidRDefault="005B24AA" w:rsidP="005B24A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4AA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  <w:bookmarkEnd w:id="1"/>
    </w:tbl>
    <w:p w14:paraId="5D8550C8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E78F932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NALEŻYMY / NIE NALEŻYMY(*) </w:t>
      </w:r>
      <w:r w:rsidRPr="005B24A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do tej samej grupy kapitałowej w rozumieniu ustawy z dnia 16 lutego 2007r. o ochronie konkurencji i konsumentów (Dz. U. z 2021r. poz. 275 ze zm.),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61FCEC9F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F0E7A76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97CCD85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>…………….…......………….…….</w:t>
      </w:r>
    </w:p>
    <w:p w14:paraId="33E53A30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(miejscowość, data)</w:t>
      </w:r>
    </w:p>
    <w:p w14:paraId="7BF6193A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……………….....................…………………………</w:t>
      </w:r>
    </w:p>
    <w:p w14:paraId="2B32C573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ind w:left="6372" w:firstLine="708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(podpis)</w:t>
      </w:r>
    </w:p>
    <w:p w14:paraId="55CD9E86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C475B09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87C58BC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56516CB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2280BD7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255B0362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9D9CFF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C9CA6AC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>…………….…......………….…….</w:t>
      </w:r>
    </w:p>
    <w:p w14:paraId="30B2EBA1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(miejscowość, data)</w:t>
      </w:r>
    </w:p>
    <w:p w14:paraId="5B063C7B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……………….....................………………………</w:t>
      </w:r>
    </w:p>
    <w:p w14:paraId="194B0EFB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ind w:left="6372" w:firstLine="708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B24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5B24A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(podpis)</w:t>
      </w:r>
    </w:p>
    <w:p w14:paraId="6F8A73EB" w14:textId="77777777" w:rsidR="005B24AA" w:rsidRPr="005B24AA" w:rsidRDefault="005B24AA" w:rsidP="005B24AA">
      <w:pPr>
        <w:autoSpaceDE w:val="0"/>
        <w:autoSpaceDN w:val="0"/>
        <w:adjustRightInd w:val="0"/>
        <w:spacing w:after="0" w:line="276" w:lineRule="auto"/>
        <w:ind w:left="6372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FF56620" w14:textId="708EEFCA" w:rsidR="00D26E91" w:rsidRPr="005B24AA" w:rsidRDefault="005B24AA" w:rsidP="005B24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B24AA">
        <w:rPr>
          <w:rFonts w:ascii="Times New Roman" w:eastAsia="Calibri" w:hAnsi="Times New Roman" w:cs="Times New Roman"/>
          <w:i/>
          <w:sz w:val="16"/>
          <w:szCs w:val="16"/>
        </w:rPr>
        <w:t>(*) Niepotrzebne skreślić</w:t>
      </w:r>
    </w:p>
    <w:sectPr w:rsidR="00D26E91" w:rsidRPr="005B24AA" w:rsidSect="005B2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AA"/>
    <w:rsid w:val="001856B5"/>
    <w:rsid w:val="005B24AA"/>
    <w:rsid w:val="0082439C"/>
    <w:rsid w:val="00B15E8F"/>
    <w:rsid w:val="00D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BA34"/>
  <w15:chartTrackingRefBased/>
  <w15:docId w15:val="{46730630-DC4D-4345-BC8D-D586DE7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B24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24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2021-07-22T13:12:00Z</dcterms:created>
  <dcterms:modified xsi:type="dcterms:W3CDTF">2021-07-22T13:12:00Z</dcterms:modified>
</cp:coreProperties>
</file>