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20E57" w14:textId="72AB0243" w:rsidR="00FF3A71" w:rsidRPr="007D1CBB" w:rsidRDefault="00E05018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>OI.I.261.2.</w:t>
      </w:r>
      <w:r w:rsidR="00C3248A">
        <w:rPr>
          <w:rFonts w:ascii="Arial" w:hAnsi="Arial" w:cs="Arial"/>
          <w:color w:val="0F243E" w:themeColor="text2" w:themeShade="80"/>
        </w:rPr>
        <w:t>75</w:t>
      </w:r>
      <w:r w:rsidR="00F15894">
        <w:rPr>
          <w:rFonts w:ascii="Arial" w:hAnsi="Arial" w:cs="Arial"/>
          <w:color w:val="0F243E" w:themeColor="text2" w:themeShade="80"/>
        </w:rPr>
        <w:t>.</w:t>
      </w:r>
      <w:r w:rsidR="00214EF6">
        <w:rPr>
          <w:rFonts w:ascii="Arial" w:hAnsi="Arial" w:cs="Arial"/>
          <w:color w:val="0F243E" w:themeColor="text2" w:themeShade="80"/>
        </w:rPr>
        <w:t>20</w:t>
      </w:r>
      <w:r w:rsidR="004B3EA0">
        <w:rPr>
          <w:rFonts w:ascii="Arial" w:hAnsi="Arial" w:cs="Arial"/>
          <w:color w:val="0F243E" w:themeColor="text2" w:themeShade="80"/>
        </w:rPr>
        <w:t>2</w:t>
      </w:r>
      <w:r w:rsidR="00C3248A">
        <w:rPr>
          <w:rFonts w:ascii="Arial" w:hAnsi="Arial" w:cs="Arial"/>
          <w:color w:val="0F243E" w:themeColor="text2" w:themeShade="80"/>
        </w:rPr>
        <w:t>2</w:t>
      </w:r>
      <w:r w:rsidR="00214EF6" w:rsidRPr="007D1CBB">
        <w:rPr>
          <w:rFonts w:ascii="Arial" w:hAnsi="Arial" w:cs="Arial"/>
          <w:color w:val="0F243E" w:themeColor="text2" w:themeShade="80"/>
        </w:rPr>
        <w:t>.</w:t>
      </w:r>
      <w:r w:rsidR="00F15894">
        <w:rPr>
          <w:rFonts w:ascii="Arial" w:hAnsi="Arial" w:cs="Arial"/>
          <w:color w:val="0F243E" w:themeColor="text2" w:themeShade="80"/>
        </w:rPr>
        <w:t>LM</w:t>
      </w:r>
      <w:r w:rsidR="00214EF6">
        <w:rPr>
          <w:rFonts w:ascii="Arial" w:hAnsi="Arial" w:cs="Arial"/>
          <w:color w:val="0F243E" w:themeColor="text2" w:themeShade="80"/>
        </w:rPr>
        <w:t xml:space="preserve">                                          </w:t>
      </w:r>
      <w:r w:rsidR="00F15894">
        <w:rPr>
          <w:rFonts w:ascii="Arial" w:hAnsi="Arial" w:cs="Arial"/>
          <w:color w:val="0F243E" w:themeColor="text2" w:themeShade="80"/>
        </w:rPr>
        <w:t xml:space="preserve">                    </w:t>
      </w:r>
      <w:r w:rsidR="00A31B45" w:rsidRPr="007D1CBB">
        <w:rPr>
          <w:rFonts w:ascii="Arial" w:hAnsi="Arial" w:cs="Arial"/>
          <w:color w:val="0F243E" w:themeColor="text2" w:themeShade="80"/>
        </w:rPr>
        <w:t>Gdańsk</w:t>
      </w:r>
      <w:r>
        <w:rPr>
          <w:rFonts w:ascii="Arial" w:hAnsi="Arial" w:cs="Arial"/>
          <w:color w:val="0F243E" w:themeColor="text2" w:themeShade="80"/>
        </w:rPr>
        <w:t>,</w:t>
      </w:r>
      <w:r w:rsidR="004B3EA0">
        <w:rPr>
          <w:rFonts w:ascii="Arial" w:hAnsi="Arial" w:cs="Arial"/>
          <w:color w:val="0F243E" w:themeColor="text2" w:themeShade="80"/>
        </w:rPr>
        <w:t xml:space="preserve"> dnia</w:t>
      </w:r>
      <w:r w:rsidR="00F15894">
        <w:rPr>
          <w:rFonts w:ascii="Arial" w:hAnsi="Arial" w:cs="Arial"/>
          <w:color w:val="0F243E" w:themeColor="text2" w:themeShade="80"/>
        </w:rPr>
        <w:t xml:space="preserve"> </w:t>
      </w:r>
      <w:r w:rsidR="00C3248A">
        <w:rPr>
          <w:rFonts w:ascii="Arial" w:hAnsi="Arial" w:cs="Arial"/>
          <w:color w:val="0F243E" w:themeColor="text2" w:themeShade="80"/>
        </w:rPr>
        <w:t>08</w:t>
      </w:r>
      <w:r w:rsidR="00F15894">
        <w:rPr>
          <w:rFonts w:ascii="Arial" w:hAnsi="Arial" w:cs="Arial"/>
          <w:color w:val="0F243E" w:themeColor="text2" w:themeShade="80"/>
        </w:rPr>
        <w:t>.</w:t>
      </w:r>
      <w:r>
        <w:rPr>
          <w:rFonts w:ascii="Arial" w:hAnsi="Arial" w:cs="Arial"/>
          <w:color w:val="0F243E" w:themeColor="text2" w:themeShade="80"/>
        </w:rPr>
        <w:t>12.</w:t>
      </w:r>
      <w:r w:rsidR="006A7F72" w:rsidRPr="007D1CBB">
        <w:rPr>
          <w:rFonts w:ascii="Arial" w:hAnsi="Arial" w:cs="Arial"/>
          <w:color w:val="0F243E" w:themeColor="text2" w:themeShade="80"/>
        </w:rPr>
        <w:t>20</w:t>
      </w:r>
      <w:r w:rsidR="004B3EA0">
        <w:rPr>
          <w:rFonts w:ascii="Arial" w:hAnsi="Arial" w:cs="Arial"/>
          <w:color w:val="0F243E" w:themeColor="text2" w:themeShade="80"/>
        </w:rPr>
        <w:t>2</w:t>
      </w:r>
      <w:r w:rsidR="00C3248A">
        <w:rPr>
          <w:rFonts w:ascii="Arial" w:hAnsi="Arial" w:cs="Arial"/>
          <w:color w:val="0F243E" w:themeColor="text2" w:themeShade="80"/>
        </w:rPr>
        <w:t xml:space="preserve">2 </w:t>
      </w:r>
      <w:r w:rsidR="006A7F72" w:rsidRPr="007D1CBB">
        <w:rPr>
          <w:rFonts w:ascii="Arial" w:hAnsi="Arial" w:cs="Arial"/>
          <w:color w:val="0F243E" w:themeColor="text2" w:themeShade="80"/>
        </w:rPr>
        <w:t>r</w:t>
      </w:r>
    </w:p>
    <w:p w14:paraId="4A9D2162" w14:textId="77777777" w:rsidR="001766D0" w:rsidRPr="007D1CBB" w:rsidRDefault="00241142" w:rsidP="006F4651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        </w:t>
      </w:r>
    </w:p>
    <w:p w14:paraId="09167729" w14:textId="77777777" w:rsidR="00241142" w:rsidRDefault="00241142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3DE6091B" w14:textId="77777777" w:rsidR="00633F2F" w:rsidRDefault="00241142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241142">
        <w:rPr>
          <w:rFonts w:ascii="Arial" w:hAnsi="Arial" w:cs="Arial"/>
          <w:b/>
          <w:color w:val="0F243E" w:themeColor="text2" w:themeShade="80"/>
        </w:rPr>
        <w:t>WYNIK POSTĘPOWANIA</w:t>
      </w:r>
    </w:p>
    <w:p w14:paraId="22BFAC37" w14:textId="77777777" w:rsidR="00F15894" w:rsidRDefault="009314AC" w:rsidP="00F15894">
      <w:pPr>
        <w:pStyle w:val="Akapitzlist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eastAsia="Times New Roman" w:hAnsi="Arial" w:cs="Arial"/>
          <w:b/>
          <w:color w:val="0070C0"/>
          <w:lang w:eastAsia="ar-SA"/>
        </w:rPr>
      </w:pPr>
      <w:r>
        <w:rPr>
          <w:rFonts w:ascii="Arial" w:hAnsi="Arial" w:cs="Arial"/>
          <w:color w:val="0F243E" w:themeColor="text2" w:themeShade="80"/>
        </w:rPr>
        <w:t>Dotyczy</w:t>
      </w:r>
      <w:r w:rsidR="006547D6" w:rsidRPr="00241142">
        <w:rPr>
          <w:rFonts w:ascii="Arial" w:hAnsi="Arial" w:cs="Arial"/>
          <w:color w:val="0F243E" w:themeColor="text2" w:themeShade="80"/>
        </w:rPr>
        <w:t xml:space="preserve"> </w:t>
      </w:r>
      <w:r w:rsidR="002541A0" w:rsidRPr="004B3EA0">
        <w:rPr>
          <w:rFonts w:ascii="Arial" w:hAnsi="Arial" w:cs="Arial"/>
          <w:color w:val="0F243E" w:themeColor="text2" w:themeShade="80"/>
        </w:rPr>
        <w:t>postępowania, którego przedmiotem jest</w:t>
      </w:r>
      <w:r w:rsidR="002541A0" w:rsidRPr="004B3EA0">
        <w:rPr>
          <w:rFonts w:ascii="Arial" w:hAnsi="Arial" w:cs="Arial"/>
          <w:b/>
          <w:color w:val="0F243E" w:themeColor="text2" w:themeShade="80"/>
        </w:rPr>
        <w:t xml:space="preserve"> </w:t>
      </w:r>
      <w:r w:rsidR="00E05018" w:rsidRPr="004B3EA0">
        <w:rPr>
          <w:rFonts w:ascii="Arial" w:hAnsi="Arial" w:cs="Arial"/>
          <w:b/>
          <w:color w:val="0F243E" w:themeColor="text2" w:themeShade="80"/>
        </w:rPr>
        <w:t>„</w:t>
      </w:r>
      <w:r w:rsidR="00F15894" w:rsidRPr="00F15894">
        <w:rPr>
          <w:rFonts w:ascii="Arial" w:eastAsia="Times New Roman" w:hAnsi="Arial" w:cs="Arial"/>
          <w:b/>
          <w:color w:val="0070C0"/>
          <w:lang w:eastAsia="ar-SA"/>
        </w:rPr>
        <w:t xml:space="preserve">świadczenie usług pocztowych </w:t>
      </w:r>
    </w:p>
    <w:p w14:paraId="2BC91560" w14:textId="77777777" w:rsidR="00F15894" w:rsidRDefault="00F15894" w:rsidP="00F15894">
      <w:pPr>
        <w:pStyle w:val="Akapitzlist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eastAsia="Times New Roman" w:hAnsi="Arial" w:cs="Arial"/>
          <w:b/>
          <w:color w:val="0070C0"/>
          <w:lang w:eastAsia="ar-SA"/>
        </w:rPr>
      </w:pPr>
      <w:r w:rsidRPr="00F15894">
        <w:rPr>
          <w:rFonts w:ascii="Arial" w:eastAsia="Times New Roman" w:hAnsi="Arial" w:cs="Arial"/>
          <w:b/>
          <w:color w:val="0070C0"/>
          <w:lang w:eastAsia="ar-SA"/>
        </w:rPr>
        <w:t xml:space="preserve">w obrocie krajowym i zagranicznym w zakresie przyjmowania, przemieszczania  przesyłek pocztowych oraz przesyłek kurierskich  i ich ewentualnych zwrotów, </w:t>
      </w:r>
    </w:p>
    <w:p w14:paraId="3CF826E7" w14:textId="663A76CA" w:rsidR="006547D6" w:rsidRPr="00E05018" w:rsidRDefault="00F15894" w:rsidP="00F15894">
      <w:pPr>
        <w:pStyle w:val="Akapitzlist"/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</w:rPr>
      </w:pPr>
      <w:r w:rsidRPr="00F15894">
        <w:rPr>
          <w:rFonts w:ascii="Arial" w:eastAsia="Times New Roman" w:hAnsi="Arial" w:cs="Arial"/>
          <w:b/>
          <w:color w:val="0070C0"/>
          <w:lang w:eastAsia="ar-SA"/>
        </w:rPr>
        <w:t>w rozumieniu ustawy z dnia 23 listopada 2012 roku Prawo pocztowe (</w:t>
      </w:r>
      <w:proofErr w:type="spellStart"/>
      <w:r w:rsidRPr="00F15894">
        <w:rPr>
          <w:rFonts w:ascii="Arial" w:eastAsia="Times New Roman" w:hAnsi="Arial" w:cs="Arial"/>
          <w:b/>
          <w:color w:val="0070C0"/>
          <w:lang w:eastAsia="ar-SA"/>
        </w:rPr>
        <w:t>t.j</w:t>
      </w:r>
      <w:proofErr w:type="spellEnd"/>
      <w:r w:rsidRPr="00F15894">
        <w:rPr>
          <w:rFonts w:ascii="Arial" w:eastAsia="Times New Roman" w:hAnsi="Arial" w:cs="Arial"/>
          <w:b/>
          <w:color w:val="0070C0"/>
          <w:lang w:eastAsia="ar-SA"/>
        </w:rPr>
        <w:t>. Dz. U. z 202</w:t>
      </w:r>
      <w:r w:rsidR="00C3248A">
        <w:rPr>
          <w:rFonts w:ascii="Arial" w:eastAsia="Times New Roman" w:hAnsi="Arial" w:cs="Arial"/>
          <w:b/>
          <w:color w:val="0070C0"/>
          <w:lang w:eastAsia="ar-SA"/>
        </w:rPr>
        <w:t>2</w:t>
      </w:r>
      <w:r w:rsidRPr="00F15894">
        <w:rPr>
          <w:rFonts w:ascii="Arial" w:eastAsia="Times New Roman" w:hAnsi="Arial" w:cs="Arial"/>
          <w:b/>
          <w:color w:val="0070C0"/>
          <w:lang w:eastAsia="ar-SA"/>
        </w:rPr>
        <w:t xml:space="preserve"> r., poz. </w:t>
      </w:r>
      <w:r w:rsidR="00C3248A">
        <w:rPr>
          <w:rFonts w:ascii="Arial" w:eastAsia="Times New Roman" w:hAnsi="Arial" w:cs="Arial"/>
          <w:b/>
          <w:color w:val="0070C0"/>
          <w:lang w:eastAsia="ar-SA"/>
        </w:rPr>
        <w:t>896 ze zm.</w:t>
      </w:r>
      <w:r w:rsidRPr="00F15894">
        <w:rPr>
          <w:rFonts w:ascii="Arial" w:eastAsia="Times New Roman" w:hAnsi="Arial" w:cs="Arial"/>
          <w:b/>
          <w:color w:val="0070C0"/>
          <w:lang w:eastAsia="ar-SA"/>
        </w:rPr>
        <w:t>) oraz usługi odbioru przesyłek z siedziby Zamawiającego</w:t>
      </w:r>
      <w:r w:rsidR="00E05018" w:rsidRPr="004B3EA0">
        <w:rPr>
          <w:rFonts w:ascii="Arial" w:hAnsi="Arial" w:cs="Arial"/>
          <w:b/>
          <w:color w:val="0F243E" w:themeColor="text2" w:themeShade="80"/>
        </w:rPr>
        <w:t>”.</w:t>
      </w:r>
    </w:p>
    <w:p w14:paraId="74404313" w14:textId="14A3E783" w:rsidR="008A266E" w:rsidRDefault="007D1CBB" w:rsidP="00F15894">
      <w:pPr>
        <w:pStyle w:val="Akapitzlist"/>
        <w:tabs>
          <w:tab w:val="left" w:pos="23814"/>
        </w:tabs>
        <w:ind w:left="502"/>
        <w:jc w:val="both"/>
        <w:rPr>
          <w:rFonts w:ascii="Arial" w:hAnsi="Arial" w:cs="Arial"/>
          <w:color w:val="0F243E" w:themeColor="text2" w:themeShade="80"/>
        </w:rPr>
      </w:pPr>
      <w:r w:rsidRPr="008A266E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E35AC1" w:rsidRPr="008A266E">
        <w:rPr>
          <w:rFonts w:ascii="Arial" w:hAnsi="Arial" w:cs="Arial"/>
          <w:color w:val="0F243E" w:themeColor="text2" w:themeShade="80"/>
        </w:rPr>
        <w:t>następując</w:t>
      </w:r>
      <w:r w:rsidR="00300337">
        <w:rPr>
          <w:rFonts w:ascii="Arial" w:hAnsi="Arial" w:cs="Arial"/>
          <w:color w:val="0F243E" w:themeColor="text2" w:themeShade="80"/>
        </w:rPr>
        <w:t>ą</w:t>
      </w:r>
      <w:r w:rsidR="00E35AC1" w:rsidRPr="008A266E">
        <w:rPr>
          <w:rFonts w:ascii="Arial" w:hAnsi="Arial" w:cs="Arial"/>
          <w:color w:val="0F243E" w:themeColor="text2" w:themeShade="80"/>
        </w:rPr>
        <w:t xml:space="preserve"> ofert</w:t>
      </w:r>
      <w:r w:rsidR="00300337">
        <w:rPr>
          <w:rFonts w:ascii="Arial" w:hAnsi="Arial" w:cs="Arial"/>
          <w:color w:val="0F243E" w:themeColor="text2" w:themeShade="80"/>
        </w:rPr>
        <w:t>ę</w:t>
      </w:r>
      <w:r w:rsidRPr="008A266E">
        <w:rPr>
          <w:rFonts w:ascii="Arial" w:hAnsi="Arial" w:cs="Arial"/>
          <w:color w:val="0F243E" w:themeColor="text2" w:themeShade="80"/>
        </w:rPr>
        <w:t>:</w:t>
      </w:r>
    </w:p>
    <w:p w14:paraId="59CBD760" w14:textId="77777777" w:rsidR="004B3EA0" w:rsidRPr="004B3EA0" w:rsidRDefault="004B3EA0" w:rsidP="004B3EA0">
      <w:pPr>
        <w:pStyle w:val="Akapitzlist"/>
        <w:tabs>
          <w:tab w:val="left" w:pos="23814"/>
        </w:tabs>
        <w:ind w:left="502"/>
        <w:jc w:val="both"/>
        <w:rPr>
          <w:rFonts w:ascii="Arial" w:hAnsi="Arial" w:cs="Arial"/>
          <w:color w:val="0F243E" w:themeColor="text2" w:themeShade="8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961"/>
        <w:gridCol w:w="2977"/>
      </w:tblGrid>
      <w:tr w:rsidR="00F15894" w14:paraId="5B6795E0" w14:textId="77777777" w:rsidTr="00F15894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05A2DB5" w14:textId="77777777" w:rsidR="00F15894" w:rsidRPr="00CA7945" w:rsidRDefault="00F15894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E9851B1" w14:textId="77777777" w:rsidR="00F15894" w:rsidRPr="00CA7945" w:rsidRDefault="00F15894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C82A7AF" w14:textId="77777777" w:rsidR="00F15894" w:rsidRPr="00CA7945" w:rsidRDefault="00F15894" w:rsidP="00640016">
            <w:pPr>
              <w:pStyle w:val="Akapitzlist"/>
              <w:tabs>
                <w:tab w:val="left" w:pos="23814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Kryterium cena – ilość punktów</w:t>
            </w:r>
          </w:p>
        </w:tc>
      </w:tr>
      <w:tr w:rsidR="00F15894" w14:paraId="022DB0C2" w14:textId="77777777" w:rsidTr="00F15894">
        <w:tc>
          <w:tcPr>
            <w:tcW w:w="851" w:type="dxa"/>
            <w:vAlign w:val="center"/>
          </w:tcPr>
          <w:p w14:paraId="2FEDA025" w14:textId="77777777" w:rsidR="00F15894" w:rsidRDefault="00F15894" w:rsidP="00E05018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4961" w:type="dxa"/>
          </w:tcPr>
          <w:p w14:paraId="4A258940" w14:textId="3FFB8F2E" w:rsidR="00F15894" w:rsidRDefault="00F15894" w:rsidP="00890685">
            <w:pPr>
              <w:pStyle w:val="Akapitzlist"/>
              <w:tabs>
                <w:tab w:val="left" w:pos="23814"/>
              </w:tabs>
              <w:ind w:left="0"/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F15894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r w:rsidRPr="00F15894">
              <w:rPr>
                <w:rFonts w:ascii="Arial" w:hAnsi="Arial" w:cs="Arial"/>
                <w:b/>
                <w:color w:val="0070C0"/>
              </w:rPr>
              <w:t>POCZTA POLSKA</w:t>
            </w:r>
            <w:r w:rsidRPr="00F15894">
              <w:rPr>
                <w:rFonts w:ascii="Arial" w:hAnsi="Arial" w:cs="Arial"/>
                <w:color w:val="0070C0"/>
              </w:rPr>
              <w:t xml:space="preserve"> Spółka Akcyjna, ul. Rodziny Hiszpańskich 8, 00-940 Warszawa</w:t>
            </w:r>
          </w:p>
        </w:tc>
        <w:tc>
          <w:tcPr>
            <w:tcW w:w="2977" w:type="dxa"/>
            <w:vAlign w:val="center"/>
          </w:tcPr>
          <w:p w14:paraId="6DFC469C" w14:textId="02821049" w:rsidR="00F15894" w:rsidRDefault="00F15894" w:rsidP="00300337">
            <w:pPr>
              <w:pStyle w:val="Akapitzlist"/>
              <w:tabs>
                <w:tab w:val="left" w:pos="23814"/>
              </w:tabs>
              <w:spacing w:after="0"/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100</w:t>
            </w:r>
          </w:p>
        </w:tc>
      </w:tr>
    </w:tbl>
    <w:p w14:paraId="2DE2AD1D" w14:textId="77777777" w:rsidR="00AF4517" w:rsidRDefault="00AF4517" w:rsidP="008479A0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</w:p>
    <w:p w14:paraId="2B8167C2" w14:textId="57959701" w:rsidR="00640016" w:rsidRPr="00640016" w:rsidRDefault="00300337" w:rsidP="00F15894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  <w:color w:val="0F243E" w:themeColor="text2" w:themeShade="80"/>
          <w:lang w:val="es-ES_tradnl"/>
        </w:rPr>
      </w:pPr>
      <w:r>
        <w:rPr>
          <w:rFonts w:ascii="Arial" w:hAnsi="Arial" w:cs="Arial"/>
          <w:color w:val="0F243E" w:themeColor="text2" w:themeShade="80"/>
          <w:lang w:val="es-ES_tradnl"/>
        </w:rPr>
        <w:t>Oferta Wykonawcy spełnia wszystkie wymagania formalne. Z Wykonawcą zostan</w:t>
      </w:r>
      <w:r w:rsidR="00F15894">
        <w:rPr>
          <w:rFonts w:ascii="Arial" w:hAnsi="Arial" w:cs="Arial"/>
          <w:color w:val="0F243E" w:themeColor="text2" w:themeShade="80"/>
          <w:lang w:val="es-ES_tradnl"/>
        </w:rPr>
        <w:t xml:space="preserve">ie podpisana umowa na realizację </w:t>
      </w:r>
      <w:r>
        <w:rPr>
          <w:rFonts w:ascii="Arial" w:hAnsi="Arial" w:cs="Arial"/>
          <w:color w:val="0F243E" w:themeColor="text2" w:themeShade="80"/>
          <w:lang w:val="es-ES_tradnl"/>
        </w:rPr>
        <w:t xml:space="preserve"> przedmiotu zamówienia</w:t>
      </w:r>
      <w:r w:rsidR="00C3248A">
        <w:rPr>
          <w:rFonts w:ascii="Arial" w:hAnsi="Arial" w:cs="Arial"/>
          <w:color w:val="0F243E" w:themeColor="text2" w:themeShade="80"/>
          <w:lang w:val="es-ES_tradnl"/>
        </w:rPr>
        <w:t xml:space="preserve"> na kwotę 116 164,74 zł.</w:t>
      </w:r>
      <w:bookmarkStart w:id="0" w:name="_GoBack"/>
      <w:bookmarkEnd w:id="0"/>
      <w:r>
        <w:rPr>
          <w:rFonts w:ascii="Arial" w:hAnsi="Arial" w:cs="Arial"/>
          <w:color w:val="0F243E" w:themeColor="text2" w:themeShade="80"/>
          <w:lang w:val="es-ES_tradnl"/>
        </w:rPr>
        <w:t>.</w:t>
      </w:r>
    </w:p>
    <w:sectPr w:rsidR="00640016" w:rsidRPr="00640016" w:rsidSect="00396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5ECB6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0961EF68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1079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B5E501" w14:textId="77777777" w:rsidR="0030569C" w:rsidRDefault="003056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0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24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1F064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557B8" w14:textId="77777777" w:rsidR="004A2F36" w:rsidRPr="00425F85" w:rsidRDefault="00B3004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58D38EA8" wp14:editId="47149CA5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2E9E3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67A6A2D6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188B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68F5A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19835BC" wp14:editId="67523BF8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8755B"/>
    <w:rsid w:val="000A2433"/>
    <w:rsid w:val="000F3813"/>
    <w:rsid w:val="000F38F9"/>
    <w:rsid w:val="000F6CE1"/>
    <w:rsid w:val="001251E0"/>
    <w:rsid w:val="00152CA5"/>
    <w:rsid w:val="00161EC9"/>
    <w:rsid w:val="00167029"/>
    <w:rsid w:val="00175D69"/>
    <w:rsid w:val="001766D0"/>
    <w:rsid w:val="00190FA0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3212"/>
    <w:rsid w:val="0024534D"/>
    <w:rsid w:val="002541A0"/>
    <w:rsid w:val="00285B79"/>
    <w:rsid w:val="0029066B"/>
    <w:rsid w:val="002A2117"/>
    <w:rsid w:val="002B310F"/>
    <w:rsid w:val="002C0021"/>
    <w:rsid w:val="002C018D"/>
    <w:rsid w:val="002C28AF"/>
    <w:rsid w:val="002E195E"/>
    <w:rsid w:val="002E578A"/>
    <w:rsid w:val="002F3587"/>
    <w:rsid w:val="00300337"/>
    <w:rsid w:val="0030569C"/>
    <w:rsid w:val="0031184D"/>
    <w:rsid w:val="00311BAA"/>
    <w:rsid w:val="00312D02"/>
    <w:rsid w:val="003149CE"/>
    <w:rsid w:val="00323616"/>
    <w:rsid w:val="00333850"/>
    <w:rsid w:val="00334806"/>
    <w:rsid w:val="00340DF1"/>
    <w:rsid w:val="00342586"/>
    <w:rsid w:val="003466C7"/>
    <w:rsid w:val="00350DC0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76021"/>
    <w:rsid w:val="00476E20"/>
    <w:rsid w:val="00476E77"/>
    <w:rsid w:val="004959AC"/>
    <w:rsid w:val="004A2F36"/>
    <w:rsid w:val="004B3EA0"/>
    <w:rsid w:val="004D3430"/>
    <w:rsid w:val="004E165F"/>
    <w:rsid w:val="00522C1A"/>
    <w:rsid w:val="0054781B"/>
    <w:rsid w:val="00557FD4"/>
    <w:rsid w:val="0056105A"/>
    <w:rsid w:val="005665AE"/>
    <w:rsid w:val="00591395"/>
    <w:rsid w:val="005C7609"/>
    <w:rsid w:val="005E1CC4"/>
    <w:rsid w:val="005F4F3B"/>
    <w:rsid w:val="0062060B"/>
    <w:rsid w:val="0062316B"/>
    <w:rsid w:val="00623898"/>
    <w:rsid w:val="00626F39"/>
    <w:rsid w:val="00633F2F"/>
    <w:rsid w:val="00640016"/>
    <w:rsid w:val="006547D6"/>
    <w:rsid w:val="006657C0"/>
    <w:rsid w:val="0069059D"/>
    <w:rsid w:val="006A7F72"/>
    <w:rsid w:val="006F4651"/>
    <w:rsid w:val="00700C6B"/>
    <w:rsid w:val="00705E77"/>
    <w:rsid w:val="00721AE7"/>
    <w:rsid w:val="00727A95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90685"/>
    <w:rsid w:val="008A266E"/>
    <w:rsid w:val="008B6E97"/>
    <w:rsid w:val="008C459F"/>
    <w:rsid w:val="008D77DE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631C"/>
    <w:rsid w:val="009E5CA9"/>
    <w:rsid w:val="009F6DBD"/>
    <w:rsid w:val="009F7301"/>
    <w:rsid w:val="00A000A2"/>
    <w:rsid w:val="00A023E3"/>
    <w:rsid w:val="00A20FE6"/>
    <w:rsid w:val="00A31B45"/>
    <w:rsid w:val="00A61476"/>
    <w:rsid w:val="00A64F34"/>
    <w:rsid w:val="00A66F4C"/>
    <w:rsid w:val="00A75483"/>
    <w:rsid w:val="00A9313E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502B2"/>
    <w:rsid w:val="00B86EF5"/>
    <w:rsid w:val="00B977DC"/>
    <w:rsid w:val="00BC407A"/>
    <w:rsid w:val="00BE250C"/>
    <w:rsid w:val="00BE329E"/>
    <w:rsid w:val="00C00A88"/>
    <w:rsid w:val="00C106CC"/>
    <w:rsid w:val="00C13079"/>
    <w:rsid w:val="00C15C8B"/>
    <w:rsid w:val="00C3248A"/>
    <w:rsid w:val="00C35CEB"/>
    <w:rsid w:val="00C83B33"/>
    <w:rsid w:val="00C910A8"/>
    <w:rsid w:val="00CA484A"/>
    <w:rsid w:val="00CA7945"/>
    <w:rsid w:val="00CE6259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84E6E"/>
    <w:rsid w:val="00D971E8"/>
    <w:rsid w:val="00DB6B76"/>
    <w:rsid w:val="00DC11A2"/>
    <w:rsid w:val="00DE305F"/>
    <w:rsid w:val="00DE3A1E"/>
    <w:rsid w:val="00DF08B9"/>
    <w:rsid w:val="00E05018"/>
    <w:rsid w:val="00E1523D"/>
    <w:rsid w:val="00E1684D"/>
    <w:rsid w:val="00E21092"/>
    <w:rsid w:val="00E35AC1"/>
    <w:rsid w:val="00E37929"/>
    <w:rsid w:val="00E40E5E"/>
    <w:rsid w:val="00E454C5"/>
    <w:rsid w:val="00E5354F"/>
    <w:rsid w:val="00E60844"/>
    <w:rsid w:val="00E732DF"/>
    <w:rsid w:val="00E853F6"/>
    <w:rsid w:val="00E94A67"/>
    <w:rsid w:val="00EA5A38"/>
    <w:rsid w:val="00EB38F2"/>
    <w:rsid w:val="00EE7BA2"/>
    <w:rsid w:val="00EF49C4"/>
    <w:rsid w:val="00F05C93"/>
    <w:rsid w:val="00F145B1"/>
    <w:rsid w:val="00F15894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621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0A30-2FB6-4D86-A9A5-0565A4BD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k.molenda</cp:lastModifiedBy>
  <cp:revision>15</cp:revision>
  <cp:lastPrinted>2022-12-08T08:08:00Z</cp:lastPrinted>
  <dcterms:created xsi:type="dcterms:W3CDTF">2019-06-24T11:51:00Z</dcterms:created>
  <dcterms:modified xsi:type="dcterms:W3CDTF">2022-12-08T08:08:00Z</dcterms:modified>
</cp:coreProperties>
</file>