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AB" w:rsidRPr="009958D1" w:rsidRDefault="007474AB" w:rsidP="007C46E6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958D1">
        <w:rPr>
          <w:rFonts w:ascii="Arial" w:hAnsi="Arial" w:cs="Arial"/>
          <w:b/>
          <w:bCs/>
        </w:rPr>
        <w:t xml:space="preserve">Załącznik nr </w:t>
      </w:r>
      <w:r w:rsidR="009958D1" w:rsidRPr="009958D1">
        <w:rPr>
          <w:rFonts w:ascii="Arial" w:hAnsi="Arial" w:cs="Arial"/>
          <w:b/>
          <w:bCs/>
        </w:rPr>
        <w:t>1</w:t>
      </w:r>
      <w:r w:rsidRPr="009958D1">
        <w:rPr>
          <w:rFonts w:ascii="Arial" w:hAnsi="Arial" w:cs="Arial"/>
          <w:b/>
          <w:bCs/>
        </w:rPr>
        <w:t xml:space="preserve"> do zapytania ofertowego</w:t>
      </w:r>
    </w:p>
    <w:p w:rsidR="009958D1" w:rsidRPr="009958D1" w:rsidRDefault="009958D1" w:rsidP="007C46E6">
      <w:pPr>
        <w:spacing w:after="0" w:line="360" w:lineRule="auto"/>
        <w:rPr>
          <w:rFonts w:ascii="Arial" w:hAnsi="Arial" w:cs="Arial"/>
        </w:rPr>
      </w:pPr>
    </w:p>
    <w:p w:rsidR="007474AB" w:rsidRPr="009958D1" w:rsidRDefault="007474AB" w:rsidP="007C46E6">
      <w:pPr>
        <w:spacing w:after="0" w:line="360" w:lineRule="auto"/>
        <w:jc w:val="both"/>
        <w:rPr>
          <w:rFonts w:ascii="Arial" w:hAnsi="Arial" w:cs="Arial"/>
        </w:rPr>
      </w:pPr>
      <w:r w:rsidRPr="009958D1">
        <w:rPr>
          <w:rFonts w:ascii="Arial" w:hAnsi="Arial" w:cs="Arial"/>
        </w:rPr>
        <w:t>SZCZEGÓŁOWY OPIS PRZEDMIOTU ZAMÓWIENIA</w:t>
      </w:r>
    </w:p>
    <w:p w:rsidR="00A803B9" w:rsidRDefault="0097739B" w:rsidP="0097739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Zakup kalendarzy na 2023 rok na potrzeby </w:t>
      </w:r>
      <w:r w:rsidR="00184E61">
        <w:rPr>
          <w:rFonts w:ascii="Arial" w:hAnsi="Arial" w:cs="Arial"/>
        </w:rPr>
        <w:t>Ministerstwa Rodziny i Polityki Społecznej przy                                           ul. Nowogrodzkiej 1/3/5</w:t>
      </w:r>
      <w:r w:rsidR="00973D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poniższym zapotrzebowaniem:</w:t>
      </w:r>
    </w:p>
    <w:p w:rsidR="0097739B" w:rsidRDefault="0097739B" w:rsidP="009773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Kalendarz książkowy – 750 szt.</w:t>
      </w:r>
    </w:p>
    <w:p w:rsidR="0097739B" w:rsidRDefault="0097739B" w:rsidP="0097739B">
      <w:pPr>
        <w:pStyle w:val="Akapitzlist"/>
        <w:spacing w:after="0" w:line="360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wymiary </w:t>
      </w:r>
      <w:r w:rsidRPr="0097739B">
        <w:rPr>
          <w:rFonts w:ascii="Arial" w:hAnsi="Arial" w:cs="Arial"/>
        </w:rPr>
        <w:t>145 x 205 mm (docięty blok książkowy)</w:t>
      </w:r>
      <w:r>
        <w:rPr>
          <w:rFonts w:ascii="Arial" w:hAnsi="Arial" w:cs="Arial"/>
        </w:rPr>
        <w:t xml:space="preserve">, </w:t>
      </w:r>
      <w:r w:rsidRPr="0097739B">
        <w:rPr>
          <w:rFonts w:ascii="Arial" w:hAnsi="Arial" w:cs="Arial"/>
        </w:rPr>
        <w:t>352 / 1 dzień = 1 strona, sobota i niedziela na jednej stronie</w:t>
      </w:r>
      <w:r>
        <w:rPr>
          <w:rFonts w:ascii="Arial" w:hAnsi="Arial" w:cs="Arial"/>
        </w:rPr>
        <w:t xml:space="preserve">, </w:t>
      </w:r>
      <w:r w:rsidRPr="0097739B">
        <w:rPr>
          <w:rFonts w:ascii="Arial" w:hAnsi="Arial" w:cs="Arial"/>
        </w:rPr>
        <w:t>"KALENDARIUM: PL-GB-D-F-UKR + imieniny i święta</w:t>
      </w:r>
      <w:r>
        <w:rPr>
          <w:rFonts w:ascii="Arial" w:hAnsi="Arial" w:cs="Arial"/>
        </w:rPr>
        <w:t xml:space="preserve">; </w:t>
      </w:r>
      <w:r w:rsidRPr="0097739B">
        <w:rPr>
          <w:rFonts w:ascii="Arial" w:hAnsi="Arial" w:cs="Arial"/>
        </w:rPr>
        <w:t>Strony informacyjne + dostęp do panelu informacyjnego za pomocą kodu QR</w:t>
      </w:r>
      <w:r>
        <w:rPr>
          <w:rFonts w:ascii="Arial" w:hAnsi="Arial" w:cs="Arial"/>
        </w:rPr>
        <w:t>, oprawa imitująca skórę</w:t>
      </w:r>
      <w:r w:rsidR="00771A3C">
        <w:rPr>
          <w:rFonts w:ascii="Arial" w:hAnsi="Arial" w:cs="Arial"/>
        </w:rPr>
        <w:t xml:space="preserve"> w</w:t>
      </w:r>
      <w:r w:rsidR="00771A3C" w:rsidRPr="00771A3C">
        <w:rPr>
          <w:rFonts w:ascii="Arial" w:hAnsi="Arial" w:cs="Arial"/>
        </w:rPr>
        <w:t xml:space="preserve"> </w:t>
      </w:r>
      <w:r w:rsidR="00771A3C">
        <w:rPr>
          <w:rFonts w:ascii="Arial" w:hAnsi="Arial" w:cs="Arial"/>
        </w:rPr>
        <w:t>kolorze granatowym</w:t>
      </w:r>
      <w:r w:rsidR="00687E39">
        <w:rPr>
          <w:rFonts w:ascii="Arial" w:hAnsi="Arial" w:cs="Arial"/>
        </w:rPr>
        <w:t>, wykonanie tłoczenia</w:t>
      </w:r>
      <w:r>
        <w:rPr>
          <w:rFonts w:ascii="Arial" w:hAnsi="Arial" w:cs="Arial"/>
        </w:rPr>
        <w:t>.</w:t>
      </w:r>
    </w:p>
    <w:p w:rsidR="0097739B" w:rsidRPr="0097739B" w:rsidRDefault="0097739B" w:rsidP="009773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97739B">
        <w:rPr>
          <w:rFonts w:ascii="Arial" w:hAnsi="Arial" w:cs="Arial"/>
        </w:rPr>
        <w:t xml:space="preserve">Kalendarz książkowy – </w:t>
      </w:r>
      <w:r>
        <w:rPr>
          <w:rFonts w:ascii="Arial" w:hAnsi="Arial" w:cs="Arial"/>
        </w:rPr>
        <w:t>100</w:t>
      </w:r>
      <w:r w:rsidRPr="0097739B">
        <w:rPr>
          <w:rFonts w:ascii="Arial" w:hAnsi="Arial" w:cs="Arial"/>
        </w:rPr>
        <w:t xml:space="preserve"> szt.</w:t>
      </w:r>
    </w:p>
    <w:p w:rsidR="0097739B" w:rsidRPr="0097739B" w:rsidRDefault="0097739B" w:rsidP="0097739B">
      <w:pPr>
        <w:pStyle w:val="Akapitzlist"/>
        <w:spacing w:after="0" w:line="360" w:lineRule="auto"/>
        <w:ind w:left="1004"/>
        <w:jc w:val="both"/>
        <w:rPr>
          <w:rFonts w:ascii="Arial" w:hAnsi="Arial" w:cs="Arial"/>
        </w:rPr>
      </w:pPr>
      <w:r w:rsidRPr="0097739B">
        <w:rPr>
          <w:rFonts w:ascii="Arial" w:hAnsi="Arial" w:cs="Arial"/>
        </w:rPr>
        <w:t xml:space="preserve">210 x 297 mm (docięty blok książkowy), 352 / 1 dzień = 1 strona, sobota i niedziela na jednej stronie, "KALENDARIUM: PL-GB-D-F-UKR + imieniny i święta; Strony informacyjne + dostęp do panelu informacyjnego za pomocą kodu QR, </w:t>
      </w:r>
      <w:r w:rsidR="00771A3C" w:rsidRPr="00771A3C">
        <w:rPr>
          <w:rFonts w:ascii="Arial" w:hAnsi="Arial" w:cs="Arial"/>
        </w:rPr>
        <w:t>oprawa imitująca skórę w kolorze granatowym</w:t>
      </w:r>
      <w:r w:rsidR="00687E39">
        <w:rPr>
          <w:rFonts w:ascii="Arial" w:hAnsi="Arial" w:cs="Arial"/>
        </w:rPr>
        <w:t>, wykonanie tłoczenia</w:t>
      </w:r>
      <w:r w:rsidRPr="0097739B">
        <w:rPr>
          <w:rFonts w:ascii="Arial" w:hAnsi="Arial" w:cs="Arial"/>
        </w:rPr>
        <w:t>.</w:t>
      </w:r>
    </w:p>
    <w:p w:rsidR="0097739B" w:rsidRDefault="00771A3C" w:rsidP="0097739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Notes w linię – 300 szt.</w:t>
      </w:r>
    </w:p>
    <w:p w:rsidR="00771A3C" w:rsidRDefault="00771A3C" w:rsidP="00771A3C">
      <w:pPr>
        <w:spacing w:after="0" w:line="360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Ilość stron – 224, </w:t>
      </w:r>
      <w:r w:rsidRPr="00771A3C">
        <w:rPr>
          <w:rFonts w:ascii="Arial" w:hAnsi="Arial" w:cs="Arial"/>
        </w:rPr>
        <w:t>oprawa imitująca skórę</w:t>
      </w:r>
      <w:r>
        <w:rPr>
          <w:rFonts w:ascii="Arial" w:hAnsi="Arial" w:cs="Arial"/>
        </w:rPr>
        <w:t xml:space="preserve"> w kolorze bordo</w:t>
      </w:r>
      <w:r w:rsidR="00687E39">
        <w:rPr>
          <w:rFonts w:ascii="Arial" w:hAnsi="Arial" w:cs="Arial"/>
        </w:rPr>
        <w:t>, wykonanie tłoczenia</w:t>
      </w:r>
      <w:r w:rsidRPr="00771A3C">
        <w:rPr>
          <w:rFonts w:ascii="Arial" w:hAnsi="Arial" w:cs="Arial"/>
        </w:rPr>
        <w:t>.</w:t>
      </w:r>
    </w:p>
    <w:p w:rsidR="00771A3C" w:rsidRDefault="00771A3C" w:rsidP="00771A3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Kalendarz trójdzielny – 850 szt. (w tym 150 w kopertach) – wzór główki zostanie przedstawiony po wyborze Wykonawcy.</w:t>
      </w:r>
    </w:p>
    <w:p w:rsidR="00A2019C" w:rsidRPr="00A2019C" w:rsidRDefault="00A2019C" w:rsidP="00A2019C">
      <w:pPr>
        <w:pStyle w:val="Akapitzlist"/>
        <w:spacing w:after="0" w:line="360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>format</w:t>
      </w:r>
      <w:r w:rsidRPr="00A2019C">
        <w:rPr>
          <w:rFonts w:ascii="Arial" w:hAnsi="Arial" w:cs="Arial"/>
        </w:rPr>
        <w:t xml:space="preserve"> 310 x 820 mm</w:t>
      </w:r>
      <w:r>
        <w:rPr>
          <w:rFonts w:ascii="Arial" w:hAnsi="Arial" w:cs="Arial"/>
        </w:rPr>
        <w:t>, kalendarium standard 2 kolory, PL-GB-D-UKR</w:t>
      </w:r>
      <w:r w:rsidRPr="00A20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3-miesięczne, numeracja tygodni, </w:t>
      </w:r>
      <w:r w:rsidRPr="00A2019C">
        <w:rPr>
          <w:rFonts w:ascii="Arial" w:hAnsi="Arial" w:cs="Arial"/>
        </w:rPr>
        <w:t xml:space="preserve">„główka” wypukła, foliowana (tzw. </w:t>
      </w:r>
      <w:r>
        <w:rPr>
          <w:rFonts w:ascii="Arial" w:hAnsi="Arial" w:cs="Arial"/>
        </w:rPr>
        <w:t>k</w:t>
      </w:r>
      <w:r w:rsidRPr="00A2019C">
        <w:rPr>
          <w:rFonts w:ascii="Arial" w:hAnsi="Arial" w:cs="Arial"/>
        </w:rPr>
        <w:t>aszerowana) 4/0</w:t>
      </w:r>
      <w:r>
        <w:rPr>
          <w:rFonts w:ascii="Arial" w:hAnsi="Arial" w:cs="Arial"/>
        </w:rPr>
        <w:t xml:space="preserve">, </w:t>
      </w:r>
      <w:r w:rsidRPr="00A2019C">
        <w:rPr>
          <w:rFonts w:ascii="Arial" w:hAnsi="Arial" w:cs="Arial"/>
        </w:rPr>
        <w:t>„plecki” 4/0</w:t>
      </w:r>
      <w:r>
        <w:rPr>
          <w:rFonts w:ascii="Arial" w:hAnsi="Arial" w:cs="Arial"/>
        </w:rPr>
        <w:t xml:space="preserve">, </w:t>
      </w:r>
      <w:r w:rsidRPr="00A2019C">
        <w:rPr>
          <w:rFonts w:ascii="Arial" w:hAnsi="Arial" w:cs="Arial"/>
        </w:rPr>
        <w:t>przesuwane okienko</w:t>
      </w:r>
      <w:r>
        <w:rPr>
          <w:rFonts w:ascii="Arial" w:hAnsi="Arial" w:cs="Arial"/>
        </w:rPr>
        <w:t>.</w:t>
      </w:r>
    </w:p>
    <w:p w:rsidR="00771A3C" w:rsidRPr="00771A3C" w:rsidRDefault="00771A3C" w:rsidP="00771A3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zamówienia do 30.11.2022 roku.</w:t>
      </w:r>
    </w:p>
    <w:p w:rsidR="00771A3C" w:rsidRPr="00771A3C" w:rsidRDefault="00771A3C" w:rsidP="00771A3C">
      <w:pPr>
        <w:pStyle w:val="Akapitzlist"/>
        <w:spacing w:after="0" w:line="360" w:lineRule="auto"/>
        <w:ind w:left="1004"/>
        <w:jc w:val="both"/>
        <w:rPr>
          <w:rFonts w:ascii="Arial" w:hAnsi="Arial" w:cs="Arial"/>
        </w:rPr>
      </w:pPr>
    </w:p>
    <w:p w:rsidR="0097739B" w:rsidRPr="0097739B" w:rsidRDefault="0097739B" w:rsidP="0097739B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97739B" w:rsidRPr="00A803B9" w:rsidRDefault="0097739B" w:rsidP="0097739B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</w:p>
    <w:sectPr w:rsidR="0097739B" w:rsidRPr="00A8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1621C"/>
    <w:multiLevelType w:val="hybridMultilevel"/>
    <w:tmpl w:val="266A2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F2354"/>
    <w:multiLevelType w:val="hybridMultilevel"/>
    <w:tmpl w:val="A37C7022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0E"/>
    <w:rsid w:val="00012B35"/>
    <w:rsid w:val="001142AF"/>
    <w:rsid w:val="00184E61"/>
    <w:rsid w:val="00193D3D"/>
    <w:rsid w:val="002C210E"/>
    <w:rsid w:val="00330945"/>
    <w:rsid w:val="00403380"/>
    <w:rsid w:val="00440443"/>
    <w:rsid w:val="00447B70"/>
    <w:rsid w:val="00491038"/>
    <w:rsid w:val="00687E39"/>
    <w:rsid w:val="006925A6"/>
    <w:rsid w:val="007474AB"/>
    <w:rsid w:val="00771A3C"/>
    <w:rsid w:val="0078004D"/>
    <w:rsid w:val="007A21D1"/>
    <w:rsid w:val="007C46E6"/>
    <w:rsid w:val="007E57A8"/>
    <w:rsid w:val="0092300E"/>
    <w:rsid w:val="00973D71"/>
    <w:rsid w:val="0097739B"/>
    <w:rsid w:val="009958D1"/>
    <w:rsid w:val="00997D92"/>
    <w:rsid w:val="00A2019C"/>
    <w:rsid w:val="00A803B9"/>
    <w:rsid w:val="00C24143"/>
    <w:rsid w:val="00CE5DB4"/>
    <w:rsid w:val="00DD4056"/>
    <w:rsid w:val="00E7414F"/>
    <w:rsid w:val="00EF06B8"/>
    <w:rsid w:val="00F5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D7-7850-4D06-A54B-35918AA6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Magdalena Brus</cp:lastModifiedBy>
  <cp:revision>7</cp:revision>
  <dcterms:created xsi:type="dcterms:W3CDTF">2022-07-11T10:54:00Z</dcterms:created>
  <dcterms:modified xsi:type="dcterms:W3CDTF">2022-09-23T07:55:00Z</dcterms:modified>
</cp:coreProperties>
</file>