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7EFF" w14:textId="36FDD423" w:rsidR="00D34A3F" w:rsidRDefault="009C1550" w:rsidP="009C1550">
      <w:pPr>
        <w:pStyle w:val="Akapitzlist"/>
        <w:numPr>
          <w:ilvl w:val="0"/>
          <w:numId w:val="1"/>
        </w:numPr>
      </w:pPr>
      <w:r>
        <w:t xml:space="preserve">Analizator „FIASTAR 5000” moduł I </w:t>
      </w:r>
      <w:proofErr w:type="spellStart"/>
      <w:r>
        <w:t>i</w:t>
      </w:r>
      <w:proofErr w:type="spellEnd"/>
      <w:r>
        <w:t xml:space="preserve"> II, </w:t>
      </w:r>
    </w:p>
    <w:p w14:paraId="2F8BBAC1" w14:textId="77777777" w:rsidR="00FA1132" w:rsidRDefault="00FA1132" w:rsidP="00FA1132">
      <w:pPr>
        <w:pStyle w:val="Akapitzlist"/>
      </w:pPr>
      <w:r>
        <w:rPr>
          <w:noProof/>
        </w:rPr>
        <w:drawing>
          <wp:inline distT="0" distB="0" distL="0" distR="0" wp14:anchorId="4AF2E278" wp14:editId="62E7017D">
            <wp:extent cx="2914650" cy="1314524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469" cy="132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3107D4" wp14:editId="1B062DAE">
            <wp:extent cx="2563165" cy="1156002"/>
            <wp:effectExtent l="0" t="0" r="8890" b="635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77" cy="115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847D8" w14:textId="77777777" w:rsidR="00B37FDE" w:rsidRDefault="00B37FDE" w:rsidP="00FA1132">
      <w:pPr>
        <w:pStyle w:val="Akapitzlist"/>
      </w:pPr>
      <w:r>
        <w:rPr>
          <w:noProof/>
        </w:rPr>
        <w:drawing>
          <wp:inline distT="0" distB="0" distL="0" distR="0" wp14:anchorId="571321A2" wp14:editId="13FE3140">
            <wp:extent cx="2400128" cy="1200150"/>
            <wp:effectExtent l="0" t="0" r="635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697" cy="12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B41F39" wp14:editId="2E1E7F50">
            <wp:extent cx="2240915" cy="1104900"/>
            <wp:effectExtent l="0" t="0" r="6985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53" cy="110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8F91D" w14:textId="77777777" w:rsidR="00B37FDE" w:rsidRDefault="00B37FDE" w:rsidP="00FA1132">
      <w:pPr>
        <w:pStyle w:val="Akapitzlist"/>
      </w:pPr>
      <w:r>
        <w:rPr>
          <w:noProof/>
        </w:rPr>
        <w:drawing>
          <wp:inline distT="0" distB="0" distL="0" distR="0" wp14:anchorId="6306DCFA" wp14:editId="19585683">
            <wp:extent cx="2360226" cy="1162050"/>
            <wp:effectExtent l="0" t="0" r="254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43" cy="116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FBA472" wp14:editId="0CE0A6D9">
            <wp:extent cx="1388118" cy="1038225"/>
            <wp:effectExtent l="0" t="0" r="254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95" cy="104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9D0F6" w14:textId="77777777" w:rsidR="00FA1132" w:rsidRDefault="00FA1132" w:rsidP="00FA1132">
      <w:pPr>
        <w:pStyle w:val="Akapitzlist"/>
      </w:pPr>
    </w:p>
    <w:p w14:paraId="1C9237EC" w14:textId="42C021B9" w:rsidR="009C1550" w:rsidRDefault="009C1550" w:rsidP="009C1550">
      <w:pPr>
        <w:pStyle w:val="Akapitzlist"/>
        <w:numPr>
          <w:ilvl w:val="0"/>
          <w:numId w:val="1"/>
        </w:numPr>
      </w:pPr>
      <w:r>
        <w:t xml:space="preserve">Analizator azotu </w:t>
      </w:r>
      <w:proofErr w:type="spellStart"/>
      <w:r>
        <w:t>Kjeldahla</w:t>
      </w:r>
      <w:proofErr w:type="spellEnd"/>
      <w:r>
        <w:t xml:space="preserve"> BUCHI, </w:t>
      </w:r>
    </w:p>
    <w:p w14:paraId="3078284F" w14:textId="77777777" w:rsidR="0070696C" w:rsidRDefault="0070696C" w:rsidP="0070696C">
      <w:pPr>
        <w:pStyle w:val="Akapitzlist"/>
      </w:pPr>
      <w:r>
        <w:rPr>
          <w:noProof/>
        </w:rPr>
        <w:drawing>
          <wp:inline distT="0" distB="0" distL="0" distR="0" wp14:anchorId="216D8902" wp14:editId="022DD1B8">
            <wp:extent cx="2114550" cy="28194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720" cy="28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D337F7" wp14:editId="6C16DA71">
            <wp:extent cx="1590675" cy="21209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898" cy="212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F34CC" w14:textId="77777777" w:rsidR="009C1550" w:rsidRDefault="0070696C" w:rsidP="009C1550">
      <w:pPr>
        <w:pStyle w:val="Akapitzlist"/>
      </w:pPr>
      <w:r>
        <w:rPr>
          <w:noProof/>
        </w:rPr>
        <w:drawing>
          <wp:inline distT="0" distB="0" distL="0" distR="0" wp14:anchorId="43C71E7B" wp14:editId="48E93138">
            <wp:extent cx="1590675" cy="21209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664" cy="212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1217B2" wp14:editId="1223E627">
            <wp:extent cx="1581150" cy="2108200"/>
            <wp:effectExtent l="0" t="0" r="0" b="635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830" cy="210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411B85" wp14:editId="0AC97D62">
            <wp:extent cx="2159000" cy="16192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91E46" w14:textId="77777777" w:rsidR="0070696C" w:rsidRDefault="0070696C" w:rsidP="009C1550">
      <w:pPr>
        <w:pStyle w:val="Akapitzlist"/>
      </w:pPr>
    </w:p>
    <w:p w14:paraId="7F5B24B0" w14:textId="77777777" w:rsidR="00FA1132" w:rsidRDefault="00FA1132" w:rsidP="009C1550">
      <w:pPr>
        <w:pStyle w:val="Akapitzlist"/>
      </w:pPr>
    </w:p>
    <w:p w14:paraId="669B7C28" w14:textId="77777777" w:rsidR="00FA1132" w:rsidRDefault="00FA1132" w:rsidP="009C1550">
      <w:pPr>
        <w:pStyle w:val="Akapitzlist"/>
      </w:pPr>
    </w:p>
    <w:p w14:paraId="75F6ED0F" w14:textId="77777777" w:rsidR="00FA1132" w:rsidRDefault="00FA1132" w:rsidP="009C1550">
      <w:pPr>
        <w:pStyle w:val="Akapitzlist"/>
      </w:pPr>
    </w:p>
    <w:p w14:paraId="1CF1532F" w14:textId="59A8ACE6" w:rsidR="009C1550" w:rsidRDefault="009C1550" w:rsidP="009C1550">
      <w:pPr>
        <w:pStyle w:val="Akapitzlist"/>
        <w:numPr>
          <w:ilvl w:val="0"/>
          <w:numId w:val="1"/>
        </w:numPr>
      </w:pPr>
      <w:r>
        <w:lastRenderedPageBreak/>
        <w:t xml:space="preserve">Autoklaw poziomy, </w:t>
      </w:r>
    </w:p>
    <w:p w14:paraId="7110F9EE" w14:textId="77777777" w:rsidR="0070696C" w:rsidRDefault="0070696C" w:rsidP="00FA1132">
      <w:pPr>
        <w:pStyle w:val="Akapitzlist"/>
      </w:pPr>
      <w:r>
        <w:rPr>
          <w:noProof/>
        </w:rPr>
        <w:drawing>
          <wp:inline distT="0" distB="0" distL="0" distR="0" wp14:anchorId="6EDBD7B0" wp14:editId="02EE78E5">
            <wp:extent cx="3614738" cy="4819650"/>
            <wp:effectExtent l="0" t="0" r="508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79" cy="483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A0A9B5" wp14:editId="5B9B474B">
            <wp:extent cx="1638935" cy="2181699"/>
            <wp:effectExtent l="0" t="0" r="0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013" cy="220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100B8" w14:textId="77777777" w:rsidR="00FA1132" w:rsidRDefault="00FA1132" w:rsidP="00FA1132">
      <w:pPr>
        <w:pStyle w:val="Akapitzlist"/>
      </w:pPr>
    </w:p>
    <w:p w14:paraId="459563FE" w14:textId="4180D5D7" w:rsidR="009C1550" w:rsidRDefault="009C1550" w:rsidP="009C1550">
      <w:pPr>
        <w:pStyle w:val="Akapitzlist"/>
        <w:numPr>
          <w:ilvl w:val="0"/>
          <w:numId w:val="1"/>
        </w:numPr>
      </w:pPr>
      <w:r>
        <w:t xml:space="preserve">Mineralizator mikrofalowy „MARS”, </w:t>
      </w:r>
    </w:p>
    <w:p w14:paraId="0F29D640" w14:textId="77777777" w:rsidR="0070696C" w:rsidRDefault="0070696C" w:rsidP="0070696C">
      <w:pPr>
        <w:pStyle w:val="Akapitzlist"/>
      </w:pPr>
      <w:r>
        <w:rPr>
          <w:noProof/>
        </w:rPr>
        <w:drawing>
          <wp:inline distT="0" distB="0" distL="0" distR="0" wp14:anchorId="6F0ADE1D" wp14:editId="0EF7DE86">
            <wp:extent cx="2505552" cy="3340735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695" cy="336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206204" wp14:editId="335D1B28">
            <wp:extent cx="3058795" cy="2294096"/>
            <wp:effectExtent l="0" t="0" r="825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111" cy="229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D19F5" w14:textId="77777777" w:rsidR="00FA1132" w:rsidRDefault="00FA1132" w:rsidP="0070696C">
      <w:pPr>
        <w:pStyle w:val="Akapitzlist"/>
      </w:pPr>
    </w:p>
    <w:p w14:paraId="38A9BB7F" w14:textId="77777777" w:rsidR="00FA1132" w:rsidRDefault="00FA1132" w:rsidP="0070696C">
      <w:pPr>
        <w:pStyle w:val="Akapitzlist"/>
      </w:pPr>
    </w:p>
    <w:p w14:paraId="628ADBC3" w14:textId="77777777" w:rsidR="00FA1132" w:rsidRDefault="00FA1132" w:rsidP="0070696C">
      <w:pPr>
        <w:pStyle w:val="Akapitzlist"/>
      </w:pPr>
    </w:p>
    <w:p w14:paraId="041DC5E0" w14:textId="77777777" w:rsidR="00FA1132" w:rsidRDefault="00FA1132" w:rsidP="0070696C">
      <w:pPr>
        <w:pStyle w:val="Akapitzlist"/>
      </w:pPr>
    </w:p>
    <w:p w14:paraId="053CC36C" w14:textId="77777777" w:rsidR="00FA1132" w:rsidRDefault="00FA1132" w:rsidP="0070696C">
      <w:pPr>
        <w:pStyle w:val="Akapitzlist"/>
      </w:pPr>
    </w:p>
    <w:p w14:paraId="0721BDAF" w14:textId="77777777" w:rsidR="00FA1132" w:rsidRDefault="00FA1132" w:rsidP="0070696C">
      <w:pPr>
        <w:pStyle w:val="Akapitzlist"/>
      </w:pPr>
    </w:p>
    <w:p w14:paraId="3476A5F0" w14:textId="231E3A20" w:rsidR="009C1550" w:rsidRDefault="009C1550" w:rsidP="009C1550">
      <w:pPr>
        <w:pStyle w:val="Akapitzlist"/>
        <w:numPr>
          <w:ilvl w:val="0"/>
          <w:numId w:val="1"/>
        </w:numPr>
      </w:pPr>
      <w:r>
        <w:lastRenderedPageBreak/>
        <w:t xml:space="preserve">Spektrometr AAS ANALYTIK JENA ZEENIT, </w:t>
      </w:r>
    </w:p>
    <w:p w14:paraId="46C8A6FA" w14:textId="77777777" w:rsidR="009C1550" w:rsidRDefault="009C1550" w:rsidP="009C1550">
      <w:pPr>
        <w:pStyle w:val="Akapitzlist"/>
      </w:pPr>
      <w:r>
        <w:rPr>
          <w:noProof/>
        </w:rPr>
        <w:drawing>
          <wp:inline distT="0" distB="0" distL="0" distR="0" wp14:anchorId="15E78FFF" wp14:editId="6F8BE188">
            <wp:extent cx="4419599" cy="3314700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395" cy="332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132">
        <w:rPr>
          <w:noProof/>
        </w:rPr>
        <w:drawing>
          <wp:inline distT="0" distB="0" distL="0" distR="0" wp14:anchorId="64580B93" wp14:editId="20C0F945">
            <wp:extent cx="1993900" cy="1495425"/>
            <wp:effectExtent l="0" t="0" r="635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660" cy="14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AA6E7" w14:textId="77777777" w:rsidR="00FA1132" w:rsidRDefault="00FA1132" w:rsidP="009C1550">
      <w:pPr>
        <w:pStyle w:val="Akapitzlist"/>
      </w:pPr>
    </w:p>
    <w:p w14:paraId="05A1BCD8" w14:textId="1EAB0CFE" w:rsidR="009C1550" w:rsidRDefault="009C1550" w:rsidP="009C1550">
      <w:pPr>
        <w:pStyle w:val="Akapitzlist"/>
        <w:numPr>
          <w:ilvl w:val="0"/>
          <w:numId w:val="1"/>
        </w:numPr>
      </w:pPr>
      <w:r>
        <w:t>Analizator węgla organicznego TOC/TN,</w:t>
      </w:r>
    </w:p>
    <w:p w14:paraId="28D6648A" w14:textId="77777777" w:rsidR="0070696C" w:rsidRDefault="0070696C" w:rsidP="0070696C">
      <w:pPr>
        <w:pStyle w:val="Akapitzlist"/>
      </w:pPr>
      <w:r>
        <w:rPr>
          <w:noProof/>
        </w:rPr>
        <w:drawing>
          <wp:inline distT="0" distB="0" distL="0" distR="0" wp14:anchorId="26279101" wp14:editId="56F28B09">
            <wp:extent cx="2400300" cy="3200399"/>
            <wp:effectExtent l="0" t="0" r="0" b="63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155" cy="323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CCB089" wp14:editId="149D5090">
            <wp:extent cx="2743199" cy="2057400"/>
            <wp:effectExtent l="0" t="0" r="63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07" cy="207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286127" wp14:editId="122401E4">
            <wp:extent cx="1739900" cy="1304925"/>
            <wp:effectExtent l="0" t="0" r="0" b="952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630" cy="130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26042" w14:textId="06783C3B" w:rsidR="00FA1132" w:rsidRDefault="00FA1132" w:rsidP="00FA1132">
      <w:pPr>
        <w:pStyle w:val="Akapitzlist"/>
      </w:pPr>
    </w:p>
    <w:p w14:paraId="0473B32D" w14:textId="77777777" w:rsidR="00F9079D" w:rsidRDefault="00F9079D" w:rsidP="00FA1132">
      <w:pPr>
        <w:pStyle w:val="Akapitzlist"/>
      </w:pPr>
    </w:p>
    <w:p w14:paraId="65AD67BD" w14:textId="4DAB49DF" w:rsidR="009C1550" w:rsidRPr="0011783E" w:rsidRDefault="009C1550" w:rsidP="009C1550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 w:rsidRPr="0011783E">
        <w:rPr>
          <w:lang w:val="en-US"/>
        </w:rPr>
        <w:t>Spektrometr</w:t>
      </w:r>
      <w:proofErr w:type="spellEnd"/>
      <w:r w:rsidRPr="0011783E">
        <w:rPr>
          <w:lang w:val="en-US"/>
        </w:rPr>
        <w:t xml:space="preserve"> AAS Perkin Elmer, </w:t>
      </w:r>
    </w:p>
    <w:p w14:paraId="4871A5CF" w14:textId="77777777" w:rsidR="004037C0" w:rsidRDefault="004037C0" w:rsidP="004037C0">
      <w:pPr>
        <w:pStyle w:val="Akapitzlist"/>
      </w:pPr>
      <w:r>
        <w:rPr>
          <w:noProof/>
        </w:rPr>
        <w:drawing>
          <wp:inline distT="0" distB="0" distL="0" distR="0" wp14:anchorId="1F2A3F38" wp14:editId="32C8108D">
            <wp:extent cx="4457700" cy="334327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560" cy="334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132">
        <w:rPr>
          <w:noProof/>
        </w:rPr>
        <w:drawing>
          <wp:inline distT="0" distB="0" distL="0" distR="0" wp14:anchorId="402FB675" wp14:editId="01777A0E">
            <wp:extent cx="1866900" cy="2485159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18" cy="249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7C0" w:rsidSect="0070696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8461A"/>
    <w:multiLevelType w:val="hybridMultilevel"/>
    <w:tmpl w:val="83664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50"/>
    <w:rsid w:val="0011783E"/>
    <w:rsid w:val="004037C0"/>
    <w:rsid w:val="0070696C"/>
    <w:rsid w:val="009C1550"/>
    <w:rsid w:val="00B37FDE"/>
    <w:rsid w:val="00D34A3F"/>
    <w:rsid w:val="00F9079D"/>
    <w:rsid w:val="00FA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8B28"/>
  <w15:chartTrackingRefBased/>
  <w15:docId w15:val="{40DB6647-8DC8-47F4-9F59-74EADC9B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1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Pazdecka</dc:creator>
  <cp:keywords/>
  <dc:description/>
  <cp:lastModifiedBy>Dorota Brymas</cp:lastModifiedBy>
  <cp:revision>2</cp:revision>
  <dcterms:created xsi:type="dcterms:W3CDTF">2025-04-25T14:49:00Z</dcterms:created>
  <dcterms:modified xsi:type="dcterms:W3CDTF">2025-04-25T14:49:00Z</dcterms:modified>
</cp:coreProperties>
</file>