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27C5" w14:textId="606C041B"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7</w:t>
      </w: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13E86000" w14:textId="77777777"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2181E26B" w14:textId="27907604" w:rsidR="00EB7077" w:rsidRPr="00EB7077" w:rsidRDefault="007C14E9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z niepełnosprawnością” dla </w:t>
      </w:r>
      <w:r w:rsidR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Jednostek Samorządu Terytorialnego</w:t>
      </w:r>
      <w:r w:rsidR="007608DA" w:rsidRPr="00345CBF" w:rsidDel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- edycja 2024 </w:t>
      </w:r>
    </w:p>
    <w:p w14:paraId="0ED7DCDE" w14:textId="77777777"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79E08A3D" w14:textId="77777777"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1149838F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sprawie </w:t>
      </w:r>
      <w:r w:rsidR="00B72D27" w:rsidRPr="007461EE">
        <w:rPr>
          <w:rFonts w:asciiTheme="minorHAnsi" w:hAnsiTheme="minorHAnsi" w:cstheme="minorHAnsi"/>
        </w:rPr>
        <w:t>realizacj</w:t>
      </w:r>
      <w:r w:rsidR="007B5317">
        <w:rPr>
          <w:rFonts w:asciiTheme="minorHAnsi" w:hAnsiTheme="minorHAnsi" w:cstheme="minorHAnsi"/>
        </w:rPr>
        <w:t>i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 i Polityki </w:t>
      </w:r>
      <w:r w:rsidR="00F12922">
        <w:rPr>
          <w:rFonts w:asciiTheme="minorHAnsi" w:hAnsiTheme="minorHAnsi" w:cstheme="minorHAnsi"/>
        </w:rPr>
        <w:t xml:space="preserve">Społecznej </w:t>
      </w:r>
      <w:r w:rsidR="007C14E9" w:rsidRPr="00993347">
        <w:rPr>
          <w:rFonts w:asciiTheme="minorHAnsi" w:hAnsiTheme="minorHAnsi" w:cstheme="minorHAnsi"/>
        </w:rPr>
        <w:t xml:space="preserve">„Asystent osobisty osoby </w:t>
      </w:r>
      <w:bookmarkStart w:id="0" w:name="_Hlk139972461"/>
      <w:r w:rsidR="007C14E9">
        <w:rPr>
          <w:rFonts w:asciiTheme="minorHAnsi" w:hAnsiTheme="minorHAnsi" w:cstheme="minorHAnsi"/>
          <w:color w:val="000000" w:themeColor="text1"/>
        </w:rPr>
        <w:t xml:space="preserve">z </w:t>
      </w:r>
      <w:r w:rsidR="007C14E9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7C14E9">
        <w:rPr>
          <w:rFonts w:asciiTheme="minorHAnsi" w:hAnsiTheme="minorHAnsi" w:cstheme="minorHAnsi"/>
          <w:color w:val="000000" w:themeColor="text1"/>
        </w:rPr>
        <w:t>ością</w:t>
      </w:r>
      <w:r w:rsidR="007C14E9" w:rsidRPr="00993347">
        <w:rPr>
          <w:rFonts w:asciiTheme="minorHAnsi" w:hAnsiTheme="minorHAnsi" w:cstheme="minorHAnsi"/>
        </w:rPr>
        <w:t xml:space="preserve">” </w:t>
      </w:r>
      <w:r w:rsidR="007C14E9">
        <w:rPr>
          <w:rFonts w:asciiTheme="minorHAnsi" w:hAnsiTheme="minorHAnsi" w:cstheme="minorHAnsi"/>
        </w:rPr>
        <w:t xml:space="preserve">dla </w:t>
      </w:r>
      <w:bookmarkStart w:id="1" w:name="_Hlk141706798"/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bookmarkEnd w:id="1"/>
      <w:r w:rsidR="007608DA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7C14E9">
        <w:rPr>
          <w:rFonts w:asciiTheme="minorHAnsi" w:hAnsiTheme="minorHAnsi" w:cstheme="minorHAnsi"/>
        </w:rPr>
        <w:t>- edycja 2024</w:t>
      </w:r>
      <w:bookmarkEnd w:id="0"/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696168">
        <w:rPr>
          <w:rFonts w:asciiTheme="minorHAnsi" w:hAnsiTheme="minorHAnsi" w:cstheme="minorHAnsi"/>
          <w:b/>
          <w:bCs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zawarta w</w:t>
      </w:r>
      <w:r w:rsidR="00F12922" w:rsidRPr="007461EE">
        <w:rPr>
          <w:rFonts w:asciiTheme="minorHAnsi" w:hAnsiTheme="minorHAnsi" w:cstheme="minorHAnsi"/>
        </w:rPr>
        <w:t> </w:t>
      </w:r>
      <w:r w:rsidR="00F12922" w:rsidRPr="007461EE">
        <w:rPr>
          <w:rFonts w:asciiTheme="minorHAnsi" w:hAnsiTheme="minorHAnsi" w:cstheme="minorHAnsi"/>
          <w:bCs/>
        </w:rPr>
        <w:t>………</w:t>
      </w:r>
      <w:r w:rsidR="00F12922">
        <w:rPr>
          <w:rFonts w:asciiTheme="minorHAnsi" w:hAnsiTheme="minorHAnsi" w:cstheme="minorHAnsi"/>
          <w:bCs/>
        </w:rPr>
        <w:t>…….………………</w:t>
      </w:r>
      <w:r w:rsidR="00F12922" w:rsidRPr="007461EE">
        <w:rPr>
          <w:rFonts w:asciiTheme="minorHAnsi" w:hAnsiTheme="minorHAnsi" w:cstheme="minorHAnsi"/>
          <w:bCs/>
        </w:rPr>
        <w:t xml:space="preserve">., </w:t>
      </w:r>
      <w:r w:rsidRPr="007461EE">
        <w:rPr>
          <w:rFonts w:asciiTheme="minorHAnsi" w:hAnsiTheme="minorHAnsi" w:cstheme="minorHAnsi"/>
        </w:rPr>
        <w:t xml:space="preserve">w dniu </w:t>
      </w:r>
      <w:r w:rsidR="007B5317" w:rsidRPr="003A5D5A">
        <w:rPr>
          <w:rFonts w:asciiTheme="minorHAnsi" w:hAnsiTheme="minorHAnsi" w:cstheme="minorHAnsi"/>
        </w:rPr>
        <w:t xml:space="preserve">złożenia podpisów przez </w:t>
      </w:r>
      <w:r w:rsidR="00F12922">
        <w:rPr>
          <w:rFonts w:asciiTheme="minorHAnsi" w:hAnsiTheme="minorHAnsi" w:cstheme="minorHAnsi"/>
        </w:rPr>
        <w:t xml:space="preserve">wszystkie </w:t>
      </w:r>
      <w:r w:rsidR="007B5317" w:rsidRPr="003A5D5A">
        <w:rPr>
          <w:rFonts w:asciiTheme="minorHAnsi" w:hAnsiTheme="minorHAnsi" w:cstheme="minorHAnsi"/>
        </w:rPr>
        <w:t xml:space="preserve">strony umowy </w:t>
      </w:r>
      <w:r w:rsidRPr="007461EE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</w:t>
      </w:r>
      <w:proofErr w:type="spellStart"/>
      <w:r w:rsidRPr="007461EE">
        <w:rPr>
          <w:rFonts w:asciiTheme="minorHAnsi" w:hAnsiTheme="minorHAnsi" w:cstheme="minorHAnsi"/>
        </w:rPr>
        <w:t>ym</w:t>
      </w:r>
      <w:proofErr w:type="spellEnd"/>
      <w:r w:rsidRPr="007461EE">
        <w:rPr>
          <w:rFonts w:asciiTheme="minorHAnsi" w:hAnsiTheme="minorHAnsi" w:cstheme="minorHAnsi"/>
        </w:rPr>
        <w:t xml:space="preserve">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</w:t>
      </w:r>
      <w:proofErr w:type="spellStart"/>
      <w:r w:rsidR="00CD1E0C" w:rsidRPr="007461EE">
        <w:rPr>
          <w:rFonts w:asciiTheme="minorHAnsi" w:hAnsiTheme="minorHAnsi" w:cstheme="minorHAnsi"/>
        </w:rPr>
        <w:t>ym</w:t>
      </w:r>
      <w:proofErr w:type="spellEnd"/>
      <w:r w:rsidR="00CD1E0C" w:rsidRPr="007461EE">
        <w:rPr>
          <w:rFonts w:asciiTheme="minorHAnsi" w:hAnsiTheme="minorHAnsi" w:cstheme="minorHAnsi"/>
        </w:rPr>
        <w:t xml:space="preserve">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14:paraId="40B16FCD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14:paraId="0AD0D746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7461EE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20023914"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>(</w:t>
      </w:r>
      <w:r w:rsidR="007C14E9" w:rsidRPr="004813E4">
        <w:rPr>
          <w:rFonts w:asciiTheme="minorHAnsi" w:hAnsiTheme="minorHAnsi" w:cstheme="minorHAnsi"/>
          <w:bCs/>
        </w:rPr>
        <w:t xml:space="preserve">Dz. U. z </w:t>
      </w:r>
      <w:r w:rsidR="007C14E9">
        <w:rPr>
          <w:rFonts w:asciiTheme="minorHAnsi" w:hAnsiTheme="minorHAnsi" w:cstheme="minorHAnsi"/>
          <w:bCs/>
        </w:rPr>
        <w:t>2023</w:t>
      </w:r>
      <w:r w:rsidR="007C14E9" w:rsidRPr="004813E4">
        <w:rPr>
          <w:rFonts w:asciiTheme="minorHAnsi" w:hAnsiTheme="minorHAnsi" w:cstheme="minorHAnsi"/>
          <w:bCs/>
        </w:rPr>
        <w:t xml:space="preserve"> r. poz. </w:t>
      </w:r>
      <w:r w:rsidR="007C14E9">
        <w:rPr>
          <w:rFonts w:asciiTheme="minorHAnsi" w:hAnsiTheme="minorHAnsi" w:cstheme="minorHAnsi"/>
          <w:bCs/>
        </w:rPr>
        <w:t>647</w:t>
      </w:r>
      <w:r w:rsidR="00B646A1">
        <w:rPr>
          <w:rFonts w:asciiTheme="minorHAnsi" w:hAnsiTheme="minorHAnsi" w:cstheme="minorHAnsi"/>
          <w:bCs/>
        </w:rPr>
        <w:t>, 1407 i 1429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14:paraId="74556F2B" w14:textId="77777777" w:rsidR="00F57437" w:rsidRPr="006526AF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C96B0D2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1.</w:t>
      </w:r>
    </w:p>
    <w:p w14:paraId="0C0A26DC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7461EE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5FEBFE7B" w14:textId="77777777" w:rsidR="007D7255" w:rsidRPr="007D7255" w:rsidRDefault="007C14E9" w:rsidP="00696168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hAnsiTheme="minorHAnsi" w:cstheme="minorHAnsi"/>
          <w:sz w:val="24"/>
          <w:szCs w:val="24"/>
        </w:rPr>
      </w:pPr>
      <w:bookmarkStart w:id="2" w:name="_Hlk134789032"/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realizacja przez </w:t>
      </w:r>
      <w:r w:rsidR="007D72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Gminę/Powiat zadania w zakresie usług asystencji osobistej jako formy ogólnodostępnego</w:t>
      </w:r>
      <w:r w:rsidR="007D7255"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w wykonywaniu codziennych czynności oraz funkcjonowaniu w życiu społecznym, </w:t>
      </w:r>
      <w:r w:rsidR="007D7255" w:rsidRPr="007D7255">
        <w:rPr>
          <w:rFonts w:asciiTheme="minorHAnsi" w:hAnsiTheme="minorHAnsi" w:cstheme="minorHAnsi"/>
          <w:sz w:val="24"/>
          <w:szCs w:val="24"/>
        </w:rPr>
        <w:t>których adresatami są:</w:t>
      </w:r>
    </w:p>
    <w:p w14:paraId="7B8EA3B9" w14:textId="4391F0EF" w:rsidR="007D7255" w:rsidRPr="007D7255" w:rsidRDefault="007D7255" w:rsidP="00696168">
      <w:pPr>
        <w:numPr>
          <w:ilvl w:val="0"/>
          <w:numId w:val="16"/>
        </w:numPr>
        <w:spacing w:after="0" w:line="360" w:lineRule="auto"/>
        <w:ind w:left="1276" w:right="-1" w:hanging="425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7D7255">
        <w:rPr>
          <w:rFonts w:asciiTheme="minorHAnsi" w:hAnsiTheme="minorHAnsi" w:cstheme="minorHAnsi"/>
          <w:sz w:val="24"/>
          <w:szCs w:val="24"/>
        </w:rPr>
        <w:t xml:space="preserve">dzieci do ukończenia 16 roku życia 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</w:t>
      </w:r>
      <w:r w:rsidRPr="007D7255">
        <w:rPr>
          <w:rFonts w:asciiTheme="minorHAnsi" w:hAnsiTheme="minorHAnsi" w:cstheme="minorHAnsi"/>
          <w:sz w:val="24"/>
          <w:szCs w:val="24"/>
        </w:rPr>
        <w:t xml:space="preserve"> w pkt 7 i 8 w orzeczeniu o niepełnosprawności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edukacji, oraz</w:t>
      </w:r>
    </w:p>
    <w:p w14:paraId="2A2BF7C1" w14:textId="77777777" w:rsidR="007D7255" w:rsidRPr="007D7255" w:rsidRDefault="007D7255" w:rsidP="00696168">
      <w:pPr>
        <w:numPr>
          <w:ilvl w:val="0"/>
          <w:numId w:val="16"/>
        </w:numPr>
        <w:spacing w:after="0" w:line="360" w:lineRule="auto"/>
        <w:ind w:left="1276" w:hanging="425"/>
        <w:contextualSpacing/>
      </w:pPr>
      <w:r w:rsidRPr="007D7255">
        <w:rPr>
          <w:rFonts w:asciiTheme="minorHAnsi" w:hAnsiTheme="minorHAnsi" w:cstheme="minorHAnsi"/>
          <w:sz w:val="24"/>
          <w:szCs w:val="24"/>
        </w:rPr>
        <w:t xml:space="preserve">osoby z niepełnosprawnościami posiadające orzeczenie: o znacznym stopniu niepełnosprawności albo o umiarkowanym 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stopniu niepełnosprawności albo</w:t>
      </w:r>
      <w:r w:rsidRPr="007D7255">
        <w:rPr>
          <w:rFonts w:asciiTheme="minorHAnsi" w:hAnsiTheme="minorHAnsi" w:cstheme="minorHAnsi"/>
          <w:sz w:val="24"/>
          <w:szCs w:val="24"/>
        </w:rPr>
        <w:t xml:space="preserve"> 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równi z wymienionymi orzeczeniami, </w:t>
      </w:r>
      <w:r w:rsidRPr="007D7255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. U. z 2023 r. poz. 100,</w:t>
      </w:r>
      <w:r w:rsidRPr="007D725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proofErr w:type="spellStart"/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</w:p>
    <w:p w14:paraId="747FE570" w14:textId="34150333" w:rsidR="007C14E9" w:rsidRDefault="007D7255" w:rsidP="005C383D">
      <w:pPr>
        <w:pStyle w:val="Default"/>
        <w:spacing w:line="360" w:lineRule="auto"/>
        <w:ind w:left="851"/>
        <w:jc w:val="both"/>
        <w:rPr>
          <w:rFonts w:asciiTheme="minorHAnsi" w:eastAsia="Calibri" w:hAnsiTheme="minorHAnsi" w:cstheme="minorHAnsi"/>
          <w:color w:val="auto"/>
        </w:rPr>
      </w:pPr>
      <w:r w:rsidRPr="007D7255">
        <w:rPr>
          <w:rFonts w:asciiTheme="minorHAnsi" w:eastAsia="Calibri" w:hAnsiTheme="minorHAnsi" w:cstheme="minorHAnsi"/>
          <w:color w:val="auto"/>
        </w:rPr>
        <w:t>- zwanego dalej „</w:t>
      </w:r>
      <w:r w:rsidRPr="007D7255">
        <w:rPr>
          <w:rFonts w:asciiTheme="minorHAnsi" w:eastAsia="Calibri" w:hAnsiTheme="minorHAnsi" w:cstheme="minorHAnsi"/>
          <w:b/>
          <w:bCs/>
          <w:color w:val="auto"/>
        </w:rPr>
        <w:t>Zadaniem</w:t>
      </w:r>
      <w:r w:rsidRPr="00696168">
        <w:rPr>
          <w:rFonts w:asciiTheme="minorHAnsi" w:eastAsia="Calibri" w:hAnsiTheme="minorHAnsi" w:cstheme="minorHAnsi"/>
        </w:rPr>
        <w:t>”</w:t>
      </w:r>
      <w:r w:rsidR="007C14E9" w:rsidRPr="00696168">
        <w:rPr>
          <w:rFonts w:asciiTheme="minorHAnsi" w:eastAsia="Calibri" w:hAnsiTheme="minorHAnsi" w:cstheme="minorHAnsi"/>
        </w:rPr>
        <w:t>, w okresie od dnia …</w:t>
      </w:r>
      <w:r w:rsidR="005C383D">
        <w:rPr>
          <w:rFonts w:asciiTheme="minorHAnsi" w:eastAsia="Calibri" w:hAnsiTheme="minorHAnsi" w:cstheme="minorHAnsi"/>
        </w:rPr>
        <w:t>………...</w:t>
      </w:r>
      <w:r w:rsidR="007C14E9" w:rsidRPr="00696168">
        <w:rPr>
          <w:rFonts w:asciiTheme="minorHAnsi" w:eastAsia="Calibri" w:hAnsiTheme="minorHAnsi" w:cstheme="minorHAnsi"/>
        </w:rPr>
        <w:t>….…. do dnia …</w:t>
      </w:r>
      <w:r w:rsidR="005C383D">
        <w:rPr>
          <w:rFonts w:asciiTheme="minorHAnsi" w:eastAsia="Calibri" w:hAnsiTheme="minorHAnsi" w:cstheme="minorHAnsi"/>
        </w:rPr>
        <w:t>…….…..</w:t>
      </w:r>
      <w:r w:rsidR="007C14E9" w:rsidRPr="00696168">
        <w:rPr>
          <w:rFonts w:asciiTheme="minorHAnsi" w:eastAsia="Calibri" w:hAnsiTheme="minorHAnsi" w:cstheme="minorHAnsi"/>
        </w:rPr>
        <w:t>.…..</w:t>
      </w:r>
      <w:r w:rsidR="007C14E9">
        <w:rPr>
          <w:rStyle w:val="Odwoanieprzypisudolnego"/>
        </w:rPr>
        <w:footnoteReference w:id="2"/>
      </w:r>
      <w:r w:rsidR="007C14E9" w:rsidRPr="00696168">
        <w:rPr>
          <w:rFonts w:asciiTheme="minorHAnsi" w:eastAsia="Calibri" w:hAnsiTheme="minorHAnsi" w:cstheme="minorHAnsi"/>
          <w:color w:val="auto"/>
        </w:rPr>
        <w:t xml:space="preserve">, określonego szczegółowo </w:t>
      </w:r>
      <w:bookmarkStart w:id="3" w:name="_Hlk138336844"/>
      <w:r w:rsidR="007C14E9" w:rsidRPr="00696168">
        <w:rPr>
          <w:rFonts w:asciiTheme="minorHAnsi" w:eastAsia="Calibri" w:hAnsiTheme="minorHAnsi" w:cstheme="minorHAnsi"/>
          <w:color w:val="auto"/>
        </w:rPr>
        <w:t>we wniosku</w:t>
      </w:r>
      <w:bookmarkStart w:id="4" w:name="_Hlk139964231"/>
      <w:r w:rsidR="00CA3D9C">
        <w:rPr>
          <w:rFonts w:asciiTheme="minorHAnsi" w:eastAsia="Calibri" w:hAnsiTheme="minorHAnsi" w:cstheme="minorHAnsi"/>
          <w:color w:val="auto"/>
        </w:rPr>
        <w:t>/aktualizacji wniosku</w:t>
      </w:r>
      <w:r w:rsidR="001D4324" w:rsidRPr="00696168">
        <w:rPr>
          <w:rFonts w:asciiTheme="minorHAnsi" w:eastAsia="Calibri" w:hAnsiTheme="minorHAnsi" w:cstheme="minorHAnsi"/>
          <w:color w:val="auto"/>
        </w:rPr>
        <w:t xml:space="preserve"> </w:t>
      </w:r>
      <w:r w:rsidR="007B5317">
        <w:rPr>
          <w:rFonts w:asciiTheme="minorHAnsi" w:eastAsia="Calibri" w:hAnsiTheme="minorHAnsi" w:cstheme="minorHAnsi"/>
          <w:color w:val="auto"/>
        </w:rPr>
        <w:t>G</w:t>
      </w:r>
      <w:r w:rsidR="001D4324" w:rsidRPr="00696168">
        <w:rPr>
          <w:rFonts w:asciiTheme="minorHAnsi" w:eastAsia="Calibri" w:hAnsiTheme="minorHAnsi" w:cstheme="minorHAnsi"/>
          <w:color w:val="auto"/>
        </w:rPr>
        <w:t>miny/</w:t>
      </w:r>
      <w:r w:rsidR="007B5317">
        <w:rPr>
          <w:rFonts w:asciiTheme="minorHAnsi" w:eastAsia="Calibri" w:hAnsiTheme="minorHAnsi" w:cstheme="minorHAnsi"/>
          <w:color w:val="auto"/>
        </w:rPr>
        <w:t>P</w:t>
      </w:r>
      <w:r w:rsidR="001D4324" w:rsidRPr="00696168">
        <w:rPr>
          <w:rFonts w:asciiTheme="minorHAnsi" w:eastAsia="Calibri" w:hAnsiTheme="minorHAnsi" w:cstheme="minorHAnsi"/>
          <w:color w:val="auto"/>
        </w:rPr>
        <w:t xml:space="preserve">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1D4324" w:rsidRPr="00696168">
        <w:rPr>
          <w:rFonts w:asciiTheme="minorHAnsi" w:eastAsia="Calibri" w:hAnsiTheme="minorHAnsi" w:cstheme="minorHAnsi"/>
          <w:color w:val="auto"/>
        </w:rPr>
        <w:t xml:space="preserve"> - edycja 2024</w:t>
      </w:r>
      <w:bookmarkEnd w:id="4"/>
      <w:r w:rsidR="007C14E9" w:rsidRPr="00696168">
        <w:rPr>
          <w:rFonts w:asciiTheme="minorHAnsi" w:eastAsia="Calibri" w:hAnsiTheme="minorHAnsi" w:cstheme="minorHAnsi"/>
          <w:color w:val="auto"/>
        </w:rPr>
        <w:t xml:space="preserve">, stanowiącym załącznik nr </w:t>
      </w:r>
      <w:r w:rsidR="007B5317">
        <w:rPr>
          <w:rFonts w:asciiTheme="minorHAnsi" w:eastAsia="Calibri" w:hAnsiTheme="minorHAnsi" w:cstheme="minorHAnsi"/>
          <w:color w:val="auto"/>
        </w:rPr>
        <w:t>2</w:t>
      </w:r>
      <w:r w:rsidR="007C14E9" w:rsidRPr="00696168">
        <w:rPr>
          <w:rFonts w:asciiTheme="minorHAnsi" w:eastAsia="Calibri" w:hAnsiTheme="minorHAnsi" w:cstheme="minorHAnsi"/>
          <w:color w:val="auto"/>
        </w:rPr>
        <w:t xml:space="preserve"> do umowy</w:t>
      </w:r>
      <w:bookmarkEnd w:id="3"/>
      <w:r w:rsidR="007C14E9" w:rsidRPr="00696168">
        <w:rPr>
          <w:rFonts w:asciiTheme="minorHAnsi" w:eastAsia="Calibri" w:hAnsiTheme="minorHAnsi" w:cstheme="minorHAnsi"/>
          <w:color w:val="auto"/>
        </w:rPr>
        <w:t>;</w:t>
      </w:r>
      <w:bookmarkEnd w:id="2"/>
    </w:p>
    <w:p w14:paraId="5FDD0888" w14:textId="646C685A" w:rsidR="005C383D" w:rsidRPr="00696168" w:rsidRDefault="005C383D" w:rsidP="00696168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</w:t>
      </w: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z przeznaczeniem na realizację przez Gminę/Powiat Zadania;</w:t>
      </w:r>
    </w:p>
    <w:p w14:paraId="577E6573" w14:textId="77777777" w:rsidR="00821908" w:rsidRPr="00696168" w:rsidRDefault="00821908" w:rsidP="00696168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77777777" w:rsidR="009B0E55" w:rsidRPr="00696168" w:rsidRDefault="009B0E55" w:rsidP="00696168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2.</w:t>
      </w:r>
    </w:p>
    <w:p w14:paraId="7242DC0E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0A010B96" w14:textId="1F8C8C3C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wykonywać umowę zgodnie z Programem</w:t>
      </w:r>
      <w:r w:rsidR="00A05E59">
        <w:rPr>
          <w:rFonts w:asciiTheme="minorHAnsi" w:hAnsiTheme="minorHAnsi" w:cstheme="minorHAnsi"/>
        </w:rPr>
        <w:t>,</w:t>
      </w:r>
      <w:r w:rsidR="00A05E59" w:rsidRPr="004813E4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>Ogłoszenie</w:t>
      </w:r>
      <w:r w:rsidR="00A05E59">
        <w:rPr>
          <w:rFonts w:asciiTheme="minorHAnsi" w:hAnsiTheme="minorHAnsi" w:cstheme="minorHAnsi"/>
        </w:rPr>
        <w:t>m</w:t>
      </w:r>
      <w:r w:rsidR="00A05E59" w:rsidRPr="00EB10B8">
        <w:rPr>
          <w:rFonts w:asciiTheme="minorHAnsi" w:hAnsiTheme="minorHAnsi" w:cstheme="minorHAnsi"/>
        </w:rPr>
        <w:t xml:space="preserve"> </w:t>
      </w:r>
      <w:bookmarkStart w:id="5" w:name="_Hlk139980824"/>
      <w:r w:rsidR="00A05E59" w:rsidRPr="00EB10B8">
        <w:rPr>
          <w:rFonts w:asciiTheme="minorHAnsi" w:hAnsiTheme="minorHAnsi" w:cstheme="minorHAnsi"/>
        </w:rPr>
        <w:t>o naborze wniosków w ramach</w:t>
      </w:r>
      <w:r w:rsidR="00A05E59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 xml:space="preserve">Programu </w:t>
      </w:r>
      <w:r w:rsidR="00A05E59" w:rsidRPr="009A5375">
        <w:rPr>
          <w:rFonts w:asciiTheme="minorHAnsi" w:hAnsiTheme="minorHAnsi" w:cstheme="minorHAnsi"/>
        </w:rPr>
        <w:t>„Asystent osobisty osoby z niepełnosprawnością</w:t>
      </w:r>
      <w:r w:rsidR="00A05E59" w:rsidRPr="00B55780">
        <w:rPr>
          <w:rFonts w:asciiTheme="minorHAnsi" w:hAnsiTheme="minorHAnsi" w:cstheme="minorHAnsi"/>
        </w:rPr>
        <w:t xml:space="preserve">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A05E59" w:rsidRPr="00B55780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sym w:font="Symbol" w:char="F02D"/>
      </w:r>
      <w:r w:rsidR="00A05E59" w:rsidRPr="00EB10B8">
        <w:rPr>
          <w:rFonts w:asciiTheme="minorHAnsi" w:hAnsiTheme="minorHAnsi" w:cstheme="minorHAnsi"/>
        </w:rPr>
        <w:t xml:space="preserve"> edycja 2024</w:t>
      </w:r>
      <w:bookmarkEnd w:id="5"/>
      <w:r w:rsidR="00A05E59">
        <w:rPr>
          <w:rFonts w:asciiTheme="minorHAnsi" w:hAnsiTheme="minorHAnsi" w:cstheme="minorHAnsi"/>
        </w:rPr>
        <w:t>,</w:t>
      </w:r>
      <w:r w:rsidR="00A05E59" w:rsidRPr="00087D45">
        <w:rPr>
          <w:rFonts w:asciiTheme="minorHAnsi" w:hAnsiTheme="minorHAnsi" w:cstheme="minorHAnsi"/>
        </w:rPr>
        <w:t xml:space="preserve"> </w:t>
      </w:r>
      <w:r w:rsidR="00A05E59">
        <w:rPr>
          <w:rFonts w:asciiTheme="minorHAnsi" w:hAnsiTheme="minorHAnsi" w:cstheme="minorHAnsi"/>
        </w:rPr>
        <w:t>zwanym dalej „</w:t>
      </w:r>
      <w:r w:rsidR="00A05E59" w:rsidRPr="00345CBF">
        <w:rPr>
          <w:rFonts w:asciiTheme="minorHAnsi" w:hAnsiTheme="minorHAnsi" w:cstheme="minorHAnsi"/>
          <w:b/>
          <w:bCs/>
        </w:rPr>
        <w:t>Ogłoszeniem</w:t>
      </w:r>
      <w:r w:rsidR="00A05E59">
        <w:rPr>
          <w:rFonts w:asciiTheme="minorHAnsi" w:hAnsiTheme="minorHAnsi" w:cstheme="minorHAnsi"/>
        </w:rPr>
        <w:t>”</w:t>
      </w:r>
      <w:r w:rsidRPr="007461EE">
        <w:rPr>
          <w:rFonts w:asciiTheme="minorHAnsi" w:hAnsiTheme="minorHAnsi" w:cstheme="minorHAnsi"/>
        </w:rPr>
        <w:t xml:space="preserve">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Pr="007461EE">
        <w:rPr>
          <w:rFonts w:asciiTheme="minorHAnsi" w:hAnsiTheme="minorHAnsi" w:cstheme="minorHAnsi"/>
        </w:rPr>
        <w:t xml:space="preserve">złożonym </w:t>
      </w:r>
      <w:r w:rsidR="008160D5">
        <w:rPr>
          <w:rFonts w:asciiTheme="minorHAnsi" w:hAnsiTheme="minorHAnsi" w:cstheme="minorHAnsi"/>
        </w:rPr>
        <w:t xml:space="preserve">przez Gminę/Powiat </w:t>
      </w:r>
      <w:r w:rsidRPr="007461EE">
        <w:rPr>
          <w:rFonts w:asciiTheme="minorHAnsi" w:hAnsiTheme="minorHAnsi" w:cstheme="minorHAnsi"/>
        </w:rPr>
        <w:t xml:space="preserve">Wojewodzie, stanowiącym załącznik nr </w:t>
      </w:r>
      <w:r w:rsidR="007B5317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do umowy. </w:t>
      </w:r>
      <w:r w:rsidR="00AC0779">
        <w:rPr>
          <w:rFonts w:asciiTheme="minorHAnsi" w:hAnsiTheme="minorHAnsi" w:cstheme="minorHAnsi"/>
        </w:rPr>
        <w:t>Zmian</w:t>
      </w:r>
      <w:r w:rsidR="0058031A">
        <w:rPr>
          <w:rFonts w:asciiTheme="minorHAnsi" w:hAnsiTheme="minorHAnsi" w:cstheme="minorHAnsi"/>
        </w:rPr>
        <w:t>a</w:t>
      </w:r>
      <w:r w:rsidR="00AC0779" w:rsidRPr="00BC4A44">
        <w:rPr>
          <w:rFonts w:asciiTheme="minorHAnsi" w:hAnsiTheme="minorHAnsi" w:cstheme="minorHAnsi"/>
        </w:rPr>
        <w:t xml:space="preserve"> </w:t>
      </w:r>
      <w:r w:rsidR="008160D5" w:rsidRPr="00345CBF">
        <w:rPr>
          <w:rFonts w:asciiTheme="minorHAnsi" w:hAnsiTheme="minorHAnsi" w:cstheme="minorHAnsi"/>
        </w:rPr>
        <w:t xml:space="preserve">wskazanych w zdaniu pierwszym </w:t>
      </w:r>
      <w:r w:rsidR="00C85246">
        <w:rPr>
          <w:rFonts w:asciiTheme="minorHAnsi" w:hAnsiTheme="minorHAnsi" w:cstheme="minorHAnsi"/>
        </w:rPr>
        <w:t>dokumentów</w:t>
      </w:r>
      <w:r w:rsidR="0093590E">
        <w:rPr>
          <w:rFonts w:asciiTheme="minorHAnsi" w:hAnsiTheme="minorHAnsi" w:cstheme="minorHAnsi"/>
        </w:rPr>
        <w:t xml:space="preserve">, </w:t>
      </w:r>
      <w:r w:rsidR="0093590E" w:rsidRPr="00BC4A44">
        <w:rPr>
          <w:rFonts w:asciiTheme="minorHAnsi" w:hAnsiTheme="minorHAnsi" w:cstheme="minorHAnsi"/>
        </w:rPr>
        <w:t xml:space="preserve">nie wymaga aneksu do umowy. </w:t>
      </w:r>
      <w:bookmarkStart w:id="6" w:name="_Hlk115372632"/>
      <w:r w:rsidR="00AC0779">
        <w:rPr>
          <w:rFonts w:asciiTheme="minorHAnsi" w:hAnsiTheme="minorHAnsi" w:cstheme="minorHAnsi"/>
        </w:rPr>
        <w:t>Zmiana</w:t>
      </w:r>
      <w:r w:rsidR="00FE02F6">
        <w:rPr>
          <w:rFonts w:asciiTheme="minorHAnsi" w:hAnsiTheme="minorHAnsi" w:cstheme="minorHAnsi"/>
        </w:rPr>
        <w:t xml:space="preserve"> wniosku</w:t>
      </w:r>
      <w:r w:rsidR="00CA3D9C">
        <w:rPr>
          <w:rFonts w:asciiTheme="minorHAnsi" w:hAnsiTheme="minorHAnsi" w:cstheme="minorHAnsi"/>
        </w:rPr>
        <w:t>/aktualizacji wniosku</w:t>
      </w:r>
      <w:r w:rsidR="00FE02F6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8160D5" w:rsidRPr="007461EE">
        <w:rPr>
          <w:rFonts w:asciiTheme="minorHAnsi" w:hAnsiTheme="minorHAnsi" w:cstheme="minorHAnsi"/>
        </w:rPr>
        <w:t>złożon</w:t>
      </w:r>
      <w:r w:rsidR="00CA3D9C">
        <w:rPr>
          <w:rFonts w:asciiTheme="minorHAnsi" w:hAnsiTheme="minorHAnsi" w:cstheme="minorHAnsi"/>
        </w:rPr>
        <w:t>ego</w:t>
      </w:r>
      <w:r w:rsidR="008160D5" w:rsidRPr="007461EE">
        <w:rPr>
          <w:rFonts w:asciiTheme="minorHAnsi" w:hAnsiTheme="minorHAnsi" w:cstheme="minorHAnsi"/>
        </w:rPr>
        <w:t xml:space="preserve"> </w:t>
      </w:r>
      <w:r w:rsidR="008160D5">
        <w:rPr>
          <w:rFonts w:asciiTheme="minorHAnsi" w:hAnsiTheme="minorHAnsi" w:cstheme="minorHAnsi"/>
        </w:rPr>
        <w:t xml:space="preserve">przez Gminę/Powiat </w:t>
      </w:r>
      <w:r w:rsidR="008160D5" w:rsidRPr="007461EE">
        <w:rPr>
          <w:rFonts w:asciiTheme="minorHAnsi" w:hAnsiTheme="minorHAnsi" w:cstheme="minorHAnsi"/>
        </w:rPr>
        <w:t>Wojewodzie</w:t>
      </w:r>
      <w:r w:rsidR="008160D5">
        <w:rPr>
          <w:rFonts w:asciiTheme="minorHAnsi" w:hAnsiTheme="minorHAnsi" w:cstheme="minorHAnsi"/>
        </w:rPr>
        <w:t xml:space="preserve"> </w:t>
      </w:r>
      <w:r w:rsidR="00ED204E">
        <w:rPr>
          <w:rFonts w:asciiTheme="minorHAnsi" w:hAnsiTheme="minorHAnsi" w:cstheme="minorHAnsi"/>
        </w:rPr>
        <w:t>następuje na podstawie</w:t>
      </w:r>
      <w:r w:rsidR="00FE02F6">
        <w:rPr>
          <w:rFonts w:asciiTheme="minorHAnsi" w:hAnsiTheme="minorHAnsi" w:cstheme="minorHAnsi"/>
        </w:rPr>
        <w:t xml:space="preserve"> akceptacji </w:t>
      </w:r>
      <w:r w:rsidR="007C2ABF">
        <w:rPr>
          <w:rFonts w:asciiTheme="minorHAnsi" w:hAnsiTheme="minorHAnsi" w:cstheme="minorHAnsi"/>
        </w:rPr>
        <w:t>W</w:t>
      </w:r>
      <w:r w:rsidR="00FE02F6">
        <w:rPr>
          <w:rFonts w:asciiTheme="minorHAnsi" w:hAnsiTheme="minorHAnsi" w:cstheme="minorHAnsi"/>
        </w:rPr>
        <w:t xml:space="preserve">ojewody, wyrażonej w formie pisemnej pod rygorem nieważności. </w:t>
      </w:r>
      <w:r w:rsidR="0093590E">
        <w:rPr>
          <w:rFonts w:asciiTheme="minorHAnsi" w:hAnsiTheme="minorHAnsi" w:cstheme="minorHAnsi"/>
        </w:rPr>
        <w:t xml:space="preserve">W przypadku zmiany Programu </w:t>
      </w:r>
      <w:r w:rsidR="007A09FE">
        <w:rPr>
          <w:rFonts w:asciiTheme="minorHAnsi" w:hAnsiTheme="minorHAnsi" w:cstheme="minorHAnsi"/>
        </w:rPr>
        <w:t>lub Ogłoszenia</w:t>
      </w:r>
      <w:r w:rsidR="0093590E"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Gmina/Powiat</w:t>
      </w:r>
      <w:r w:rsidR="0093590E"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 w:rsidR="0093590E">
        <w:rPr>
          <w:rFonts w:asciiTheme="minorHAnsi" w:hAnsiTheme="minorHAnsi" w:cstheme="minorHAnsi"/>
        </w:rPr>
        <w:t xml:space="preserve"> Programu, </w:t>
      </w:r>
      <w:r w:rsidR="0079313C">
        <w:rPr>
          <w:rFonts w:asciiTheme="minorHAnsi" w:hAnsiTheme="minorHAnsi" w:cstheme="minorHAnsi"/>
        </w:rPr>
        <w:t>uwzględniającą opublikowane zmiany</w:t>
      </w:r>
      <w:r w:rsidR="0093590E">
        <w:rPr>
          <w:rFonts w:asciiTheme="minorHAnsi" w:hAnsiTheme="minorHAnsi" w:cstheme="minorHAnsi"/>
        </w:rPr>
        <w:t xml:space="preserve"> </w:t>
      </w:r>
      <w:r w:rsidR="0093590E" w:rsidRPr="00BC4A44">
        <w:rPr>
          <w:rFonts w:asciiTheme="minorHAnsi" w:hAnsiTheme="minorHAnsi" w:cstheme="minorHAnsi"/>
        </w:rPr>
        <w:t>w Biuletynie Informacji Publicznej na stronie podmiotowej Ministra</w:t>
      </w:r>
      <w:r w:rsidR="0079313C">
        <w:rPr>
          <w:rFonts w:asciiTheme="minorHAnsi" w:hAnsiTheme="minorHAnsi" w:cstheme="minorHAnsi"/>
        </w:rPr>
        <w:t>, począwszy od dnia ich opublikowania.</w:t>
      </w:r>
      <w:bookmarkEnd w:id="6"/>
      <w:r w:rsidR="00866173">
        <w:rPr>
          <w:rFonts w:asciiTheme="minorHAnsi" w:hAnsiTheme="minorHAnsi" w:cstheme="minorHAnsi"/>
        </w:rPr>
        <w:t xml:space="preserve"> </w:t>
      </w:r>
    </w:p>
    <w:p w14:paraId="65262EC4" w14:textId="2EA832A7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696168">
        <w:rPr>
          <w:rFonts w:asciiTheme="minorHAnsi" w:hAnsiTheme="minorHAnsi" w:cstheme="minorHAnsi"/>
        </w:rPr>
        <w:t xml:space="preserve">zasadami uczciwej konkurencji, </w:t>
      </w:r>
      <w:r w:rsidRPr="007461EE">
        <w:rPr>
          <w:rFonts w:asciiTheme="minorHAnsi" w:hAnsiTheme="minorHAnsi" w:cstheme="minorHAnsi"/>
        </w:rPr>
        <w:t>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 xml:space="preserve">Programie. </w:t>
      </w:r>
    </w:p>
    <w:p w14:paraId="04DCF4AA" w14:textId="4E13E0B0"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>
        <w:rPr>
          <w:rFonts w:asciiTheme="minorHAnsi" w:hAnsiTheme="minorHAnsi" w:cstheme="minorHAnsi"/>
        </w:rPr>
        <w:t>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</w:t>
      </w:r>
      <w:r w:rsidR="00E648F8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, zgodnie z celem na jaki je uzyskano oraz na warunkach określonych w umowie </w:t>
      </w:r>
      <w:r w:rsidR="0090755C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i</w:t>
      </w:r>
      <w:r w:rsidR="00B153EA" w:rsidRPr="007461EE">
        <w:rPr>
          <w:rFonts w:asciiTheme="minorHAnsi" w:hAnsiTheme="minorHAnsi" w:cstheme="minorHAnsi"/>
        </w:rPr>
        <w:t> </w:t>
      </w:r>
      <w:r w:rsidR="0090755C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>Programie.</w:t>
      </w:r>
    </w:p>
    <w:p w14:paraId="2BA2E0F8" w14:textId="736EA19B" w:rsidR="00C50712" w:rsidRPr="007461EE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485E29" w:rsidRPr="00696168">
        <w:rPr>
          <w:rFonts w:asciiTheme="minorHAnsi" w:hAnsiTheme="minorHAnsi" w:cstheme="minorHAnsi"/>
          <w:color w:val="000000"/>
          <w:sz w:val="24"/>
          <w:szCs w:val="24"/>
        </w:rPr>
        <w:t>, z zastrzeżeniem ust. 5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15E1651E" w:rsidR="006772B3" w:rsidRPr="007461EE" w:rsidRDefault="00485E29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1C3F69">
        <w:rPr>
          <w:rFonts w:asciiTheme="minorHAnsi" w:hAnsiTheme="minorHAnsi" w:cstheme="minorHAnsi"/>
          <w:sz w:val="24"/>
          <w:szCs w:val="24"/>
        </w:rPr>
        <w:t xml:space="preserve">stnieje możliwość </w:t>
      </w:r>
      <w:r>
        <w:rPr>
          <w:rFonts w:asciiTheme="minorHAnsi" w:hAnsiTheme="minorHAnsi" w:cstheme="minorHAnsi"/>
          <w:sz w:val="24"/>
          <w:szCs w:val="24"/>
        </w:rPr>
        <w:t xml:space="preserve">refundacji </w:t>
      </w:r>
      <w:r w:rsidR="001C3F69">
        <w:rPr>
          <w:rFonts w:asciiTheme="minorHAnsi" w:hAnsiTheme="minorHAnsi" w:cstheme="minorHAnsi"/>
          <w:sz w:val="24"/>
          <w:szCs w:val="24"/>
        </w:rPr>
        <w:t>ze środków Funduszu wydatków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kwalifikowa</w:t>
      </w:r>
      <w:r w:rsidR="001F7B87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nych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</w:t>
      </w:r>
      <w:r w:rsidR="00F12922">
        <w:rPr>
          <w:rFonts w:asciiTheme="minorHAnsi" w:hAnsiTheme="minorHAnsi" w:cstheme="minorHAnsi"/>
          <w:sz w:val="24"/>
          <w:szCs w:val="24"/>
        </w:rPr>
        <w:t>2024</w:t>
      </w:r>
      <w:r w:rsidR="00241D65">
        <w:rPr>
          <w:rFonts w:asciiTheme="minorHAnsi" w:hAnsiTheme="minorHAnsi" w:cstheme="minorHAnsi"/>
          <w:sz w:val="24"/>
          <w:szCs w:val="24"/>
        </w:rPr>
        <w:t xml:space="preserve"> </w:t>
      </w:r>
      <w:r w:rsidR="00F12922">
        <w:rPr>
          <w:rFonts w:asciiTheme="minorHAnsi" w:hAnsiTheme="minorHAnsi" w:cstheme="minorHAnsi"/>
          <w:sz w:val="24"/>
          <w:szCs w:val="24"/>
        </w:rPr>
        <w:t>r</w:t>
      </w:r>
      <w:r w:rsidR="00FE10EE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AAAFE07" w14:textId="38853CC1" w:rsidR="00411A80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7461EE">
        <w:rPr>
          <w:rFonts w:asciiTheme="minorHAnsi" w:hAnsiTheme="minorHAnsi" w:cstheme="minorHAnsi"/>
        </w:rPr>
        <w:t xml:space="preserve">, o którym mowa w § </w:t>
      </w:r>
      <w:r w:rsidR="00E648F8">
        <w:rPr>
          <w:rFonts w:asciiTheme="minorHAnsi" w:hAnsiTheme="minorHAnsi" w:cstheme="minorHAnsi"/>
        </w:rPr>
        <w:t>8</w:t>
      </w:r>
      <w:r w:rsidR="00D73FF4" w:rsidRPr="007461EE">
        <w:rPr>
          <w:rFonts w:asciiTheme="minorHAnsi" w:hAnsiTheme="minorHAnsi" w:cstheme="minorHAnsi"/>
        </w:rPr>
        <w:t xml:space="preserve"> ust. </w:t>
      </w:r>
      <w:r w:rsidR="00C85246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3.</w:t>
      </w:r>
    </w:p>
    <w:p w14:paraId="33EBD78B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6957F4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>…………………, 00/100)</w:t>
      </w:r>
      <w:r w:rsidR="007E0295">
        <w:rPr>
          <w:rFonts w:asciiTheme="minorHAnsi" w:hAnsiTheme="minorHAnsi" w:cstheme="minorHAnsi"/>
        </w:rPr>
        <w:t>,</w:t>
      </w:r>
      <w:r w:rsidR="00F01441" w:rsidRPr="007461EE">
        <w:rPr>
          <w:rFonts w:asciiTheme="minorHAnsi" w:hAnsiTheme="minorHAnsi" w:cstheme="minorHAnsi"/>
        </w:rPr>
        <w:t xml:space="preserve"> </w:t>
      </w:r>
      <w:r w:rsidR="001F7B87" w:rsidRPr="006957F4">
        <w:rPr>
          <w:rFonts w:asciiTheme="minorHAnsi" w:hAnsiTheme="minorHAnsi" w:cstheme="minorHAnsi"/>
        </w:rPr>
        <w:t>w trzech transzach w</w:t>
      </w:r>
      <w:r w:rsidR="006957F4">
        <w:rPr>
          <w:rFonts w:asciiTheme="minorHAnsi" w:hAnsiTheme="minorHAnsi" w:cstheme="minorHAnsi"/>
        </w:rPr>
        <w:t>edług</w:t>
      </w:r>
      <w:r w:rsidR="001F7B87" w:rsidRPr="006957F4">
        <w:rPr>
          <w:rFonts w:asciiTheme="minorHAnsi" w:hAnsiTheme="minorHAnsi" w:cstheme="minorHAnsi"/>
        </w:rPr>
        <w:t xml:space="preserve"> następującego harmonogramu: </w:t>
      </w:r>
    </w:p>
    <w:p w14:paraId="4563E0B1" w14:textId="77777777" w:rsidR="001F7B87" w:rsidRDefault="001F7B87" w:rsidP="001F7B87">
      <w:pPr>
        <w:pStyle w:val="Default"/>
        <w:numPr>
          <w:ilvl w:val="0"/>
          <w:numId w:val="39"/>
        </w:numPr>
        <w:spacing w:line="360" w:lineRule="auto"/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………………… zł (słownie złotych: …………………, 00/100) niezwłocznie, nie później jednak niż w terminie 30 dni od dnia zawarcia umowy; </w:t>
      </w:r>
    </w:p>
    <w:p w14:paraId="23AFB5BA" w14:textId="676BE486" w:rsidR="001F7B87" w:rsidRDefault="001F7B87" w:rsidP="001F7B87">
      <w:pPr>
        <w:pStyle w:val="Default"/>
        <w:numPr>
          <w:ilvl w:val="0"/>
          <w:numId w:val="39"/>
        </w:numPr>
        <w:spacing w:line="360" w:lineRule="auto"/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………………… zł (słownie złotych: …………………, 00/100) w terminie do dnia ………………… 2024 r.; </w:t>
      </w:r>
    </w:p>
    <w:p w14:paraId="16C8F39C" w14:textId="382F534E" w:rsidR="003A4A0D" w:rsidRPr="007461EE" w:rsidRDefault="001F7B87" w:rsidP="006957F4">
      <w:pPr>
        <w:pStyle w:val="Default"/>
        <w:numPr>
          <w:ilvl w:val="0"/>
          <w:numId w:val="39"/>
        </w:numPr>
        <w:spacing w:line="360" w:lineRule="auto"/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2024 r</w:t>
      </w:r>
      <w:r w:rsidR="00594C84" w:rsidRPr="007461EE">
        <w:rPr>
          <w:rFonts w:asciiTheme="minorHAnsi" w:hAnsiTheme="minorHAnsi" w:cstheme="minorHAnsi"/>
        </w:rPr>
        <w:t>.</w:t>
      </w:r>
    </w:p>
    <w:p w14:paraId="3636638A" w14:textId="02F0F450" w:rsidR="00986510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  <w:b/>
        </w:rPr>
        <w:t xml:space="preserve">………………… </w:t>
      </w:r>
      <w:r w:rsidRPr="007461EE">
        <w:rPr>
          <w:rFonts w:asciiTheme="minorHAnsi" w:hAnsiTheme="minorHAnsi" w:cstheme="minorHAnsi"/>
          <w:b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="006957F4">
        <w:rPr>
          <w:rFonts w:asciiTheme="minorHAnsi" w:hAnsiTheme="minorHAnsi" w:cstheme="minorHAnsi"/>
        </w:rPr>
        <w:t>,</w:t>
      </w:r>
      <w:r w:rsidR="006957F4" w:rsidRPr="006957F4">
        <w:rPr>
          <w:rFonts w:asciiTheme="minorHAnsi" w:hAnsiTheme="minorHAnsi" w:cstheme="minorHAnsi"/>
        </w:rPr>
        <w:t xml:space="preserve"> </w:t>
      </w:r>
      <w:r w:rsidR="006957F4">
        <w:rPr>
          <w:rFonts w:asciiTheme="minorHAnsi" w:hAnsiTheme="minorHAnsi" w:cstheme="minorHAnsi"/>
        </w:rPr>
        <w:t>w terminie do dnia ………………… 2024 r.</w:t>
      </w:r>
    </w:p>
    <w:p w14:paraId="5F9583FE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7461EE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</w:t>
      </w:r>
      <w:r w:rsidR="00E648F8">
        <w:rPr>
          <w:rFonts w:asciiTheme="minorHAnsi" w:hAnsiTheme="minorHAnsi" w:cstheme="minorHAnsi"/>
        </w:rPr>
        <w:t>8</w:t>
      </w:r>
      <w:r w:rsidR="00263AF1" w:rsidRPr="007461EE">
        <w:rPr>
          <w:rFonts w:asciiTheme="minorHAnsi" w:hAnsiTheme="minorHAnsi" w:cstheme="minorHAnsi"/>
        </w:rPr>
        <w:t xml:space="preserve"> ust. </w:t>
      </w:r>
      <w:r w:rsidR="006957F4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</w:t>
      </w:r>
      <w:r w:rsidR="007E0295">
        <w:rPr>
          <w:rFonts w:asciiTheme="minorHAnsi" w:hAnsiTheme="minorHAnsi" w:cstheme="minorHAnsi"/>
        </w:rPr>
        <w:t>zmiany</w:t>
      </w:r>
      <w:r w:rsidR="007E0295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rachunku bankowego, o którym </w:t>
      </w:r>
      <w:r w:rsidR="0027402D" w:rsidRPr="007461EE">
        <w:rPr>
          <w:rFonts w:asciiTheme="minorHAnsi" w:hAnsiTheme="minorHAnsi" w:cstheme="minorHAnsi"/>
        </w:rPr>
        <w:t xml:space="preserve">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 xml:space="preserve">. Strony </w:t>
      </w:r>
      <w:r w:rsidRPr="007461EE">
        <w:rPr>
          <w:rFonts w:asciiTheme="minorHAnsi" w:hAnsiTheme="minorHAnsi" w:cstheme="minorHAnsi"/>
        </w:rPr>
        <w:lastRenderedPageBreak/>
        <w:t>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>i innych źródeł.</w:t>
      </w:r>
    </w:p>
    <w:p w14:paraId="126208EA" w14:textId="77777777"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do: </w:t>
      </w:r>
    </w:p>
    <w:p w14:paraId="0CC04E1C" w14:textId="13FB26FD" w:rsidR="005D080A" w:rsidRPr="00C76CCA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zadań </w:t>
      </w:r>
      <w:r>
        <w:rPr>
          <w:rFonts w:asciiTheme="minorHAnsi" w:hAnsiTheme="minorHAnsi" w:cstheme="minorHAnsi"/>
        </w:rPr>
        <w:t>Gminy/Powiatu</w:t>
      </w:r>
      <w:r w:rsidRPr="00C76CCA">
        <w:rPr>
          <w:rFonts w:asciiTheme="minorHAnsi" w:hAnsiTheme="minorHAnsi" w:cstheme="minorHAnsi"/>
        </w:rPr>
        <w:t xml:space="preserve"> określonych w Programie;</w:t>
      </w:r>
    </w:p>
    <w:p w14:paraId="55FCB0AE" w14:textId="70D94E51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wykorzystania przekazanych </w:t>
      </w:r>
      <w:r w:rsidR="005D080A">
        <w:rPr>
          <w:rFonts w:asciiTheme="minorHAnsi" w:hAnsiTheme="minorHAnsi" w:cstheme="minorHAnsi"/>
        </w:rPr>
        <w:t xml:space="preserve">w danym roku </w:t>
      </w:r>
      <w:r w:rsidRPr="007461EE">
        <w:rPr>
          <w:rFonts w:asciiTheme="minorHAnsi" w:hAnsiTheme="minorHAnsi" w:cstheme="minorHAnsi"/>
        </w:rPr>
        <w:t>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/aktualizacją wniosku</w:t>
      </w:r>
      <w:r w:rsidR="007E0295" w:rsidRPr="007461EE">
        <w:rPr>
          <w:rFonts w:asciiTheme="minorHAnsi" w:hAnsiTheme="minorHAnsi" w:cstheme="minorHAnsi"/>
        </w:rPr>
        <w:t xml:space="preserve"> 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7E0295" w:rsidRPr="007461EE">
        <w:rPr>
          <w:rFonts w:asciiTheme="minorHAnsi" w:hAnsiTheme="minorHAnsi" w:cstheme="minorHAnsi"/>
        </w:rPr>
        <w:t xml:space="preserve">złożonym </w:t>
      </w:r>
      <w:r w:rsidR="007E0295">
        <w:rPr>
          <w:rFonts w:asciiTheme="minorHAnsi" w:hAnsiTheme="minorHAnsi" w:cstheme="minorHAnsi"/>
        </w:rPr>
        <w:t xml:space="preserve">przez Gminę/Powiat </w:t>
      </w:r>
      <w:r w:rsidR="007E0295" w:rsidRPr="007461EE">
        <w:rPr>
          <w:rFonts w:asciiTheme="minorHAnsi" w:hAnsiTheme="minorHAnsi" w:cstheme="minorHAnsi"/>
        </w:rPr>
        <w:t xml:space="preserve">Wojewodzie, stanowiącym załącznik nr </w:t>
      </w:r>
      <w:r w:rsidR="00EF321C">
        <w:rPr>
          <w:rFonts w:asciiTheme="minorHAnsi" w:hAnsiTheme="minorHAnsi" w:cstheme="minorHAnsi"/>
        </w:rPr>
        <w:t>2</w:t>
      </w:r>
      <w:r w:rsidR="007E0295" w:rsidRPr="007461EE">
        <w:rPr>
          <w:rFonts w:asciiTheme="minorHAnsi" w:hAnsiTheme="minorHAnsi" w:cstheme="minorHAnsi"/>
        </w:rPr>
        <w:t xml:space="preserve"> do umowy</w:t>
      </w:r>
      <w:r w:rsidRPr="007461EE">
        <w:rPr>
          <w:rFonts w:asciiTheme="minorHAnsi" w:hAnsiTheme="minorHAnsi" w:cstheme="minorHAnsi"/>
        </w:rPr>
        <w:t xml:space="preserve">, </w:t>
      </w:r>
      <w:bookmarkStart w:id="7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7"/>
      <w:r w:rsidR="007E0295">
        <w:rPr>
          <w:rFonts w:asciiTheme="minorHAnsi" w:hAnsiTheme="minorHAnsi" w:cstheme="minorHAnsi"/>
        </w:rPr>
        <w:t xml:space="preserve"> i Ogłoszeniem</w:t>
      </w:r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 xml:space="preserve">j do dnia 31 grudnia </w:t>
      </w:r>
      <w:r w:rsidR="00C85246">
        <w:rPr>
          <w:rFonts w:asciiTheme="minorHAnsi" w:hAnsiTheme="minorHAnsi" w:cstheme="minorHAnsi"/>
        </w:rPr>
        <w:t xml:space="preserve">2024 </w:t>
      </w:r>
      <w:r w:rsidR="007E0295">
        <w:rPr>
          <w:rFonts w:asciiTheme="minorHAnsi" w:hAnsiTheme="minorHAnsi" w:cstheme="minorHAnsi"/>
        </w:rPr>
        <w:t>roku</w:t>
      </w:r>
      <w:r w:rsidRPr="007461EE">
        <w:rPr>
          <w:rFonts w:asciiTheme="minorHAnsi" w:hAnsiTheme="minorHAnsi" w:cstheme="minorHAnsi"/>
        </w:rPr>
        <w:t xml:space="preserve">, pod rygorem uznania wydatków za niekwalifikowalne; </w:t>
      </w:r>
    </w:p>
    <w:p w14:paraId="5A12DB7A" w14:textId="6803914D"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 xml:space="preserve">nie do dnia 15 stycznia </w:t>
      </w:r>
      <w:r w:rsidR="00C85246">
        <w:rPr>
          <w:rFonts w:asciiTheme="minorHAnsi" w:hAnsiTheme="minorHAnsi" w:cstheme="minorHAnsi"/>
        </w:rPr>
        <w:t xml:space="preserve">2025 </w:t>
      </w:r>
      <w:r w:rsidR="007E0295">
        <w:rPr>
          <w:rFonts w:asciiTheme="minorHAnsi" w:hAnsiTheme="minorHAnsi" w:cstheme="minorHAnsi"/>
        </w:rPr>
        <w:t>roku</w:t>
      </w:r>
      <w:r w:rsidRPr="007461EE">
        <w:rPr>
          <w:rFonts w:asciiTheme="minorHAnsi" w:hAnsiTheme="minorHAnsi" w:cstheme="minorHAnsi"/>
        </w:rPr>
        <w:t>;</w:t>
      </w:r>
    </w:p>
    <w:p w14:paraId="207AB01D" w14:textId="1151022C" w:rsidR="00D76691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 xml:space="preserve">h od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 xml:space="preserve">erminie do dnia 15 stycznia </w:t>
      </w:r>
      <w:r w:rsidR="00C85246">
        <w:rPr>
          <w:rFonts w:asciiTheme="minorHAnsi" w:hAnsiTheme="minorHAnsi" w:cstheme="minorHAnsi"/>
        </w:rPr>
        <w:t xml:space="preserve">2025 </w:t>
      </w:r>
      <w:r w:rsidR="005D080A">
        <w:rPr>
          <w:rFonts w:asciiTheme="minorHAnsi" w:hAnsiTheme="minorHAnsi" w:cstheme="minorHAnsi"/>
        </w:rPr>
        <w:t>roku;</w:t>
      </w:r>
    </w:p>
    <w:p w14:paraId="1DC30561" w14:textId="4B264F14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numer umowy;</w:t>
      </w:r>
    </w:p>
    <w:p w14:paraId="66526B45" w14:textId="77777777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>kwotę odsetek bankowych lub ewentualnych przychodów uzyskanych w ramach realizacji umowy;</w:t>
      </w:r>
    </w:p>
    <w:p w14:paraId="6B50E7D8" w14:textId="77777777" w:rsidR="008A4BBE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4.</w:t>
      </w:r>
    </w:p>
    <w:p w14:paraId="031B79DE" w14:textId="77777777"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13CB3842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z ustawy z dnia 29 września 1994 r. o rachunkowości (</w:t>
      </w:r>
      <w:bookmarkStart w:id="8" w:name="_Hlk134543377"/>
      <w:r w:rsidR="005D080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5D080A" w:rsidRPr="00345CBF">
        <w:rPr>
          <w:rFonts w:asciiTheme="minorHAnsi" w:hAnsiTheme="minorHAnsi" w:cstheme="minorHAnsi"/>
        </w:rPr>
        <w:t>późn</w:t>
      </w:r>
      <w:proofErr w:type="spellEnd"/>
      <w:r w:rsidR="005D080A" w:rsidRPr="00345CBF">
        <w:rPr>
          <w:rFonts w:asciiTheme="minorHAnsi" w:hAnsiTheme="minorHAnsi" w:cstheme="minorHAnsi"/>
        </w:rPr>
        <w:t>. zm.</w:t>
      </w:r>
      <w:bookmarkEnd w:id="8"/>
      <w:r w:rsidRPr="007461EE">
        <w:rPr>
          <w:rFonts w:asciiTheme="minorHAnsi" w:hAnsiTheme="minorHAnsi" w:cstheme="minorHAnsi"/>
        </w:rPr>
        <w:t xml:space="preserve">). </w:t>
      </w:r>
    </w:p>
    <w:p w14:paraId="4E676BB2" w14:textId="77777777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709B5D09" w14:textId="77777777"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134D0627" w14:textId="77777777" w:rsidR="006526AF" w:rsidRPr="00CF5BCC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30E2C915"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1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2B6C93" w:rsidRPr="007461E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2B6C93" w:rsidRPr="007461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B6C93" w:rsidRPr="007461EE">
        <w:rPr>
          <w:rFonts w:asciiTheme="minorHAnsi" w:hAnsiTheme="minorHAnsi" w:cstheme="minorHAnsi"/>
          <w:sz w:val="24"/>
          <w:szCs w:val="24"/>
        </w:rPr>
        <w:t>. zm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7461EE">
        <w:rPr>
          <w:rFonts w:asciiTheme="minorHAnsi" w:hAnsiTheme="minorHAnsi" w:cstheme="minorHAnsi"/>
          <w:sz w:val="24"/>
          <w:szCs w:val="24"/>
        </w:rPr>
        <w:t xml:space="preserve"> oraz</w:t>
      </w:r>
      <w:r w:rsidRPr="007461EE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696168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lastRenderedPageBreak/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424545"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696168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na każde żądanie Wojewody, przez cały okres obowiązywania umowy.</w:t>
      </w:r>
    </w:p>
    <w:p w14:paraId="1AFD3E96" w14:textId="0FB7E827" w:rsidR="008C09A0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 xml:space="preserve">, o których mowa w § </w:t>
      </w:r>
      <w:r w:rsidR="00EA451D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ust. 1</w:t>
      </w:r>
      <w:r w:rsidR="006C447C">
        <w:rPr>
          <w:rFonts w:asciiTheme="minorHAnsi" w:hAnsiTheme="minorHAnsi" w:cstheme="minorHAnsi"/>
        </w:rPr>
        <w:t>.</w:t>
      </w:r>
    </w:p>
    <w:p w14:paraId="053AB355" w14:textId="77777777" w:rsidR="00417080" w:rsidRPr="007461EE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§ 6.</w:t>
      </w:r>
    </w:p>
    <w:p w14:paraId="0A600E1B" w14:textId="77777777" w:rsidR="00417080" w:rsidRDefault="00417080" w:rsidP="00417080">
      <w:pPr>
        <w:pStyle w:val="Nagwek2"/>
        <w:spacing w:after="120"/>
        <w:rPr>
          <w:rFonts w:cstheme="minorHAnsi"/>
          <w:szCs w:val="24"/>
        </w:rPr>
      </w:pPr>
      <w:r>
        <w:rPr>
          <w:rFonts w:cstheme="minorHAnsi"/>
          <w:szCs w:val="24"/>
        </w:rPr>
        <w:t>Zapewnianie dostępności osobom ze szczególnymi potrzebami</w:t>
      </w:r>
    </w:p>
    <w:p w14:paraId="2209E6BF" w14:textId="064FC3E3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zapewniania dostępności w zakresie realizacji Zadania osobom ze szczególnymi potrzebami, co najmniej w zakresie określonym minimalnymi wymaganiami, o których mowa w art. 6 ustawy z dnia 19 lipca 2019 r. o zapewnianiu dostępności osobom ze szczególnymi potrzebami (Dz. U. z 2022 r. poz. 2240).</w:t>
      </w:r>
    </w:p>
    <w:p w14:paraId="05D7EB87" w14:textId="40566221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niewykonania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obowiązku określonego w ust. 1, Wojewoda wezwie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wykonania tego obowiązku w terminie określonym </w:t>
      </w:r>
      <w:r>
        <w:rPr>
          <w:rFonts w:asciiTheme="minorHAnsi" w:hAnsiTheme="minorHAnsi" w:cstheme="minorHAnsi"/>
        </w:rPr>
        <w:lastRenderedPageBreak/>
        <w:t xml:space="preserve">w wezwaniu. W przypadku niezastosowania się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tego wezwania, Wojewodzie przysługuje prawo naliczenia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ie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owi</w:t>
      </w:r>
      <w:r w:rsidRPr="007461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kary umownej w wysokości 1% łącznej kwoty, o której mowa w § 3 ust. 1, </w:t>
      </w:r>
      <w:r w:rsidRPr="007461EE">
        <w:rPr>
          <w:rFonts w:asciiTheme="minorHAnsi" w:hAnsiTheme="minorHAnsi" w:cstheme="minorHAnsi"/>
          <w:spacing w:val="-4"/>
        </w:rPr>
        <w:t xml:space="preserve">za każdy miesiąc kalendarzowy niewywiązywania się z tego obowiązku. </w:t>
      </w:r>
      <w:r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zapłaty kary umownej na pierwsze wezwanie Wojewody na wskazany rachunek bankowy, w terminie 14 dni od dnia doręczenia przez Wojewodę takiego wezwania.</w:t>
      </w:r>
    </w:p>
    <w:p w14:paraId="2F5D42E0" w14:textId="364BBD33" w:rsidR="00417080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przekazania Wojewodzie informacji o sposobie zapewniania w zakresie realizacji Zadania dostępności osobom ze szczególnymi potrzebami w rozumieniu ustawy z dnia 19 lipca 2019 roku o zapewnieniu dostępności osobom ze szczególnymi potrzebami, na każde żądanie Wojewody, przez cały okres obowiązywania umowy.</w:t>
      </w:r>
    </w:p>
    <w:p w14:paraId="0056C38F" w14:textId="77777777"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7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7461EE">
        <w:rPr>
          <w:rFonts w:asciiTheme="minorHAnsi" w:hAnsiTheme="minorHAnsi" w:cstheme="minorHAnsi"/>
        </w:rPr>
        <w:t>.</w:t>
      </w:r>
    </w:p>
    <w:p w14:paraId="695CE816" w14:textId="2F60258B" w:rsidR="004B263A" w:rsidRPr="00696168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ma obowiązek sprawowania kontroli w Gminie/Powiecie w zakresie realizacji Zadania. Kontrola będzie prowadzona na zasadach i w trybie określonych w przepisach o kontroli w administracji rządowej</w:t>
      </w:r>
      <w:r w:rsidR="00302D8D">
        <w:rPr>
          <w:rFonts w:asciiTheme="minorHAnsi" w:hAnsiTheme="minorHAnsi" w:cstheme="minorHAnsi"/>
        </w:rPr>
        <w:t>.</w:t>
      </w:r>
    </w:p>
    <w:p w14:paraId="2C407926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8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624F53F4" w:rsidR="008D309C" w:rsidRPr="00696168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>
        <w:rPr>
          <w:rFonts w:asciiTheme="minorHAnsi" w:hAnsiTheme="minorHAnsi" w:cstheme="minorHAnsi"/>
          <w:b/>
          <w:bCs/>
        </w:rPr>
        <w:t>w terminie 30 dni od dnia zakończenia realizacji Zadania</w:t>
      </w:r>
      <w:r>
        <w:rPr>
          <w:rFonts w:asciiTheme="minorHAnsi" w:hAnsiTheme="minorHAnsi" w:cstheme="minorHAnsi"/>
        </w:rPr>
        <w:t>, według wzoru stanowiącego załącznik nr 4 do Programu.</w:t>
      </w:r>
    </w:p>
    <w:p w14:paraId="331DB550" w14:textId="77777777" w:rsidR="00BD4FA6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14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877196" w:rsidRPr="007461EE">
        <w:rPr>
          <w:rFonts w:asciiTheme="minorHAnsi" w:hAnsiTheme="minorHAnsi" w:cstheme="minorHAnsi"/>
        </w:rPr>
        <w:t>3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877196" w:rsidRPr="007461EE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. </w:t>
      </w:r>
    </w:p>
    <w:p w14:paraId="15C18639" w14:textId="7BCE8A2E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</w:t>
      </w:r>
      <w:r w:rsidR="00EF321C">
        <w:rPr>
          <w:rFonts w:asciiTheme="minorHAnsi" w:hAnsiTheme="minorHAnsi" w:cstheme="minorHAnsi"/>
        </w:rPr>
        <w:t>nia</w:t>
      </w:r>
      <w:r w:rsidR="00805A55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</w:t>
      </w:r>
    </w:p>
    <w:p w14:paraId="3C46E91C" w14:textId="0ECD24E5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</w:t>
      </w:r>
      <w:r w:rsidR="00EF321C">
        <w:rPr>
          <w:rFonts w:asciiTheme="minorHAnsi" w:hAnsiTheme="minorHAnsi" w:cstheme="minorHAnsi"/>
        </w:rPr>
        <w:t>nia</w:t>
      </w:r>
      <w:r w:rsidR="007E0494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</w:t>
      </w:r>
    </w:p>
    <w:p w14:paraId="0769BE0D" w14:textId="65E8303D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8D309C">
        <w:rPr>
          <w:rFonts w:asciiTheme="minorHAnsi" w:hAnsiTheme="minorHAnsi" w:cstheme="minorHAnsi"/>
        </w:rPr>
        <w:t>3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8D309C">
        <w:rPr>
          <w:rFonts w:asciiTheme="minorHAnsi" w:hAnsiTheme="minorHAnsi" w:cstheme="minorHAnsi"/>
        </w:rPr>
        <w:t>4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7A414532"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8D309C">
        <w:rPr>
          <w:rFonts w:asciiTheme="minorHAnsi" w:hAnsiTheme="minorHAnsi" w:cstheme="minorHAnsi"/>
        </w:rPr>
        <w:t>3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8D309C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>.</w:t>
      </w:r>
    </w:p>
    <w:p w14:paraId="4398B834" w14:textId="11858ACF" w:rsidR="001D4B0E" w:rsidRPr="00FB661B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</w:t>
      </w:r>
      <w:r w:rsidR="008D309C">
        <w:rPr>
          <w:rFonts w:asciiTheme="minorHAnsi" w:hAnsiTheme="minorHAnsi" w:cstheme="minorHAnsi"/>
        </w:rPr>
        <w:t>u</w:t>
      </w:r>
      <w:r w:rsidR="001C4121" w:rsidRPr="007461EE">
        <w:rPr>
          <w:rFonts w:asciiTheme="minorHAnsi" w:hAnsiTheme="minorHAnsi" w:cstheme="minorHAnsi"/>
        </w:rPr>
        <w:t>, o który</w:t>
      </w:r>
      <w:r w:rsidR="008D309C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>.</w:t>
      </w:r>
    </w:p>
    <w:p w14:paraId="54DF8C04" w14:textId="390CDAB1"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9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1282F37A" w:rsidR="001D4B0E" w:rsidRPr="00E648F8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  <w:r w:rsidRPr="00696168">
        <w:rPr>
          <w:rFonts w:asciiTheme="minorHAnsi" w:hAnsiTheme="minorHAnsi" w:cstheme="minorHAnsi"/>
        </w:rPr>
        <w:t xml:space="preserve">W </w:t>
      </w:r>
      <w:r w:rsidR="00E648F8">
        <w:rPr>
          <w:rFonts w:asciiTheme="minorHAnsi" w:hAnsiTheme="minorHAnsi" w:cstheme="minorHAnsi"/>
        </w:rPr>
        <w:t xml:space="preserve">porozumieniu </w:t>
      </w:r>
      <w:r w:rsidRPr="00E648F8">
        <w:rPr>
          <w:rFonts w:asciiTheme="minorHAnsi" w:hAnsiTheme="minorHAnsi" w:cstheme="minorHAnsi"/>
        </w:rPr>
        <w:t xml:space="preserve">Strony określą skutki finansowe i obowiązek zwrotu środków Funduszu. </w:t>
      </w:r>
    </w:p>
    <w:p w14:paraId="1B03FFA5" w14:textId="1187820D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>.</w:t>
      </w:r>
    </w:p>
    <w:p w14:paraId="0373130B" w14:textId="1694F4A8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ze skutkiem natychmiastowym w przypadku, gdy Wojewoda nie przekaże Gminie/Powiatowi </w:t>
      </w:r>
      <w:r w:rsidRPr="007461EE">
        <w:rPr>
          <w:rFonts w:asciiTheme="minorHAnsi" w:hAnsiTheme="minorHAnsi" w:cstheme="minorHAnsi"/>
        </w:rPr>
        <w:lastRenderedPageBreak/>
        <w:t>środków Funduszu w terminie określonym w umowie, nie później jednak niż do dnia ich przekazania.</w:t>
      </w:r>
    </w:p>
    <w:p w14:paraId="70AE4604" w14:textId="77777777"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</w:t>
      </w:r>
      <w:r w:rsidR="00CC3FA6">
        <w:rPr>
          <w:rFonts w:asciiTheme="minorHAnsi" w:hAnsiTheme="minorHAnsi" w:cstheme="minorHAnsi"/>
        </w:rPr>
        <w:t>nia</w:t>
      </w:r>
      <w:r w:rsidR="005E3A9B" w:rsidRPr="007461EE">
        <w:rPr>
          <w:rFonts w:asciiTheme="minorHAnsi" w:hAnsiTheme="minorHAnsi" w:cstheme="minorHAnsi"/>
        </w:rPr>
        <w:t>, o który</w:t>
      </w:r>
      <w:r w:rsidR="00CC3FA6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E648F8">
        <w:rPr>
          <w:rFonts w:asciiTheme="minorHAnsi" w:hAnsiTheme="minorHAnsi" w:cstheme="minorHAnsi"/>
        </w:rPr>
        <w:t>8</w:t>
      </w:r>
      <w:r w:rsidR="005E3A9B" w:rsidRPr="007461EE">
        <w:rPr>
          <w:rFonts w:asciiTheme="minorHAnsi" w:hAnsiTheme="minorHAnsi" w:cstheme="minorHAnsi"/>
        </w:rPr>
        <w:t xml:space="preserve">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</w:t>
      </w:r>
    </w:p>
    <w:p w14:paraId="1ED3D82E" w14:textId="02D24536" w:rsidR="00AB0CA5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Wojewodę.</w:t>
      </w:r>
    </w:p>
    <w:p w14:paraId="40190F5D" w14:textId="566324EB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r w:rsidR="00EC5C24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w ust. </w:t>
      </w:r>
      <w:r w:rsidR="00D15C1B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C6F3489" w14:textId="77777777"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14:paraId="713F25C3" w14:textId="7C09CAEA" w:rsidR="008E01C5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</w:t>
      </w:r>
      <w:r w:rsidR="006D02E5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</w:t>
      </w:r>
      <w:r w:rsidR="00302D8D">
        <w:rPr>
          <w:rFonts w:asciiTheme="minorHAnsi" w:hAnsiTheme="minorHAnsi" w:cstheme="minorHAnsi"/>
        </w:rPr>
        <w:t xml:space="preserve">ust. </w:t>
      </w:r>
      <w:r w:rsidR="00CC3FA6">
        <w:rPr>
          <w:rFonts w:asciiTheme="minorHAnsi" w:hAnsiTheme="minorHAnsi" w:cstheme="minorHAnsi"/>
        </w:rPr>
        <w:t>1-5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stosuje się odpowiednio. </w:t>
      </w:r>
    </w:p>
    <w:p w14:paraId="1E989A4F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10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18BEC521" w14:textId="348D8EBF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</w:t>
      </w:r>
      <w:r w:rsidRPr="007461EE">
        <w:rPr>
          <w:rFonts w:asciiTheme="minorHAnsi" w:hAnsiTheme="minorHAnsi" w:cstheme="minorHAnsi"/>
          <w:color w:val="auto"/>
        </w:rPr>
        <w:t xml:space="preserve">rozporządzeniem Parlamentu Europejskiego i Rady (UE) 2016/679 z dnia 27 kwietnia </w:t>
      </w:r>
      <w:r w:rsidRPr="007461EE">
        <w:rPr>
          <w:rFonts w:asciiTheme="minorHAnsi" w:hAnsiTheme="minorHAnsi" w:cstheme="minorHAnsi"/>
          <w:color w:val="auto"/>
        </w:rPr>
        <w:lastRenderedPageBreak/>
        <w:t xml:space="preserve">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7461EE">
        <w:rPr>
          <w:rFonts w:asciiTheme="minorHAnsi" w:hAnsiTheme="minorHAnsi" w:cstheme="minorHAnsi"/>
          <w:color w:val="auto"/>
        </w:rPr>
        <w:t>późn</w:t>
      </w:r>
      <w:proofErr w:type="spellEnd"/>
      <w:r w:rsidRPr="007461EE">
        <w:rPr>
          <w:rFonts w:asciiTheme="minorHAnsi" w:hAnsiTheme="minorHAnsi" w:cstheme="minorHAnsi"/>
          <w:color w:val="auto"/>
        </w:rPr>
        <w:t>. zm.), zwanym dalej „RODO”</w:t>
      </w:r>
      <w:r w:rsidR="006D02E5" w:rsidRPr="00696168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7461EE">
        <w:rPr>
          <w:rFonts w:asciiTheme="minorHAnsi" w:hAnsiTheme="minorHAnsi" w:cstheme="minorHAnsi"/>
          <w:color w:val="auto"/>
        </w:rPr>
        <w:t xml:space="preserve">. </w:t>
      </w:r>
      <w:r w:rsidRPr="00696168">
        <w:rPr>
          <w:rFonts w:asciiTheme="minorHAnsi" w:hAnsiTheme="minorHAnsi" w:cstheme="minorHAnsi"/>
          <w:color w:val="auto"/>
        </w:rPr>
        <w:t>W</w:t>
      </w:r>
      <w:r w:rsidRPr="007461EE">
        <w:rPr>
          <w:rFonts w:asciiTheme="minorHAnsi" w:hAnsiTheme="minorHAnsi" w:cstheme="minorHAnsi"/>
        </w:rPr>
        <w:t xml:space="preserve">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7461EE" w:rsidDel="00C91B8C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7461EE">
        <w:rPr>
          <w:rFonts w:asciiTheme="minorHAnsi" w:hAnsiTheme="minorHAnsi" w:cstheme="minorHAnsi"/>
          <w:bCs/>
        </w:rPr>
        <w:t>formularza przetwarzania danych osobowych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14:paraId="699D3364" w14:textId="77777777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Gmina/Powiat lub inny podmiot, któremu Gmina/Powiat zleciła realizację Zadania. </w:t>
      </w:r>
    </w:p>
    <w:p w14:paraId="4EC96A34" w14:textId="77777777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lub inny podmiot, któremu Gmina/Powiat zleciła realizację Zadania będzie przetwarzać dane osobowe, o których mowa w ust. 1, w celach dotyczących: zadania realizowanego w interesie publicznym, realizacji świadczeń związanych </w:t>
      </w:r>
      <w:r w:rsidRPr="007461EE">
        <w:rPr>
          <w:rFonts w:asciiTheme="minorHAnsi" w:hAnsiTheme="minorHAnsi" w:cstheme="minorHAnsi"/>
        </w:rPr>
        <w:br/>
        <w:t>z wykonaniem przedmiotu umowy, realizacji obowiązków wynikających z umowy, rozliczenia otrzymanych środków Funduszu lub wypełniania obowiązku prawnego.</w:t>
      </w:r>
    </w:p>
    <w:p w14:paraId="1FFC35CB" w14:textId="77777777" w:rsidR="00947EBD" w:rsidRPr="007461EE" w:rsidRDefault="00947EBD" w:rsidP="006526AF">
      <w:pPr>
        <w:pStyle w:val="Akapitzlist"/>
        <w:numPr>
          <w:ilvl w:val="0"/>
          <w:numId w:val="23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29A86B9D" w14:textId="77777777"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przypadku udostępniania Ministrowi lub Wojewodzie danych osób, o których mowa w ust. 4,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14:paraId="3D3528B9" w14:textId="77777777" w:rsidR="00CF65C0" w:rsidRPr="00CF5BCC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1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7461EE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CF5BCC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9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9"/>
    <w:p w14:paraId="70AA0659" w14:textId="77777777" w:rsidR="00EA5B8A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 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14:paraId="45C2862F" w14:textId="77777777"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77777777" w:rsidR="005C50A1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 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 </w:t>
      </w:r>
    </w:p>
    <w:p w14:paraId="40AEBAE8" w14:textId="1EBA643A" w:rsidR="00F57437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>
        <w:rPr>
          <w:rFonts w:asciiTheme="minorHAnsi" w:hAnsiTheme="minorHAnsi" w:cstheme="minorHAnsi"/>
        </w:rPr>
        <w:t>wymagają formy aneksu</w:t>
      </w:r>
      <w:r w:rsidRPr="007461EE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 e-mail. </w:t>
      </w:r>
    </w:p>
    <w:p w14:paraId="0A4528A2" w14:textId="77777777"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3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6FA3CA3A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>formy pisemnej 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 xml:space="preserve">§ 3 ust. </w:t>
      </w:r>
      <w:r w:rsidR="00CC3FA6">
        <w:rPr>
          <w:rFonts w:asciiTheme="minorHAnsi" w:hAnsiTheme="minorHAnsi" w:cstheme="minorHAnsi"/>
        </w:rPr>
        <w:t>6</w:t>
      </w:r>
      <w:r w:rsidR="00F43179" w:rsidRPr="007461EE">
        <w:rPr>
          <w:rFonts w:asciiTheme="minorHAnsi" w:hAnsiTheme="minorHAnsi" w:cstheme="minorHAnsi"/>
        </w:rPr>
        <w:t xml:space="preserve"> oraz § 1</w:t>
      </w:r>
      <w:r w:rsidR="006D02E5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Integralną część umowy stanowią załączniki:</w:t>
      </w:r>
    </w:p>
    <w:p w14:paraId="7AE02322" w14:textId="1F386758" w:rsidR="004151DD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1 – </w:t>
      </w:r>
      <w:r w:rsidR="00EF321C">
        <w:rPr>
          <w:rFonts w:asciiTheme="minorHAnsi" w:hAnsiTheme="minorHAnsi" w:cstheme="minorHAnsi"/>
        </w:rPr>
        <w:t>potwierdzenie reprezentacji Stron (w przypadku zawierania umowy przez pełnomocników)</w:t>
      </w:r>
      <w:r w:rsidRPr="007461EE">
        <w:rPr>
          <w:rFonts w:asciiTheme="minorHAnsi" w:hAnsiTheme="minorHAnsi" w:cstheme="minorHAnsi"/>
        </w:rPr>
        <w:t>;</w:t>
      </w:r>
    </w:p>
    <w:p w14:paraId="03B0BBB4" w14:textId="46866504" w:rsidR="00D6704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</w:t>
      </w:r>
      <w:r w:rsidR="00EF321C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</w:t>
      </w:r>
      <w:bookmarkStart w:id="10" w:name="_Hlk140058152"/>
      <w:r w:rsidRPr="007461EE">
        <w:rPr>
          <w:rFonts w:asciiTheme="minorHAnsi" w:hAnsiTheme="minorHAnsi" w:cstheme="minorHAnsi"/>
        </w:rPr>
        <w:t xml:space="preserve">– </w:t>
      </w:r>
      <w:bookmarkEnd w:id="10"/>
      <w:r w:rsidRPr="007461EE">
        <w:rPr>
          <w:rFonts w:asciiTheme="minorHAnsi" w:hAnsiTheme="minorHAnsi" w:cstheme="minorHAnsi"/>
        </w:rPr>
        <w:t>wniosek</w:t>
      </w:r>
      <w:r w:rsidR="00D27612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- edycja 2024 </w:t>
      </w:r>
      <w:r w:rsidR="006437C8" w:rsidRPr="007461EE">
        <w:rPr>
          <w:rFonts w:asciiTheme="minorHAnsi" w:hAnsiTheme="minorHAnsi" w:cstheme="minorHAnsi"/>
        </w:rPr>
        <w:t xml:space="preserve">złożonym </w:t>
      </w:r>
      <w:r w:rsidR="006437C8">
        <w:rPr>
          <w:rFonts w:asciiTheme="minorHAnsi" w:hAnsiTheme="minorHAnsi" w:cstheme="minorHAnsi"/>
        </w:rPr>
        <w:t xml:space="preserve">przez Gminę/Powiat </w:t>
      </w:r>
      <w:r w:rsidR="006437C8" w:rsidRPr="007461EE">
        <w:rPr>
          <w:rFonts w:asciiTheme="minorHAnsi" w:hAnsiTheme="minorHAnsi" w:cstheme="minorHAnsi"/>
        </w:rPr>
        <w:t>Wojewodzie</w:t>
      </w:r>
      <w:r w:rsidR="006437C8">
        <w:rPr>
          <w:rFonts w:asciiTheme="minorHAnsi" w:hAnsiTheme="minorHAnsi" w:cstheme="minorHAnsi"/>
        </w:rPr>
        <w:t>;</w:t>
      </w:r>
    </w:p>
    <w:p w14:paraId="2E1D8EAE" w14:textId="77777777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lastRenderedPageBreak/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14:paraId="3EF77C15" w14:textId="504AC7DE"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3760076C" w14:textId="77777777" w:rsidR="00D76691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7461EE">
        <w:rPr>
          <w:rFonts w:asciiTheme="minorHAnsi" w:hAnsiTheme="minorHAnsi" w:cstheme="minorHAnsi"/>
        </w:rPr>
        <w:t xml:space="preserve"> ze S</w:t>
      </w:r>
      <w:r w:rsidR="00FB08CE" w:rsidRPr="007461EE">
        <w:rPr>
          <w:rFonts w:asciiTheme="minorHAnsi" w:hAnsiTheme="minorHAnsi" w:cstheme="minorHAnsi"/>
        </w:rPr>
        <w:t>tron.</w:t>
      </w:r>
    </w:p>
    <w:p w14:paraId="7A09933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1829470E" w:rsidR="00551751" w:rsidRDefault="009B0E55" w:rsidP="00CC3FA6">
      <w:pPr>
        <w:tabs>
          <w:tab w:val="left" w:pos="5245"/>
        </w:tabs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BDDA9A7" w14:textId="77777777" w:rsidR="00CC3FA6" w:rsidRPr="003074AB" w:rsidRDefault="00CC3FA6" w:rsidP="00CC3FA6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74AB"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>…………</w:t>
      </w:r>
      <w:r w:rsidRPr="003074AB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Data: ………………………………………..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33C2" w14:textId="77777777" w:rsidR="002F2523" w:rsidRDefault="002F2523" w:rsidP="00B16847">
      <w:pPr>
        <w:spacing w:after="0" w:line="240" w:lineRule="auto"/>
      </w:pPr>
      <w:r>
        <w:separator/>
      </w:r>
    </w:p>
  </w:endnote>
  <w:endnote w:type="continuationSeparator" w:id="0">
    <w:p w14:paraId="4B56CFED" w14:textId="77777777" w:rsidR="002F2523" w:rsidRDefault="002F2523" w:rsidP="00B16847">
      <w:pPr>
        <w:spacing w:after="0" w:line="240" w:lineRule="auto"/>
      </w:pPr>
      <w:r>
        <w:continuationSeparator/>
      </w:r>
    </w:p>
  </w:endnote>
  <w:endnote w:type="continuationNotice" w:id="1">
    <w:p w14:paraId="56EB4B9C" w14:textId="77777777" w:rsidR="002F2523" w:rsidRDefault="002F2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D8C9D70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27750E">
          <w:rPr>
            <w:rFonts w:ascii="Times New Roman" w:hAnsi="Times New Roman"/>
            <w:noProof/>
            <w:sz w:val="24"/>
            <w:szCs w:val="24"/>
          </w:rPr>
          <w:t>13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38A7" w14:textId="77777777" w:rsidR="002F2523" w:rsidRDefault="002F2523" w:rsidP="00B16847">
      <w:pPr>
        <w:spacing w:after="0" w:line="240" w:lineRule="auto"/>
      </w:pPr>
      <w:r>
        <w:separator/>
      </w:r>
    </w:p>
  </w:footnote>
  <w:footnote w:type="continuationSeparator" w:id="0">
    <w:p w14:paraId="7FFC9A9B" w14:textId="77777777" w:rsidR="002F2523" w:rsidRDefault="002F2523" w:rsidP="00B16847">
      <w:pPr>
        <w:spacing w:after="0" w:line="240" w:lineRule="auto"/>
      </w:pPr>
      <w:r>
        <w:continuationSeparator/>
      </w:r>
    </w:p>
  </w:footnote>
  <w:footnote w:type="continuationNotice" w:id="1">
    <w:p w14:paraId="38205872" w14:textId="77777777" w:rsidR="002F2523" w:rsidRDefault="002F2523">
      <w:pPr>
        <w:spacing w:after="0" w:line="240" w:lineRule="auto"/>
      </w:pPr>
    </w:p>
  </w:footnote>
  <w:footnote w:id="2">
    <w:p w14:paraId="733882C8" w14:textId="77777777" w:rsidR="007C14E9" w:rsidRDefault="007C14E9" w:rsidP="007C14E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Należy wstawić daty, zgodnie z wnioskiem Gminy/Powiatu.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31"/>
  </w:num>
  <w:num w:numId="5">
    <w:abstractNumId w:val="20"/>
  </w:num>
  <w:num w:numId="6">
    <w:abstractNumId w:val="8"/>
  </w:num>
  <w:num w:numId="7">
    <w:abstractNumId w:val="24"/>
  </w:num>
  <w:num w:numId="8">
    <w:abstractNumId w:val="3"/>
  </w:num>
  <w:num w:numId="9">
    <w:abstractNumId w:val="28"/>
  </w:num>
  <w:num w:numId="10">
    <w:abstractNumId w:val="4"/>
  </w:num>
  <w:num w:numId="11">
    <w:abstractNumId w:val="26"/>
  </w:num>
  <w:num w:numId="12">
    <w:abstractNumId w:val="27"/>
  </w:num>
  <w:num w:numId="13">
    <w:abstractNumId w:val="7"/>
  </w:num>
  <w:num w:numId="14">
    <w:abstractNumId w:val="15"/>
  </w:num>
  <w:num w:numId="15">
    <w:abstractNumId w:val="14"/>
  </w:num>
  <w:num w:numId="16">
    <w:abstractNumId w:val="29"/>
  </w:num>
  <w:num w:numId="17">
    <w:abstractNumId w:val="17"/>
  </w:num>
  <w:num w:numId="18">
    <w:abstractNumId w:val="3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</w:num>
  <w:num w:numId="26">
    <w:abstractNumId w:val="18"/>
  </w:num>
  <w:num w:numId="27">
    <w:abstractNumId w:val="11"/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1"/>
  </w:num>
  <w:num w:numId="31">
    <w:abstractNumId w:val="32"/>
  </w:num>
  <w:num w:numId="32">
    <w:abstractNumId w:val="13"/>
  </w:num>
  <w:num w:numId="33">
    <w:abstractNumId w:val="2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F0183"/>
    <w:rsid w:val="000F49B7"/>
    <w:rsid w:val="000F758D"/>
    <w:rsid w:val="001073C2"/>
    <w:rsid w:val="001103A3"/>
    <w:rsid w:val="001131B2"/>
    <w:rsid w:val="0011573E"/>
    <w:rsid w:val="001217D5"/>
    <w:rsid w:val="001303F8"/>
    <w:rsid w:val="00132128"/>
    <w:rsid w:val="001342FD"/>
    <w:rsid w:val="00134B23"/>
    <w:rsid w:val="001406AF"/>
    <w:rsid w:val="00140CC8"/>
    <w:rsid w:val="001420DC"/>
    <w:rsid w:val="00143E31"/>
    <w:rsid w:val="001468F4"/>
    <w:rsid w:val="00150584"/>
    <w:rsid w:val="00153D9B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6F0B"/>
    <w:rsid w:val="00223D5E"/>
    <w:rsid w:val="00226451"/>
    <w:rsid w:val="00226891"/>
    <w:rsid w:val="00227684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C1B"/>
    <w:rsid w:val="002E650F"/>
    <w:rsid w:val="002F1935"/>
    <w:rsid w:val="002F2523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C112B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33DCD"/>
    <w:rsid w:val="00446BED"/>
    <w:rsid w:val="00464A64"/>
    <w:rsid w:val="00464DC0"/>
    <w:rsid w:val="00465162"/>
    <w:rsid w:val="004735BF"/>
    <w:rsid w:val="00473BCC"/>
    <w:rsid w:val="00474C5A"/>
    <w:rsid w:val="0047618F"/>
    <w:rsid w:val="00485E29"/>
    <w:rsid w:val="00487C47"/>
    <w:rsid w:val="00493AF6"/>
    <w:rsid w:val="004A266C"/>
    <w:rsid w:val="004B263A"/>
    <w:rsid w:val="004B312A"/>
    <w:rsid w:val="004B4B7F"/>
    <w:rsid w:val="004B51EA"/>
    <w:rsid w:val="004C1A33"/>
    <w:rsid w:val="004F122E"/>
    <w:rsid w:val="00517303"/>
    <w:rsid w:val="00517A12"/>
    <w:rsid w:val="0053298D"/>
    <w:rsid w:val="00536ADB"/>
    <w:rsid w:val="00543653"/>
    <w:rsid w:val="00551751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B0290"/>
    <w:rsid w:val="005C383D"/>
    <w:rsid w:val="005C50A1"/>
    <w:rsid w:val="005C63CC"/>
    <w:rsid w:val="005D080A"/>
    <w:rsid w:val="005D0E08"/>
    <w:rsid w:val="005D4B15"/>
    <w:rsid w:val="005D5A15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4E36"/>
    <w:rsid w:val="00722E02"/>
    <w:rsid w:val="007257F3"/>
    <w:rsid w:val="00725FB2"/>
    <w:rsid w:val="0072620C"/>
    <w:rsid w:val="007363B0"/>
    <w:rsid w:val="00736A14"/>
    <w:rsid w:val="00742DE2"/>
    <w:rsid w:val="007461EE"/>
    <w:rsid w:val="00750B15"/>
    <w:rsid w:val="007528DF"/>
    <w:rsid w:val="00753E52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313C"/>
    <w:rsid w:val="007A09FE"/>
    <w:rsid w:val="007A7844"/>
    <w:rsid w:val="007B021D"/>
    <w:rsid w:val="007B5317"/>
    <w:rsid w:val="007B6EFE"/>
    <w:rsid w:val="007B73C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755C"/>
    <w:rsid w:val="0091403F"/>
    <w:rsid w:val="00917D88"/>
    <w:rsid w:val="0093590E"/>
    <w:rsid w:val="00941CF7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A058F"/>
    <w:rsid w:val="009A25A4"/>
    <w:rsid w:val="009B09E1"/>
    <w:rsid w:val="009B0E55"/>
    <w:rsid w:val="009C2EE7"/>
    <w:rsid w:val="009C64DC"/>
    <w:rsid w:val="009C7FBA"/>
    <w:rsid w:val="009D0AD2"/>
    <w:rsid w:val="009D1083"/>
    <w:rsid w:val="009D41B3"/>
    <w:rsid w:val="009D4B39"/>
    <w:rsid w:val="009E0A20"/>
    <w:rsid w:val="009E54EF"/>
    <w:rsid w:val="009E746E"/>
    <w:rsid w:val="009F1E5B"/>
    <w:rsid w:val="009F2302"/>
    <w:rsid w:val="009F421C"/>
    <w:rsid w:val="009F4F92"/>
    <w:rsid w:val="00A01B6B"/>
    <w:rsid w:val="00A05A5E"/>
    <w:rsid w:val="00A05E59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C0779"/>
    <w:rsid w:val="00AD2B95"/>
    <w:rsid w:val="00AE2C5E"/>
    <w:rsid w:val="00AE35CC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EA4"/>
    <w:rsid w:val="00B63FE8"/>
    <w:rsid w:val="00B646A1"/>
    <w:rsid w:val="00B66C09"/>
    <w:rsid w:val="00B72D27"/>
    <w:rsid w:val="00B83C9E"/>
    <w:rsid w:val="00B874F7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C04610"/>
    <w:rsid w:val="00C16D11"/>
    <w:rsid w:val="00C17785"/>
    <w:rsid w:val="00C25F3F"/>
    <w:rsid w:val="00C32701"/>
    <w:rsid w:val="00C35C96"/>
    <w:rsid w:val="00C45C2F"/>
    <w:rsid w:val="00C46F19"/>
    <w:rsid w:val="00C5071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3D9C"/>
    <w:rsid w:val="00CB18DB"/>
    <w:rsid w:val="00CC3FA6"/>
    <w:rsid w:val="00CC6A40"/>
    <w:rsid w:val="00CD1E0C"/>
    <w:rsid w:val="00CD3EEC"/>
    <w:rsid w:val="00CD5663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7612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608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628E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2922"/>
    <w:rsid w:val="00F13253"/>
    <w:rsid w:val="00F211D0"/>
    <w:rsid w:val="00F21784"/>
    <w:rsid w:val="00F25DE2"/>
    <w:rsid w:val="00F26253"/>
    <w:rsid w:val="00F270C8"/>
    <w:rsid w:val="00F30A8A"/>
    <w:rsid w:val="00F34D4C"/>
    <w:rsid w:val="00F43179"/>
    <w:rsid w:val="00F5234B"/>
    <w:rsid w:val="00F57274"/>
    <w:rsid w:val="00F57437"/>
    <w:rsid w:val="00F61C6C"/>
    <w:rsid w:val="00F6382A"/>
    <w:rsid w:val="00F66A2A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193-8D32-4F5A-9963-25D6F89E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3237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Piotr Pilzak</cp:lastModifiedBy>
  <cp:revision>4</cp:revision>
  <cp:lastPrinted>2019-05-30T10:42:00Z</cp:lastPrinted>
  <dcterms:created xsi:type="dcterms:W3CDTF">2023-07-26T14:26:00Z</dcterms:created>
  <dcterms:modified xsi:type="dcterms:W3CDTF">2023-08-08T13:41:00Z</dcterms:modified>
</cp:coreProperties>
</file>