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3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>
        <w:rPr>
          <w:rFonts w:asciiTheme="minorHAnsi" w:hAnsiTheme="minorHAnsi"/>
        </w:rPr>
        <w:t xml:space="preserve"> </w:t>
      </w:r>
      <w:r w:rsidR="00EB57A7">
        <w:rPr>
          <w:rFonts w:asciiTheme="minorHAnsi" w:hAnsiTheme="minorHAnsi"/>
        </w:rPr>
        <w:t>Ambasady RP  w</w:t>
      </w:r>
      <w:r w:rsidR="006270F7">
        <w:rPr>
          <w:rFonts w:asciiTheme="minorHAnsi" w:hAnsiTheme="minorHAnsi"/>
        </w:rPr>
        <w:t xml:space="preserve"> </w:t>
      </w:r>
      <w:r w:rsidR="00EB57A7">
        <w:rPr>
          <w:rFonts w:asciiTheme="minorHAnsi" w:hAnsiTheme="minorHAnsi"/>
        </w:rPr>
        <w:t>Hanoi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  <w:bookmarkStart w:id="0" w:name="_GoBack"/>
      <w:bookmarkEnd w:id="0"/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>Informacja dotycząca przetwarzania danych osobowych</w:t>
      </w:r>
      <w:r w:rsidR="00EB57A7">
        <w:rPr>
          <w:b/>
        </w:rPr>
        <w:t xml:space="preserve"> przez Ambasadę RP w Hanoi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068A0" w:rsidRPr="00F068A0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EB57A7">
        <w:t>Pan Wojciech Gerwel</w:t>
      </w:r>
      <w:r w:rsidR="00F068A0">
        <w:t xml:space="preserve">, </w:t>
      </w:r>
      <w:r w:rsidR="00EB57A7">
        <w:t xml:space="preserve">Ambasador RP  Wietnamie, adres Ambasady RP  w Hanoi: 3 </w:t>
      </w:r>
      <w:proofErr w:type="spellStart"/>
      <w:r w:rsidR="00EB57A7">
        <w:t>Chua</w:t>
      </w:r>
      <w:proofErr w:type="spellEnd"/>
      <w:r w:rsidR="00EB57A7">
        <w:t xml:space="preserve"> Mot </w:t>
      </w:r>
      <w:proofErr w:type="spellStart"/>
      <w:r w:rsidR="00EB57A7">
        <w:t>Cot</w:t>
      </w:r>
      <w:proofErr w:type="spellEnd"/>
      <w:r w:rsidR="00EB57A7">
        <w:t xml:space="preserve">, Ba </w:t>
      </w:r>
      <w:proofErr w:type="spellStart"/>
      <w:r w:rsidR="00EB57A7">
        <w:t>Dinh</w:t>
      </w:r>
      <w:proofErr w:type="spellEnd"/>
      <w:r w:rsidR="00EB57A7">
        <w:t>, Hanoi, Wietnam.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 § 17 ust. 1 rozpor</w:t>
      </w:r>
      <w:r w:rsidR="00EB57A7">
        <w:rPr>
          <w:rFonts w:eastAsia="Times New Roman" w:cs="Arial"/>
          <w:lang w:eastAsia="pl-PL"/>
        </w:rPr>
        <w:t>ządzenia Rady Ministrów z dnia 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</w:t>
      </w:r>
      <w:r w:rsidR="00EB57A7">
        <w:rPr>
          <w:rFonts w:eastAsia="Times New Roman" w:cs="Arial"/>
          <w:lang w:eastAsia="pl-PL"/>
        </w:rPr>
        <w:t xml:space="preserve">adnikami majątku Skarbu Państwa,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B57A7">
        <w:rPr>
          <w:rFonts w:eastAsia="Times New Roman" w:cs="Arial"/>
          <w:bCs/>
          <w:lang w:eastAsia="pl-PL"/>
        </w:rPr>
        <w:t>Ambasady RP w Hanoi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="00EB57A7">
        <w:rPr>
          <w:rFonts w:eastAsia="Times New Roman" w:cs="Arial"/>
          <w:bCs/>
          <w:lang w:eastAsia="pl-PL"/>
        </w:rPr>
        <w:t>Głównego Urzędu Celnego Socjalistycznej Republiki Wietnamu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</w:t>
      </w:r>
      <w:r w:rsidRPr="00C4157E">
        <w:rPr>
          <w:rFonts w:eastAsia="Times New Roman" w:cs="Arial"/>
          <w:bCs/>
          <w:lang w:eastAsia="pl-PL"/>
        </w:rPr>
        <w:lastRenderedPageBreak/>
        <w:t xml:space="preserve">zakończeniu procedur administracyjnych w </w:t>
      </w:r>
      <w:r w:rsidR="00EB57A7">
        <w:rPr>
          <w:rFonts w:eastAsia="Times New Roman" w:cs="Arial"/>
          <w:bCs/>
          <w:lang w:eastAsia="pl-PL"/>
        </w:rPr>
        <w:t>Głównym Urzędzie Celnym Socjalistycznej Republiki Wietnamu.</w:t>
      </w:r>
      <w:r w:rsidR="00EB57A7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</w:t>
      </w:r>
      <w:r w:rsidR="00EE1DB1">
        <w:rPr>
          <w:rFonts w:eastAsia="Times New Roman" w:cs="Arial"/>
          <w:bCs/>
          <w:lang w:eastAsia="pl-PL"/>
        </w:rPr>
        <w:t>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457A45"/>
    <w:rsid w:val="00470F76"/>
    <w:rsid w:val="00474FBC"/>
    <w:rsid w:val="00540DCE"/>
    <w:rsid w:val="005804A3"/>
    <w:rsid w:val="006270F7"/>
    <w:rsid w:val="00902213"/>
    <w:rsid w:val="00912113"/>
    <w:rsid w:val="00970228"/>
    <w:rsid w:val="00C4157E"/>
    <w:rsid w:val="00E0598D"/>
    <w:rsid w:val="00EB57A7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021E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Osińska Beata</cp:lastModifiedBy>
  <cp:revision>3</cp:revision>
  <cp:lastPrinted>2019-11-04T01:35:00Z</cp:lastPrinted>
  <dcterms:created xsi:type="dcterms:W3CDTF">2021-05-28T02:06:00Z</dcterms:created>
  <dcterms:modified xsi:type="dcterms:W3CDTF">2021-07-02T02:31:00Z</dcterms:modified>
</cp:coreProperties>
</file>