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1DCE" w14:textId="1B6E9383" w:rsidR="002547E8" w:rsidRPr="00F45052" w:rsidRDefault="002547E8" w:rsidP="000205E3">
      <w:pPr>
        <w:tabs>
          <w:tab w:val="left" w:pos="5387"/>
        </w:tabs>
        <w:spacing w:before="240" w:after="240" w:line="240" w:lineRule="auto"/>
        <w:ind w:left="2127"/>
        <w:contextualSpacing/>
        <w:rPr>
          <w:rFonts w:cstheme="minorHAnsi"/>
          <w:b/>
          <w:caps/>
          <w:sz w:val="28"/>
          <w:szCs w:val="28"/>
        </w:rPr>
      </w:pPr>
      <w:r w:rsidRPr="00F45052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251660288" behindDoc="0" locked="1" layoutInCell="0" allowOverlap="0" wp14:anchorId="5FFDDAA7" wp14:editId="17B6C9DA">
            <wp:simplePos x="0" y="0"/>
            <wp:positionH relativeFrom="margin">
              <wp:posOffset>14605</wp:posOffset>
            </wp:positionH>
            <wp:positionV relativeFrom="margin">
              <wp:posOffset>18415</wp:posOffset>
            </wp:positionV>
            <wp:extent cx="1249200" cy="716400"/>
            <wp:effectExtent l="0" t="0" r="825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00" cy="7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052">
        <w:rPr>
          <w:rFonts w:cstheme="minorHAnsi"/>
          <w:b/>
          <w:caps/>
          <w:sz w:val="28"/>
          <w:szCs w:val="28"/>
        </w:rPr>
        <w:fldChar w:fldCharType="begin"/>
      </w:r>
      <w:r w:rsidRPr="00F45052">
        <w:rPr>
          <w:rFonts w:cstheme="minorHAnsi"/>
          <w:b/>
          <w:caps/>
          <w:sz w:val="28"/>
          <w:szCs w:val="28"/>
        </w:rPr>
        <w:instrText xml:space="preserve"> DOCPROPERTY  DaneJednostki1  \* MERGEFORMAT </w:instrText>
      </w:r>
      <w:r w:rsidRPr="00F45052">
        <w:rPr>
          <w:rFonts w:cstheme="minorHAnsi"/>
          <w:b/>
          <w:caps/>
          <w:sz w:val="28"/>
          <w:szCs w:val="28"/>
        </w:rPr>
        <w:fldChar w:fldCharType="separate"/>
      </w:r>
      <w:r w:rsidR="00847A14">
        <w:rPr>
          <w:rFonts w:cstheme="minorHAnsi"/>
          <w:b/>
          <w:caps/>
          <w:sz w:val="28"/>
          <w:szCs w:val="28"/>
        </w:rPr>
        <w:t>Izba Administracji Skarbowej we Wrocławiu</w:t>
      </w:r>
      <w:r w:rsidRPr="00F45052">
        <w:rPr>
          <w:rFonts w:cstheme="minorHAnsi"/>
          <w:b/>
          <w:caps/>
          <w:sz w:val="28"/>
          <w:szCs w:val="28"/>
        </w:rPr>
        <w:fldChar w:fldCharType="end"/>
      </w:r>
    </w:p>
    <w:bookmarkStart w:id="0" w:name="_Hlk151707341"/>
    <w:p w14:paraId="525351C9" w14:textId="17555BE7" w:rsidR="0029588E" w:rsidRPr="00FC4C84" w:rsidRDefault="0029588E" w:rsidP="0029588E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98355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251663360" behindDoc="0" locked="0" layoutInCell="0" allowOverlap="0" wp14:anchorId="3B25268B" wp14:editId="529AF15A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Łącznik prosty 2" style="position:absolute;z-index:251663360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31.2pt" to="493.25pt,31.2pt" w14:anchorId="4C55EC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GJVL+X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</w:p>
    <w:p w14:paraId="61756F86" w14:textId="50B6C246" w:rsidR="0029588E" w:rsidRPr="00E611E9" w:rsidRDefault="0029588E" w:rsidP="0029588E">
      <w:pPr>
        <w:spacing w:before="120" w:after="0" w:line="240" w:lineRule="auto"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847A14">
        <w:rPr>
          <w:sz w:val="24"/>
          <w:szCs w:val="24"/>
        </w:rPr>
        <w:t>Wrocław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 w:rsidR="007B4668">
        <w:rPr>
          <w:sz w:val="24"/>
          <w:szCs w:val="24"/>
        </w:rPr>
        <w:t>24 listopada 2025</w:t>
      </w:r>
      <w:r w:rsidR="00BA62C3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714449E8" w14:textId="0BE93506" w:rsidR="0029588E" w:rsidRPr="001058AF" w:rsidRDefault="0029588E" w:rsidP="0029588E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  <w:r w:rsidR="00543AA2">
        <w:pict w14:anchorId="0D1E4D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8" o:title="code"/>
          </v:shape>
        </w:pict>
      </w:r>
    </w:p>
    <w:p w14:paraId="63D44E80" w14:textId="062A83A5" w:rsidR="0029588E" w:rsidRPr="001058AF" w:rsidRDefault="0029588E" w:rsidP="0029588E">
      <w:pPr>
        <w:pStyle w:val="MetrykapismaKAS"/>
      </w:pPr>
      <w:r w:rsidRPr="001058AF">
        <w:t xml:space="preserve">UNP: </w:t>
      </w:r>
      <w:fldSimple w:instr=" DOCPROPERTY  UNPPisma  \* MERGEFORMAT ">
        <w:r w:rsidR="00847A14">
          <w:t>0201-25-230733</w:t>
        </w:r>
      </w:fldSimple>
    </w:p>
    <w:p w14:paraId="62D48334" w14:textId="6E405709" w:rsidR="0029588E" w:rsidRPr="002A71FB" w:rsidRDefault="0029588E" w:rsidP="0079151F">
      <w:pPr>
        <w:pStyle w:val="MetrykapismaKAS"/>
        <w:pBdr>
          <w:top w:val="single" w:sz="4" w:space="1" w:color="auto"/>
        </w:pBdr>
        <w:ind w:right="4479"/>
      </w:pPr>
      <w:r w:rsidRPr="001058AF">
        <w:t>Sprawa:</w:t>
      </w:r>
      <w:r w:rsidRPr="001058AF">
        <w:tab/>
      </w:r>
      <w:r w:rsidR="00BE4E82">
        <w:t>Informacja o wyborze najkorzystniejszej  oferty</w:t>
      </w:r>
    </w:p>
    <w:p w14:paraId="0DBA41A7" w14:textId="7DC7655B" w:rsidR="0029588E" w:rsidRPr="002A71FB" w:rsidRDefault="0029588E" w:rsidP="006206E8">
      <w:pPr>
        <w:pStyle w:val="MetrykapismaKAS"/>
        <w:ind w:right="4477"/>
      </w:pPr>
      <w:r w:rsidRPr="001C5641">
        <w:t>Znak sprawy:</w:t>
      </w:r>
      <w:r w:rsidRPr="001C5641">
        <w:tab/>
      </w:r>
      <w:r w:rsidRPr="00E303A7">
        <w:rPr>
          <w:rStyle w:val="MetrykapismaKASZnak"/>
          <w:b/>
          <w:bCs/>
        </w:rPr>
        <w:fldChar w:fldCharType="begin"/>
      </w:r>
      <w:r w:rsidRPr="00E303A7">
        <w:rPr>
          <w:rStyle w:val="MetrykapismaKASZnak"/>
          <w:b/>
          <w:bCs/>
        </w:rPr>
        <w:instrText xml:space="preserve"> DOCPROPERTY  ZnakSprawy  \* MERGEFORMAT </w:instrText>
      </w:r>
      <w:r w:rsidRPr="00E303A7">
        <w:rPr>
          <w:rStyle w:val="MetrykapismaKASZnak"/>
          <w:b/>
          <w:bCs/>
        </w:rPr>
        <w:fldChar w:fldCharType="separate"/>
      </w:r>
      <w:r w:rsidR="00847A14">
        <w:rPr>
          <w:rStyle w:val="MetrykapismaKASZnak"/>
          <w:b/>
          <w:bCs/>
        </w:rPr>
        <w:t>0201-ILN.261.34.2025</w:t>
      </w:r>
      <w:r w:rsidRPr="00E303A7">
        <w:rPr>
          <w:rStyle w:val="MetrykapismaKASZnak"/>
          <w:b/>
          <w:bCs/>
        </w:rPr>
        <w:fldChar w:fldCharType="end"/>
      </w:r>
    </w:p>
    <w:p w14:paraId="3D755C64" w14:textId="020AF57B" w:rsidR="0029588E" w:rsidRPr="002A71FB" w:rsidRDefault="0029588E" w:rsidP="006206E8">
      <w:pPr>
        <w:pStyle w:val="MetrykapismaKAS"/>
        <w:ind w:right="4477"/>
      </w:pPr>
      <w:r w:rsidRPr="002A71FB">
        <w:t>Kontakt:</w:t>
      </w:r>
      <w:r w:rsidRPr="002A71FB">
        <w:tab/>
      </w:r>
      <w:fldSimple w:instr=" DOCPROPERTY  Autor2  \* MERGEFORMAT ">
        <w:r w:rsidR="0079151F">
          <w:t>Krystyna Siuda</w:t>
        </w:r>
      </w:fldSimple>
      <w:r w:rsidRPr="002A71FB">
        <w:t xml:space="preserve"> </w:t>
      </w:r>
    </w:p>
    <w:p w14:paraId="5A662F0F" w14:textId="4D0A2E6C" w:rsidR="0029588E" w:rsidRPr="002A71FB" w:rsidRDefault="00847A14" w:rsidP="006206E8">
      <w:pPr>
        <w:pStyle w:val="MetrykapismaKAS"/>
        <w:ind w:right="4477" w:firstLine="0"/>
      </w:pPr>
      <w:fldSimple w:instr=" DOCPROPERTY  Stanowisko  \* MERGEFORMAT ">
        <w:r>
          <w:t>Starszy specjalista</w:t>
        </w:r>
      </w:fldSimple>
    </w:p>
    <w:p w14:paraId="1D283E46" w14:textId="14E384BA" w:rsidR="0029588E" w:rsidRPr="002A71FB" w:rsidRDefault="0029588E" w:rsidP="0079151F">
      <w:pPr>
        <w:pStyle w:val="MetrykapismaKAS"/>
        <w:ind w:left="0" w:right="4479" w:firstLine="1276"/>
      </w:pPr>
      <w:r w:rsidRPr="002A71FB">
        <w:t xml:space="preserve">tel. </w:t>
      </w:r>
      <w:fldSimple w:instr=" DOCPROPERTY  AutorNrTelefonu  \* MERGEFORMAT ">
        <w:r w:rsidR="00847A14">
          <w:t>(75) 647-35-71</w:t>
        </w:r>
      </w:fldSimple>
    </w:p>
    <w:p w14:paraId="2BE9C585" w14:textId="4F05CE46" w:rsidR="0029588E" w:rsidRPr="002A71FB" w:rsidRDefault="00847A14" w:rsidP="006D3F71">
      <w:pPr>
        <w:pStyle w:val="MetrykapismaKAS"/>
        <w:pBdr>
          <w:bottom w:val="single" w:sz="4" w:space="1" w:color="auto"/>
        </w:pBdr>
        <w:ind w:left="0" w:right="4479" w:firstLine="1276"/>
      </w:pPr>
      <w:fldSimple w:instr=" DOCPROPERTY  AutorEmail  \* MERGEFORMAT ">
        <w:r>
          <w:t>krystyna.siuda@mf.gov.pl</w:t>
        </w:r>
      </w:fldSimple>
    </w:p>
    <w:bookmarkEnd w:id="0"/>
    <w:p w14:paraId="16640819" w14:textId="72E2B8E7" w:rsidR="00E36C44" w:rsidRDefault="00E36C44" w:rsidP="00BE4E82">
      <w:pPr>
        <w:spacing w:after="0" w:line="240" w:lineRule="auto"/>
      </w:pPr>
    </w:p>
    <w:p w14:paraId="5C4C7312" w14:textId="52404E1F" w:rsidR="00BE4E82" w:rsidRPr="00DD0606" w:rsidRDefault="00BE4E82" w:rsidP="00BE4E82">
      <w:pPr>
        <w:spacing w:before="60" w:after="120"/>
        <w:jc w:val="both"/>
        <w:rPr>
          <w:rFonts w:eastAsia="Cambria" w:cstheme="minorHAnsi"/>
          <w:sz w:val="24"/>
          <w:szCs w:val="24"/>
        </w:rPr>
      </w:pPr>
      <w:r w:rsidRPr="00DD0606">
        <w:rPr>
          <w:rFonts w:cstheme="minorHAnsi"/>
          <w:bCs/>
        </w:rPr>
        <w:t xml:space="preserve">Zadanie </w:t>
      </w:r>
      <w:proofErr w:type="spellStart"/>
      <w:r w:rsidRPr="00DD0606">
        <w:rPr>
          <w:rFonts w:cstheme="minorHAnsi"/>
          <w:bCs/>
        </w:rPr>
        <w:t>pn</w:t>
      </w:r>
      <w:proofErr w:type="spellEnd"/>
      <w:r w:rsidRPr="00DD0606">
        <w:rPr>
          <w:rFonts w:cstheme="minorHAnsi"/>
          <w:bCs/>
        </w:rPr>
        <w:t>:  „</w:t>
      </w:r>
      <w:r w:rsidRPr="00DD0606">
        <w:rPr>
          <w:rFonts w:eastAsia="Cambria" w:cstheme="minorHAnsi"/>
        </w:rPr>
        <w:t>Zakup z dostawą i montażem mebli do budynku B DUCS w Jeleniej Górze ul. Okopowa 6”.</w:t>
      </w:r>
    </w:p>
    <w:p w14:paraId="7BE7704C" w14:textId="77777777" w:rsidR="00BE4E82" w:rsidRPr="007F3ED7" w:rsidRDefault="00BE4E82" w:rsidP="00BE4E82">
      <w:pPr>
        <w:jc w:val="both"/>
        <w:rPr>
          <w:rFonts w:cstheme="minorHAnsi"/>
          <w:b/>
          <w:bCs/>
        </w:rPr>
      </w:pPr>
    </w:p>
    <w:p w14:paraId="78CC0FFD" w14:textId="77777777" w:rsidR="00BE4E82" w:rsidRPr="007F3ED7" w:rsidRDefault="00BE4E82" w:rsidP="007F3ED7">
      <w:pPr>
        <w:tabs>
          <w:tab w:val="left" w:pos="1590"/>
        </w:tabs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7F3ED7">
        <w:rPr>
          <w:rFonts w:cstheme="minorHAnsi"/>
          <w:b/>
          <w:bCs/>
          <w:sz w:val="24"/>
          <w:szCs w:val="24"/>
        </w:rPr>
        <w:t>INFORMACJA O WYBORZE NAJKORZYSTNIEJSZEJ OFERTY</w:t>
      </w:r>
    </w:p>
    <w:p w14:paraId="478E4AD4" w14:textId="76A134FD" w:rsidR="00BE4E82" w:rsidRPr="007F3ED7" w:rsidRDefault="00BE4E82" w:rsidP="007F3ED7">
      <w:pPr>
        <w:tabs>
          <w:tab w:val="left" w:pos="1590"/>
        </w:tabs>
        <w:spacing w:line="240" w:lineRule="auto"/>
        <w:jc w:val="both"/>
        <w:rPr>
          <w:rFonts w:eastAsia="Cambria" w:cstheme="minorHAnsi"/>
          <w:sz w:val="24"/>
          <w:szCs w:val="24"/>
        </w:rPr>
      </w:pPr>
      <w:r w:rsidRPr="007F3ED7">
        <w:rPr>
          <w:rFonts w:cstheme="minorHAnsi"/>
          <w:sz w:val="24"/>
          <w:szCs w:val="24"/>
        </w:rPr>
        <w:t xml:space="preserve">Izba Administracji Skarbowej we Wrocławiu zawiadamia, że w wyniku postępowania o udzielenie zamówienia na zadanie </w:t>
      </w:r>
      <w:proofErr w:type="spellStart"/>
      <w:r w:rsidRPr="007F3ED7">
        <w:rPr>
          <w:rFonts w:cstheme="minorHAnsi"/>
          <w:sz w:val="24"/>
          <w:szCs w:val="24"/>
        </w:rPr>
        <w:t>pn</w:t>
      </w:r>
      <w:proofErr w:type="spellEnd"/>
      <w:r w:rsidRPr="007F3ED7">
        <w:rPr>
          <w:rFonts w:cstheme="minorHAnsi"/>
          <w:sz w:val="24"/>
          <w:szCs w:val="24"/>
        </w:rPr>
        <w:t>.”</w:t>
      </w:r>
      <w:r w:rsidRPr="007F3ED7">
        <w:rPr>
          <w:rFonts w:eastAsia="Cambria" w:cstheme="minorHAnsi"/>
          <w:sz w:val="24"/>
          <w:szCs w:val="24"/>
        </w:rPr>
        <w:t>Zakup z dostawą i montażem mebli do budynku B DUCS w Jeleniej Górze ul. Okopowa 6  wpłynęły dwie oferty cenowe:</w:t>
      </w:r>
    </w:p>
    <w:p w14:paraId="37FCD2E8" w14:textId="77777777" w:rsidR="00BE4E82" w:rsidRPr="007F3ED7" w:rsidRDefault="00BE4E82" w:rsidP="00BE4E82">
      <w:pPr>
        <w:suppressAutoHyphens w:val="0"/>
        <w:spacing w:after="0" w:line="240" w:lineRule="auto"/>
        <w:jc w:val="both"/>
        <w:rPr>
          <w:rFonts w:eastAsia="Cambria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388"/>
        <w:gridCol w:w="1418"/>
        <w:gridCol w:w="1559"/>
      </w:tblGrid>
      <w:tr w:rsidR="00BE4E82" w:rsidRPr="007F3ED7" w14:paraId="3C1DC647" w14:textId="77777777" w:rsidTr="00BE4E82">
        <w:trPr>
          <w:trHeight w:val="22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3EC77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Lp.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776E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Nazwa Wykonawcy/adres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9ADE0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Cena netto                   ( zł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27F7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Cena brutto</w:t>
            </w:r>
          </w:p>
          <w:p w14:paraId="71EA1468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 xml:space="preserve"> ( zł )</w:t>
            </w:r>
          </w:p>
        </w:tc>
      </w:tr>
      <w:tr w:rsidR="00BE4E82" w:rsidRPr="007F3ED7" w14:paraId="26AB7695" w14:textId="77777777" w:rsidTr="00BE4E8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6C3B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</w:p>
          <w:p w14:paraId="57E0F67D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1.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F831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7F3ED7">
              <w:rPr>
                <w:rFonts w:eastAsia="Calibri" w:cstheme="minorHAnsi"/>
              </w:rPr>
              <w:t>BIUROKONCEPT Sp. z o.o.</w:t>
            </w:r>
          </w:p>
          <w:p w14:paraId="45AA6763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7F3ED7">
              <w:rPr>
                <w:rFonts w:eastAsia="Calibri" w:cstheme="minorHAnsi"/>
              </w:rPr>
              <w:t>Ul. Bierutowska 57-59</w:t>
            </w:r>
          </w:p>
          <w:p w14:paraId="354D16E9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7F3ED7">
              <w:rPr>
                <w:rFonts w:eastAsia="Calibri" w:cstheme="minorHAnsi"/>
              </w:rPr>
              <w:t>51-317 Wrocław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A93B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</w:p>
          <w:p w14:paraId="3B8D2C4D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86 332,00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715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</w:p>
          <w:p w14:paraId="622453B0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106 188,36</w:t>
            </w:r>
          </w:p>
        </w:tc>
      </w:tr>
      <w:tr w:rsidR="00BE4E82" w:rsidRPr="007F3ED7" w14:paraId="2E2F0E88" w14:textId="77777777" w:rsidTr="00BE4E8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E55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</w:p>
          <w:p w14:paraId="2A59D24E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2.</w:t>
            </w:r>
          </w:p>
          <w:p w14:paraId="52E5C27E" w14:textId="77777777" w:rsidR="00BE4E82" w:rsidRPr="007F3ED7" w:rsidRDefault="00BE4E82">
            <w:pPr>
              <w:suppressAutoHyphens w:val="0"/>
              <w:spacing w:after="0" w:line="240" w:lineRule="auto"/>
              <w:rPr>
                <w:rFonts w:eastAsia="Cambria" w:cstheme="minorHAnsi"/>
              </w:rPr>
            </w:pP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328A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7F3ED7">
              <w:rPr>
                <w:rFonts w:eastAsia="Calibri" w:cstheme="minorHAnsi"/>
              </w:rPr>
              <w:t>Nowy Styl Sp. z o.o.</w:t>
            </w:r>
          </w:p>
          <w:p w14:paraId="1F96BF03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7F3ED7">
              <w:rPr>
                <w:rFonts w:eastAsia="Calibri" w:cstheme="minorHAnsi"/>
              </w:rPr>
              <w:t>Ul. Grabarska 2</w:t>
            </w:r>
          </w:p>
          <w:p w14:paraId="752A98A0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7F3ED7">
              <w:rPr>
                <w:rFonts w:eastAsia="Calibri" w:cstheme="minorHAnsi"/>
              </w:rPr>
              <w:t>50-079 Wrocław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175A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</w:p>
          <w:p w14:paraId="4942C0D2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88 015,00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0C23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</w:p>
          <w:p w14:paraId="1A9A5802" w14:textId="77777777" w:rsidR="00BE4E82" w:rsidRPr="007F3ED7" w:rsidRDefault="00BE4E82">
            <w:pPr>
              <w:suppressAutoHyphens w:val="0"/>
              <w:spacing w:after="0" w:line="240" w:lineRule="auto"/>
              <w:jc w:val="center"/>
              <w:rPr>
                <w:rFonts w:eastAsia="Cambria" w:cstheme="minorHAnsi"/>
              </w:rPr>
            </w:pPr>
            <w:r w:rsidRPr="007F3ED7">
              <w:rPr>
                <w:rFonts w:eastAsia="Cambria" w:cstheme="minorHAnsi"/>
              </w:rPr>
              <w:t>108 258,45</w:t>
            </w:r>
          </w:p>
        </w:tc>
      </w:tr>
    </w:tbl>
    <w:p w14:paraId="5E4D4E06" w14:textId="77777777" w:rsidR="00BE4E82" w:rsidRPr="007F3ED7" w:rsidRDefault="00BE4E82" w:rsidP="00BE4E82">
      <w:pPr>
        <w:suppressAutoHyphens w:val="0"/>
        <w:spacing w:after="0" w:line="240" w:lineRule="auto"/>
        <w:jc w:val="both"/>
        <w:rPr>
          <w:rFonts w:eastAsia="Cambria" w:cstheme="minorHAnsi"/>
        </w:rPr>
      </w:pPr>
    </w:p>
    <w:p w14:paraId="013F335B" w14:textId="77777777" w:rsidR="00BE4E82" w:rsidRPr="007F3ED7" w:rsidRDefault="00BE4E82" w:rsidP="00BE4E82">
      <w:pPr>
        <w:tabs>
          <w:tab w:val="left" w:pos="1590"/>
        </w:tabs>
        <w:spacing w:line="276" w:lineRule="auto"/>
        <w:jc w:val="both"/>
        <w:rPr>
          <w:rFonts w:cstheme="minorHAnsi"/>
        </w:rPr>
      </w:pPr>
      <w:r w:rsidRPr="007F3ED7">
        <w:rPr>
          <w:rFonts w:cstheme="minorHAnsi"/>
        </w:rPr>
        <w:t>Najkorzystniejszą ofertę w wyniku w/w postepowania złożyła Firma :</w:t>
      </w:r>
    </w:p>
    <w:p w14:paraId="70A1E0C1" w14:textId="77777777" w:rsidR="00BE4E82" w:rsidRPr="007F3ED7" w:rsidRDefault="00BE4E82" w:rsidP="008B4399">
      <w:pPr>
        <w:suppressAutoHyphens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F3ED7">
        <w:rPr>
          <w:rFonts w:eastAsia="Calibri" w:cstheme="minorHAnsi"/>
          <w:b/>
          <w:bCs/>
          <w:sz w:val="24"/>
          <w:szCs w:val="24"/>
        </w:rPr>
        <w:t>BIUROKONCEPT Sp. z o.o.</w:t>
      </w:r>
    </w:p>
    <w:p w14:paraId="0D383CE3" w14:textId="77777777" w:rsidR="00BE4E82" w:rsidRPr="007F3ED7" w:rsidRDefault="00BE4E82" w:rsidP="008B4399">
      <w:pPr>
        <w:suppressAutoHyphens w:val="0"/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F3ED7">
        <w:rPr>
          <w:rFonts w:eastAsia="Calibri" w:cstheme="minorHAnsi"/>
          <w:b/>
          <w:bCs/>
          <w:sz w:val="24"/>
          <w:szCs w:val="24"/>
        </w:rPr>
        <w:t>Ul. Bierutowska 57-59</w:t>
      </w:r>
    </w:p>
    <w:p w14:paraId="76EE0802" w14:textId="77777777" w:rsidR="008B4399" w:rsidRPr="007F3ED7" w:rsidRDefault="00BE4E82" w:rsidP="008B4399">
      <w:pPr>
        <w:tabs>
          <w:tab w:val="left" w:pos="159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7F3ED7">
        <w:rPr>
          <w:rFonts w:eastAsia="Calibri" w:cstheme="minorHAnsi"/>
          <w:b/>
          <w:bCs/>
          <w:sz w:val="24"/>
          <w:szCs w:val="24"/>
        </w:rPr>
        <w:t>51-317 Wrocław</w:t>
      </w:r>
    </w:p>
    <w:p w14:paraId="11E39BF4" w14:textId="049F8640" w:rsidR="00BE4E82" w:rsidRPr="007F3ED7" w:rsidRDefault="00BE4E82" w:rsidP="008B4399">
      <w:pPr>
        <w:tabs>
          <w:tab w:val="left" w:pos="1590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7F3ED7">
        <w:rPr>
          <w:rFonts w:cstheme="minorHAnsi"/>
          <w:b/>
          <w:bCs/>
          <w:sz w:val="24"/>
          <w:szCs w:val="24"/>
        </w:rPr>
        <w:t>z ceną ofertową w wysokości 106 188,36 zł brutto</w:t>
      </w:r>
    </w:p>
    <w:p w14:paraId="63E29477" w14:textId="77777777" w:rsidR="00BE4E82" w:rsidRPr="007F3ED7" w:rsidRDefault="00BE4E82" w:rsidP="00BE4E82">
      <w:pPr>
        <w:tabs>
          <w:tab w:val="left" w:pos="1590"/>
        </w:tabs>
        <w:spacing w:line="276" w:lineRule="auto"/>
        <w:jc w:val="center"/>
        <w:rPr>
          <w:rFonts w:cstheme="minorHAnsi"/>
          <w:b/>
          <w:bCs/>
        </w:rPr>
      </w:pPr>
    </w:p>
    <w:p w14:paraId="0666753F" w14:textId="77777777" w:rsidR="00BE4E82" w:rsidRPr="007F3ED7" w:rsidRDefault="00BE4E82" w:rsidP="00BE4E82">
      <w:pPr>
        <w:jc w:val="both"/>
        <w:rPr>
          <w:rFonts w:cstheme="minorHAnsi"/>
          <w:b/>
          <w:bCs/>
          <w:sz w:val="24"/>
          <w:szCs w:val="24"/>
        </w:rPr>
      </w:pPr>
    </w:p>
    <w:p w14:paraId="23ACA776" w14:textId="77777777" w:rsidR="00BE4E82" w:rsidRPr="007F3ED7" w:rsidRDefault="00BE4E82" w:rsidP="00BE4E82">
      <w:pPr>
        <w:pStyle w:val="Bezodstpw"/>
        <w:ind w:left="1988"/>
        <w:rPr>
          <w:rFonts w:cstheme="minorHAnsi"/>
        </w:rPr>
      </w:pPr>
      <w:r w:rsidRPr="007F3ED7">
        <w:rPr>
          <w:rFonts w:cstheme="minorHAnsi"/>
        </w:rPr>
        <w:t xml:space="preserve">                                                  Z up. Dyrektora Izby Administracji  Skarbowej we Wrocławiu</w:t>
      </w:r>
    </w:p>
    <w:p w14:paraId="31A12ED6" w14:textId="77777777" w:rsidR="00BE4E82" w:rsidRPr="007F3ED7" w:rsidRDefault="00BE4E82" w:rsidP="00BE4E82">
      <w:pPr>
        <w:pStyle w:val="Bezodstpw"/>
        <w:ind w:left="6248"/>
        <w:rPr>
          <w:rFonts w:cstheme="minorHAnsi"/>
        </w:rPr>
      </w:pPr>
      <w:r w:rsidRPr="007F3ED7">
        <w:rPr>
          <w:rFonts w:cstheme="minorHAnsi"/>
        </w:rPr>
        <w:t xml:space="preserve">       Łukasz Kuc</w:t>
      </w:r>
    </w:p>
    <w:p w14:paraId="0F8EA0D6" w14:textId="77777777" w:rsidR="00BE4E82" w:rsidRPr="007F3ED7" w:rsidRDefault="00BE4E82" w:rsidP="00BE4E82">
      <w:pPr>
        <w:pStyle w:val="Bezodstpw"/>
        <w:ind w:left="6248"/>
        <w:rPr>
          <w:rFonts w:cstheme="minorHAnsi"/>
        </w:rPr>
      </w:pPr>
      <w:r w:rsidRPr="007F3ED7">
        <w:rPr>
          <w:rFonts w:cstheme="minorHAnsi"/>
        </w:rPr>
        <w:t xml:space="preserve">   Kierownik Działu</w:t>
      </w:r>
    </w:p>
    <w:p w14:paraId="6DBCE417" w14:textId="77777777" w:rsidR="00BE4E82" w:rsidRPr="007F3ED7" w:rsidRDefault="00BE4E82" w:rsidP="00BE4E82">
      <w:pPr>
        <w:pStyle w:val="Bezodstpw"/>
        <w:ind w:left="6248"/>
        <w:rPr>
          <w:rFonts w:cstheme="minorHAnsi"/>
          <w:sz w:val="16"/>
          <w:szCs w:val="16"/>
        </w:rPr>
      </w:pPr>
      <w:r w:rsidRPr="007F3ED7">
        <w:rPr>
          <w:rFonts w:cstheme="minorHAnsi"/>
          <w:sz w:val="16"/>
          <w:szCs w:val="16"/>
        </w:rPr>
        <w:t xml:space="preserve">    /podpisano na oryginale/</w:t>
      </w:r>
    </w:p>
    <w:p w14:paraId="028748F6" w14:textId="77777777" w:rsidR="00BE4E82" w:rsidRPr="007F3ED7" w:rsidRDefault="00BE4E82" w:rsidP="00BE4E82">
      <w:pPr>
        <w:pStyle w:val="Bezodstpw"/>
        <w:ind w:left="6248"/>
        <w:rPr>
          <w:rFonts w:cstheme="minorHAnsi"/>
          <w:sz w:val="16"/>
          <w:szCs w:val="16"/>
        </w:rPr>
      </w:pPr>
    </w:p>
    <w:p w14:paraId="1B06A98F" w14:textId="77777777" w:rsidR="00BE4E82" w:rsidRDefault="00BE4E82" w:rsidP="00BE4E82">
      <w:pPr>
        <w:pStyle w:val="Bezodstpw"/>
        <w:ind w:left="6248"/>
        <w:rPr>
          <w:sz w:val="16"/>
          <w:szCs w:val="16"/>
        </w:rPr>
      </w:pPr>
    </w:p>
    <w:p w14:paraId="69A3A286" w14:textId="77777777" w:rsidR="00BE4E82" w:rsidRDefault="00BE4E82" w:rsidP="00BE4E82">
      <w:pPr>
        <w:pStyle w:val="Bezodstpw"/>
        <w:ind w:left="6248"/>
        <w:rPr>
          <w:sz w:val="16"/>
          <w:szCs w:val="16"/>
        </w:rPr>
      </w:pPr>
    </w:p>
    <w:p w14:paraId="459EDBC6" w14:textId="77777777" w:rsidR="00BE4E82" w:rsidRDefault="00BE4E82" w:rsidP="00BE4E82">
      <w:pPr>
        <w:pStyle w:val="Bezodstpw"/>
        <w:ind w:left="6248"/>
        <w:rPr>
          <w:sz w:val="16"/>
          <w:szCs w:val="16"/>
        </w:rPr>
      </w:pPr>
    </w:p>
    <w:p w14:paraId="22757C34" w14:textId="77777777" w:rsidR="00BE4E82" w:rsidRDefault="00BE4E82" w:rsidP="00BE4E82">
      <w:pPr>
        <w:spacing w:before="240"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Informacja o przetwarzaniu danych osobowych</w:t>
      </w:r>
    </w:p>
    <w:p w14:paraId="102A9276" w14:textId="77777777" w:rsidR="00BE4E82" w:rsidRDefault="00BE4E82" w:rsidP="00BE4E82">
      <w:pPr>
        <w:spacing w:after="120"/>
        <w:rPr>
          <w:rFonts w:ascii="Calibri" w:eastAsiaTheme="minorEastAsia" w:hAnsi="Calibri" w:cs="Calibri"/>
          <w:noProof/>
          <w:sz w:val="16"/>
          <w:szCs w:val="16"/>
          <w:lang w:eastAsia="pl-PL"/>
        </w:rPr>
      </w:pPr>
      <w:r>
        <w:rPr>
          <w:rFonts w:ascii="Calibri" w:eastAsiaTheme="minorEastAsia" w:hAnsi="Calibri" w:cs="Calibri"/>
          <w:noProof/>
          <w:sz w:val="16"/>
          <w:szCs w:val="16"/>
          <w:lang w:eastAsia="pl-PL"/>
        </w:rPr>
        <w:t>Informujemy, że przysługują Państwu określone prawa związane z przetwarzaniem Państwa danych osobowych przez Izbę Administracji Skarbowej we Wrocławiu, w tym urzędy skarbowe województwa dolnośląskiego oraz Dolnośląski Urząd Celno-Skarbowy we Wrocławiu.</w:t>
      </w:r>
    </w:p>
    <w:p w14:paraId="4C417BDA" w14:textId="77777777" w:rsidR="00BE4E82" w:rsidRDefault="00BE4E82" w:rsidP="00BE4E82">
      <w:pPr>
        <w:spacing w:after="120"/>
        <w:rPr>
          <w:rFonts w:ascii="Calibri" w:eastAsiaTheme="minorEastAsia" w:hAnsi="Calibri" w:cs="Calibri"/>
          <w:noProof/>
          <w:sz w:val="16"/>
          <w:szCs w:val="16"/>
          <w:lang w:eastAsia="pl-PL"/>
        </w:rPr>
      </w:pPr>
      <w:r>
        <w:rPr>
          <w:rFonts w:ascii="Calibri" w:eastAsiaTheme="minorEastAsia" w:hAnsi="Calibri" w:cs="Calibri"/>
          <w:noProof/>
          <w:sz w:val="16"/>
          <w:szCs w:val="16"/>
          <w:lang w:eastAsia="pl-PL"/>
        </w:rPr>
        <w:t xml:space="preserve">Klauzula informacyjna dot. przetwarzania danych osobowych dostępna jest na stronie Biuletynu Informacji Publicznej: </w:t>
      </w:r>
      <w:hyperlink r:id="rId9" w:history="1">
        <w:r>
          <w:rPr>
            <w:rStyle w:val="Hipercze"/>
            <w:rFonts w:ascii="Calibri" w:eastAsiaTheme="minorEastAsia" w:hAnsi="Calibri" w:cs="Calibri"/>
            <w:noProof/>
            <w:sz w:val="16"/>
            <w:szCs w:val="16"/>
            <w:lang w:eastAsia="pl-PL"/>
          </w:rPr>
          <w:t>https://www.gov.pl/web/ias-wroclaw/inspektor-ochrony-danych</w:t>
        </w:r>
      </w:hyperlink>
    </w:p>
    <w:p w14:paraId="073942E0" w14:textId="77777777" w:rsidR="00BE4E82" w:rsidRDefault="00BE4E82" w:rsidP="00BE4E82">
      <w:pPr>
        <w:spacing w:after="0" w:line="240" w:lineRule="auto"/>
        <w:ind w:right="83"/>
        <w:contextualSpacing/>
        <w:rPr>
          <w:rStyle w:val="RODOKASZnak"/>
        </w:rPr>
      </w:pPr>
    </w:p>
    <w:p w14:paraId="7FA229ED" w14:textId="77777777" w:rsidR="00BE4E82" w:rsidRDefault="00BE4E82" w:rsidP="00BE4E82">
      <w:pPr>
        <w:spacing w:after="0" w:line="240" w:lineRule="auto"/>
      </w:pPr>
    </w:p>
    <w:p w14:paraId="33FBCB53" w14:textId="77777777" w:rsidR="00BE4E82" w:rsidRDefault="00BE4E82" w:rsidP="00BE4E82">
      <w:pPr>
        <w:spacing w:after="0" w:line="240" w:lineRule="auto"/>
      </w:pPr>
    </w:p>
    <w:p w14:paraId="5EAA2B5E" w14:textId="77777777" w:rsidR="00BE4E82" w:rsidRDefault="00BE4E82" w:rsidP="00BE4E82">
      <w:pPr>
        <w:spacing w:after="0" w:line="240" w:lineRule="auto"/>
      </w:pPr>
    </w:p>
    <w:p w14:paraId="0DE571E3" w14:textId="77777777" w:rsidR="008B4399" w:rsidRDefault="008B4399" w:rsidP="00BE4E82">
      <w:pPr>
        <w:spacing w:after="0" w:line="240" w:lineRule="auto"/>
      </w:pPr>
    </w:p>
    <w:p w14:paraId="099AE40F" w14:textId="77777777" w:rsidR="008B4399" w:rsidRDefault="008B4399" w:rsidP="00BE4E82">
      <w:pPr>
        <w:spacing w:after="0" w:line="240" w:lineRule="auto"/>
      </w:pPr>
    </w:p>
    <w:p w14:paraId="290DDD2D" w14:textId="77777777" w:rsidR="008B4399" w:rsidRDefault="008B4399" w:rsidP="00BE4E82">
      <w:pPr>
        <w:spacing w:after="0" w:line="240" w:lineRule="auto"/>
      </w:pPr>
    </w:p>
    <w:p w14:paraId="31FC4092" w14:textId="77777777" w:rsidR="008B4399" w:rsidRPr="00262895" w:rsidRDefault="008B4399" w:rsidP="00BE4E82">
      <w:pPr>
        <w:spacing w:after="0" w:line="240" w:lineRule="auto"/>
      </w:pPr>
    </w:p>
    <w:p w14:paraId="3181EA14" w14:textId="3545F901" w:rsidR="00681381" w:rsidRPr="0092550A" w:rsidRDefault="00681381" w:rsidP="00882751">
      <w:pPr>
        <w:pStyle w:val="RODOKAS"/>
        <w:spacing w:before="0"/>
        <w:contextualSpacing w:val="0"/>
        <w:rPr>
          <w:rStyle w:val="RODOKASZnak"/>
          <w:sz w:val="22"/>
          <w:szCs w:val="22"/>
        </w:rPr>
      </w:pPr>
    </w:p>
    <w:sectPr w:rsidR="00681381" w:rsidRPr="0092550A" w:rsidSect="003310F5">
      <w:footerReference w:type="default" r:id="rId10"/>
      <w:footerReference w:type="first" r:id="rId11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4F19E" w14:textId="77777777" w:rsidR="005929B4" w:rsidRDefault="005929B4">
      <w:pPr>
        <w:spacing w:after="0" w:line="240" w:lineRule="auto"/>
      </w:pPr>
      <w:r>
        <w:separator/>
      </w:r>
    </w:p>
  </w:endnote>
  <w:endnote w:type="continuationSeparator" w:id="0">
    <w:p w14:paraId="46A22C45" w14:textId="77777777" w:rsidR="005929B4" w:rsidRDefault="0059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3BFD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18559279" wp14:editId="51FA6AC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C611CC5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559279" id="Pole tekstowe 2" o:spid="_x0000_s1026" style="position:absolute;margin-left:453.6pt;margin-top:0;width:56.7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" o:allowincell="f" filled="f" stroked="f">
              <v:textbox>
                <w:txbxContent>
                  <w:p w14:paraId="0C611CC5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FDECB" w14:textId="3A1A2937" w:rsidR="00E464EE" w:rsidRPr="006E7050" w:rsidRDefault="00E464EE" w:rsidP="00A340C3">
    <w:pPr>
      <w:pStyle w:val="StopkaKAS"/>
      <w:pBdr>
        <w:left w:val="none" w:sz="0" w:space="0" w:color="auto"/>
      </w:pBdr>
      <w:tabs>
        <w:tab w:val="right" w:pos="9214"/>
      </w:tabs>
      <w:ind w:left="0" w:right="650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8240" behindDoc="1" locked="0" layoutInCell="0" allowOverlap="1" wp14:anchorId="4069A5AB" wp14:editId="4C015097">
              <wp:simplePos x="0" y="0"/>
              <wp:positionH relativeFrom="column">
                <wp:posOffset>5760720</wp:posOffset>
              </wp:positionH>
              <wp:positionV relativeFrom="bottomMargin">
                <wp:posOffset>-457</wp:posOffset>
              </wp:positionV>
              <wp:extent cx="720000" cy="306000"/>
              <wp:effectExtent l="0" t="0" r="0" b="0"/>
              <wp:wrapNone/>
              <wp:docPr id="8" name="Prostoką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0A4636" w14:textId="77777777" w:rsidR="00E464EE" w:rsidRDefault="00E464EE" w:rsidP="00E464EE">
                          <w:pPr>
                            <w:pStyle w:val="Zawartoramki"/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9A5AB" id="Prostokąt 8" o:spid="_x0000_s1027" style="position:absolute;margin-left:453.6pt;margin-top:-.05pt;width:56.7pt;height:24.1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" o:allowincell="f" filled="f" stroked="f">
              <v:textbox>
                <w:txbxContent>
                  <w:p w14:paraId="230A4636" w14:textId="77777777" w:rsidR="00E464EE" w:rsidRDefault="00E464EE" w:rsidP="00E464EE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proofErr w:type="spellStart"/>
    <w:r w:rsidR="000D58AA" w:rsidRPr="00606D6B">
      <w:rPr>
        <w:rFonts w:cs="Calibri"/>
        <w:lang w:val="en-US"/>
      </w:rPr>
      <w:t>Infolinia</w:t>
    </w:r>
    <w:proofErr w:type="spellEnd"/>
    <w:r w:rsidR="000D58AA" w:rsidRPr="00606D6B">
      <w:rPr>
        <w:rFonts w:cs="Calibri"/>
        <w:lang w:val="en-US"/>
      </w:rPr>
      <w:t xml:space="preserve"> KAS tel.+48 22 330 03 30</w:t>
    </w:r>
    <w:r w:rsidR="000D58AA" w:rsidRPr="00606D6B">
      <w:rPr>
        <w:noProof/>
        <w:lang w:val="en-US" w:eastAsia="pl-PL"/>
      </w:rPr>
      <w:t xml:space="preserve"> </w:t>
    </w:r>
    <w:r w:rsidR="00D052CB" w:rsidRPr="006E7050">
      <w:rPr>
        <w:noProof/>
        <w:lang w:val="en-US" w:eastAsia="pl-PL"/>
      </w:rPr>
      <w:t>|</w:t>
    </w:r>
    <w:r w:rsidR="001F4703" w:rsidRPr="006E7050">
      <w:rPr>
        <w:rFonts w:cs="Calibri"/>
        <w:lang w:val="en-US"/>
      </w:rPr>
      <w:t xml:space="preserve"> </w:t>
    </w:r>
    <w:r w:rsidR="001F4703">
      <w:rPr>
        <w:rFonts w:cs="Calibri"/>
      </w:rPr>
      <w:fldChar w:fldCharType="begin"/>
    </w:r>
    <w:r w:rsidR="001F4703" w:rsidRPr="006E7050">
      <w:rPr>
        <w:rFonts w:cs="Calibri"/>
        <w:lang w:val="en-US"/>
      </w:rPr>
      <w:instrText xml:space="preserve"> DOCPROPERTY  DaneJednostki8  \* MERGEFORMAT </w:instrText>
    </w:r>
    <w:r w:rsidR="001F4703">
      <w:rPr>
        <w:rFonts w:cs="Calibri"/>
      </w:rPr>
      <w:fldChar w:fldCharType="separate"/>
    </w:r>
    <w:r w:rsidR="0001671B" w:rsidRPr="006E7050">
      <w:rPr>
        <w:rFonts w:cs="Calibri"/>
        <w:lang w:val="en-US"/>
      </w:rPr>
      <w:t>https://www.gov.pl/web/ias-wroclaw</w:t>
    </w:r>
    <w:r w:rsidR="001F4703">
      <w:rPr>
        <w:rFonts w:cs="Calibri"/>
      </w:rPr>
      <w:fldChar w:fldCharType="end"/>
    </w:r>
    <w:r w:rsidR="00783ADB" w:rsidRPr="006E7050">
      <w:rPr>
        <w:rFonts w:cs="Calibri"/>
        <w:lang w:val="en-US"/>
      </w:rPr>
      <w:t xml:space="preserve"> | </w:t>
    </w:r>
    <w:proofErr w:type="spellStart"/>
    <w:r w:rsidR="001F4703" w:rsidRPr="006E7050">
      <w:rPr>
        <w:rFonts w:cs="Calibri"/>
        <w:lang w:val="en-US"/>
      </w:rPr>
      <w:t>ePUAP</w:t>
    </w:r>
    <w:proofErr w:type="spellEnd"/>
    <w:r w:rsidR="001F4703" w:rsidRPr="006E7050">
      <w:rPr>
        <w:rFonts w:cs="Calibri"/>
        <w:lang w:val="en-US"/>
      </w:rPr>
      <w:t xml:space="preserve"> </w:t>
    </w:r>
    <w:r w:rsidR="001F4703">
      <w:rPr>
        <w:rFonts w:cs="Calibri"/>
      </w:rPr>
      <w:fldChar w:fldCharType="begin"/>
    </w:r>
    <w:r w:rsidR="001F4703" w:rsidRPr="006E7050">
      <w:rPr>
        <w:rFonts w:cs="Calibri"/>
        <w:lang w:val="en-US"/>
      </w:rPr>
      <w:instrText xml:space="preserve"> DOCPROPERTY  DaneJednostki11  \* MERGEFORMAT </w:instrText>
    </w:r>
    <w:r w:rsidR="001F4703">
      <w:rPr>
        <w:rFonts w:cs="Calibri"/>
      </w:rPr>
      <w:fldChar w:fldCharType="separate"/>
    </w:r>
    <w:r w:rsidR="0001671B" w:rsidRPr="006E7050">
      <w:rPr>
        <w:rFonts w:cs="Calibri"/>
        <w:lang w:val="en-US"/>
      </w:rPr>
      <w:t>/jpgik2292v/</w:t>
    </w:r>
    <w:proofErr w:type="spellStart"/>
    <w:r w:rsidR="0001671B" w:rsidRPr="006E7050">
      <w:rPr>
        <w:rFonts w:cs="Calibri"/>
        <w:lang w:val="en-US"/>
      </w:rPr>
      <w:t>skrytka</w:t>
    </w:r>
    <w:proofErr w:type="spellEnd"/>
    <w:r w:rsidR="001F4703">
      <w:rPr>
        <w:rFonts w:cs="Calibri"/>
      </w:rPr>
      <w:fldChar w:fldCharType="end"/>
    </w:r>
    <w:r w:rsidR="00783ADB" w:rsidRPr="006E7050">
      <w:rPr>
        <w:rFonts w:cs="Calibri"/>
        <w:lang w:val="en-US"/>
      </w:rPr>
      <w:t xml:space="preserve"> | </w:t>
    </w:r>
    <w:r w:rsidR="001F4703">
      <w:rPr>
        <w:rFonts w:cs="Calibri"/>
      </w:rPr>
      <w:fldChar w:fldCharType="begin"/>
    </w:r>
    <w:r w:rsidR="001F4703" w:rsidRPr="006E7050">
      <w:rPr>
        <w:rFonts w:cs="Calibri"/>
        <w:lang w:val="en-US"/>
      </w:rPr>
      <w:instrText xml:space="preserve"> DOCPROPERTY  DaneJednostki9  \* MERGEFORMAT </w:instrText>
    </w:r>
    <w:r w:rsidR="001F4703">
      <w:rPr>
        <w:rFonts w:cs="Calibri"/>
      </w:rPr>
      <w:fldChar w:fldCharType="separate"/>
    </w:r>
    <w:r w:rsidR="0001671B" w:rsidRPr="006E7050">
      <w:rPr>
        <w:rFonts w:cs="Calibri"/>
        <w:lang w:val="en-US"/>
      </w:rPr>
      <w:t>www.gov.pl/web/ias-wroclaw</w:t>
    </w:r>
    <w:r w:rsidR="001F4703">
      <w:rPr>
        <w:rFonts w:cs="Calibri"/>
      </w:rPr>
      <w:fldChar w:fldCharType="end"/>
    </w:r>
    <w:r w:rsidR="00A340C3" w:rsidRPr="006E7050">
      <w:rPr>
        <w:rFonts w:cs="Calibri"/>
        <w:lang w:val="en-US"/>
      </w:rPr>
      <w:tab/>
    </w:r>
  </w:p>
  <w:p w14:paraId="18B2E48B" w14:textId="184285D5" w:rsidR="001F4703" w:rsidRDefault="001F4703" w:rsidP="00474BE4">
    <w:pPr>
      <w:pStyle w:val="StopkaKAS"/>
      <w:pBdr>
        <w:left w:val="none" w:sz="0" w:space="0" w:color="auto"/>
      </w:pBdr>
      <w:ind w:left="0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1671B">
      <w:rPr>
        <w:rFonts w:cs="Calibri"/>
      </w:rPr>
      <w:t>Izba Administracji Skarbowej       we Wrocławiu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1671B">
      <w:rPr>
        <w:rFonts w:cs="Calibri"/>
      </w:rPr>
      <w:t>Powstańców Śląskich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1671B">
      <w:rPr>
        <w:rFonts w:cs="Calibri"/>
      </w:rPr>
      <w:t>24,26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1671B">
      <w:rPr>
        <w:rFonts w:cs="Calibri"/>
      </w:rPr>
      <w:t>53-333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1671B">
      <w:rPr>
        <w:rFonts w:cs="Calibri"/>
      </w:rPr>
      <w:t>Wrocław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12883" w14:textId="77777777" w:rsidR="005929B4" w:rsidRDefault="005929B4">
      <w:pPr>
        <w:spacing w:after="0" w:line="240" w:lineRule="auto"/>
      </w:pPr>
      <w:r>
        <w:separator/>
      </w:r>
    </w:p>
  </w:footnote>
  <w:footnote w:type="continuationSeparator" w:id="0">
    <w:p w14:paraId="1D77EA45" w14:textId="77777777" w:rsidR="005929B4" w:rsidRDefault="00592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F96FE5E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274AD5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5BF1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93186E6A"/>
    <w:lvl w:ilvl="0" w:tplc="49BAB15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991A09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9" w15:restartNumberingAfterBreak="0">
    <w:nsid w:val="4AD771B1"/>
    <w:multiLevelType w:val="hybridMultilevel"/>
    <w:tmpl w:val="141AA7B8"/>
    <w:lvl w:ilvl="0" w:tplc="B7AE2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742D1"/>
    <w:multiLevelType w:val="multilevel"/>
    <w:tmpl w:val="D3C0EB5E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1" w15:restartNumberingAfterBreak="0">
    <w:nsid w:val="4E75230F"/>
    <w:multiLevelType w:val="hybridMultilevel"/>
    <w:tmpl w:val="81F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E12C9"/>
    <w:multiLevelType w:val="hybridMultilevel"/>
    <w:tmpl w:val="51C668E4"/>
    <w:lvl w:ilvl="0" w:tplc="49BAB15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112BDA"/>
    <w:multiLevelType w:val="multilevel"/>
    <w:tmpl w:val="F95CFB4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4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37224">
    <w:abstractNumId w:val="0"/>
  </w:num>
  <w:num w:numId="2" w16cid:durableId="1394814320">
    <w:abstractNumId w:val="7"/>
  </w:num>
  <w:num w:numId="3" w16cid:durableId="201331774">
    <w:abstractNumId w:val="10"/>
  </w:num>
  <w:num w:numId="4" w16cid:durableId="398744953">
    <w:abstractNumId w:val="3"/>
  </w:num>
  <w:num w:numId="5" w16cid:durableId="17915894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0486989">
    <w:abstractNumId w:val="6"/>
  </w:num>
  <w:num w:numId="7" w16cid:durableId="2035381898">
    <w:abstractNumId w:val="11"/>
  </w:num>
  <w:num w:numId="8" w16cid:durableId="1948350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363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9131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7511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8434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8162781">
    <w:abstractNumId w:val="5"/>
  </w:num>
  <w:num w:numId="14" w16cid:durableId="1794520452">
    <w:abstractNumId w:val="5"/>
    <w:lvlOverride w:ilvl="0">
      <w:startOverride w:val="1"/>
    </w:lvlOverride>
  </w:num>
  <w:num w:numId="15" w16cid:durableId="1358578884">
    <w:abstractNumId w:val="6"/>
    <w:lvlOverride w:ilvl="0">
      <w:startOverride w:val="1"/>
    </w:lvlOverride>
  </w:num>
  <w:num w:numId="16" w16cid:durableId="1186361049">
    <w:abstractNumId w:val="5"/>
  </w:num>
  <w:num w:numId="17" w16cid:durableId="2118910883">
    <w:abstractNumId w:val="5"/>
  </w:num>
  <w:num w:numId="18" w16cid:durableId="747650777">
    <w:abstractNumId w:val="5"/>
    <w:lvlOverride w:ilvl="0">
      <w:startOverride w:val="1"/>
    </w:lvlOverride>
  </w:num>
  <w:num w:numId="19" w16cid:durableId="1354963920">
    <w:abstractNumId w:val="12"/>
  </w:num>
  <w:num w:numId="20" w16cid:durableId="1653020434">
    <w:abstractNumId w:val="1"/>
  </w:num>
  <w:num w:numId="21" w16cid:durableId="258373200">
    <w:abstractNumId w:val="9"/>
  </w:num>
  <w:num w:numId="22" w16cid:durableId="446706310">
    <w:abstractNumId w:val="9"/>
    <w:lvlOverride w:ilvl="0">
      <w:startOverride w:val="1"/>
    </w:lvlOverride>
  </w:num>
  <w:num w:numId="23" w16cid:durableId="548107131">
    <w:abstractNumId w:val="5"/>
  </w:num>
  <w:num w:numId="24" w16cid:durableId="794059089">
    <w:abstractNumId w:val="0"/>
  </w:num>
  <w:num w:numId="25" w16cid:durableId="468983316">
    <w:abstractNumId w:val="4"/>
  </w:num>
  <w:num w:numId="26" w16cid:durableId="1914117936">
    <w:abstractNumId w:val="14"/>
  </w:num>
  <w:num w:numId="27" w16cid:durableId="426930801">
    <w:abstractNumId w:val="13"/>
  </w:num>
  <w:num w:numId="28" w16cid:durableId="458572801">
    <w:abstractNumId w:val="13"/>
  </w:num>
  <w:num w:numId="29" w16cid:durableId="1010522817">
    <w:abstractNumId w:val="2"/>
  </w:num>
  <w:num w:numId="30" w16cid:durableId="1206529974">
    <w:abstractNumId w:val="8"/>
  </w:num>
  <w:num w:numId="31" w16cid:durableId="1469936780">
    <w:abstractNumId w:val="8"/>
  </w:num>
  <w:num w:numId="32" w16cid:durableId="462961900">
    <w:abstractNumId w:val="8"/>
  </w:num>
  <w:num w:numId="33" w16cid:durableId="1597127657">
    <w:abstractNumId w:val="0"/>
  </w:num>
  <w:num w:numId="34" w16cid:durableId="1921325256">
    <w:abstractNumId w:val="8"/>
  </w:num>
  <w:num w:numId="35" w16cid:durableId="155347395">
    <w:abstractNumId w:val="8"/>
  </w:num>
  <w:num w:numId="36" w16cid:durableId="191288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D9"/>
    <w:rsid w:val="00006373"/>
    <w:rsid w:val="00012565"/>
    <w:rsid w:val="0001671B"/>
    <w:rsid w:val="000205E3"/>
    <w:rsid w:val="0003298A"/>
    <w:rsid w:val="00033A67"/>
    <w:rsid w:val="000430B8"/>
    <w:rsid w:val="00052ED9"/>
    <w:rsid w:val="00081279"/>
    <w:rsid w:val="000846AF"/>
    <w:rsid w:val="000851D3"/>
    <w:rsid w:val="000B2684"/>
    <w:rsid w:val="000B5B6A"/>
    <w:rsid w:val="000D1AF8"/>
    <w:rsid w:val="000D48AF"/>
    <w:rsid w:val="000D58AA"/>
    <w:rsid w:val="000E1827"/>
    <w:rsid w:val="001036F2"/>
    <w:rsid w:val="00115064"/>
    <w:rsid w:val="001163AF"/>
    <w:rsid w:val="0012238F"/>
    <w:rsid w:val="00151002"/>
    <w:rsid w:val="001543FB"/>
    <w:rsid w:val="00171907"/>
    <w:rsid w:val="0018312F"/>
    <w:rsid w:val="001A5455"/>
    <w:rsid w:val="001D1136"/>
    <w:rsid w:val="001E2553"/>
    <w:rsid w:val="001E373A"/>
    <w:rsid w:val="001E6180"/>
    <w:rsid w:val="001F4703"/>
    <w:rsid w:val="00204C4B"/>
    <w:rsid w:val="00232008"/>
    <w:rsid w:val="00247E53"/>
    <w:rsid w:val="002510EE"/>
    <w:rsid w:val="002547E8"/>
    <w:rsid w:val="002719BE"/>
    <w:rsid w:val="0028269C"/>
    <w:rsid w:val="00282E4F"/>
    <w:rsid w:val="00291066"/>
    <w:rsid w:val="0029588E"/>
    <w:rsid w:val="002A1F75"/>
    <w:rsid w:val="002F2579"/>
    <w:rsid w:val="002F7155"/>
    <w:rsid w:val="00315465"/>
    <w:rsid w:val="003310F5"/>
    <w:rsid w:val="00335AFE"/>
    <w:rsid w:val="00351051"/>
    <w:rsid w:val="00357AC7"/>
    <w:rsid w:val="00392CA6"/>
    <w:rsid w:val="003C734D"/>
    <w:rsid w:val="003E1641"/>
    <w:rsid w:val="003F0285"/>
    <w:rsid w:val="003F3DF9"/>
    <w:rsid w:val="0040113D"/>
    <w:rsid w:val="00420D8C"/>
    <w:rsid w:val="00432B81"/>
    <w:rsid w:val="004430B1"/>
    <w:rsid w:val="00451BD5"/>
    <w:rsid w:val="00453E5C"/>
    <w:rsid w:val="004569A7"/>
    <w:rsid w:val="00474505"/>
    <w:rsid w:val="00474BE4"/>
    <w:rsid w:val="00482369"/>
    <w:rsid w:val="00496BAB"/>
    <w:rsid w:val="00497712"/>
    <w:rsid w:val="004A0136"/>
    <w:rsid w:val="004C0AFF"/>
    <w:rsid w:val="004D3BCB"/>
    <w:rsid w:val="004D5079"/>
    <w:rsid w:val="004E16CB"/>
    <w:rsid w:val="004E5E84"/>
    <w:rsid w:val="005330BE"/>
    <w:rsid w:val="0053760A"/>
    <w:rsid w:val="00543AA2"/>
    <w:rsid w:val="00552552"/>
    <w:rsid w:val="00561C21"/>
    <w:rsid w:val="005761CB"/>
    <w:rsid w:val="00587D8A"/>
    <w:rsid w:val="005927F3"/>
    <w:rsid w:val="005929B4"/>
    <w:rsid w:val="005A0C0D"/>
    <w:rsid w:val="005A2525"/>
    <w:rsid w:val="005B2B57"/>
    <w:rsid w:val="005C7FD1"/>
    <w:rsid w:val="005D70CA"/>
    <w:rsid w:val="00606D6B"/>
    <w:rsid w:val="006206E8"/>
    <w:rsid w:val="00625061"/>
    <w:rsid w:val="00647C02"/>
    <w:rsid w:val="006553CE"/>
    <w:rsid w:val="00664F4A"/>
    <w:rsid w:val="00681381"/>
    <w:rsid w:val="006B2312"/>
    <w:rsid w:val="006D0EA1"/>
    <w:rsid w:val="006D15DB"/>
    <w:rsid w:val="006D3F71"/>
    <w:rsid w:val="006D7A98"/>
    <w:rsid w:val="006E2543"/>
    <w:rsid w:val="006E453A"/>
    <w:rsid w:val="006E7050"/>
    <w:rsid w:val="006F75FC"/>
    <w:rsid w:val="00702202"/>
    <w:rsid w:val="007104DF"/>
    <w:rsid w:val="0071176D"/>
    <w:rsid w:val="007133A9"/>
    <w:rsid w:val="00720CF1"/>
    <w:rsid w:val="00735BA1"/>
    <w:rsid w:val="00737D3C"/>
    <w:rsid w:val="007451C7"/>
    <w:rsid w:val="00766965"/>
    <w:rsid w:val="00783ADB"/>
    <w:rsid w:val="0079151F"/>
    <w:rsid w:val="0079768D"/>
    <w:rsid w:val="007B4668"/>
    <w:rsid w:val="007B50CB"/>
    <w:rsid w:val="007B592A"/>
    <w:rsid w:val="007B5E2C"/>
    <w:rsid w:val="007C29ED"/>
    <w:rsid w:val="007D712D"/>
    <w:rsid w:val="007F3ED7"/>
    <w:rsid w:val="008010D0"/>
    <w:rsid w:val="00826410"/>
    <w:rsid w:val="00847A14"/>
    <w:rsid w:val="00850F01"/>
    <w:rsid w:val="00860704"/>
    <w:rsid w:val="00882751"/>
    <w:rsid w:val="00883AA1"/>
    <w:rsid w:val="008A5185"/>
    <w:rsid w:val="008B0D38"/>
    <w:rsid w:val="008B4399"/>
    <w:rsid w:val="008C0114"/>
    <w:rsid w:val="008C116E"/>
    <w:rsid w:val="008C25BF"/>
    <w:rsid w:val="008C403E"/>
    <w:rsid w:val="008C5C23"/>
    <w:rsid w:val="00901155"/>
    <w:rsid w:val="0092550A"/>
    <w:rsid w:val="00937951"/>
    <w:rsid w:val="009465BA"/>
    <w:rsid w:val="009630DB"/>
    <w:rsid w:val="00967018"/>
    <w:rsid w:val="009751F8"/>
    <w:rsid w:val="00985C2A"/>
    <w:rsid w:val="009A3C2B"/>
    <w:rsid w:val="009D42EC"/>
    <w:rsid w:val="009D4C6A"/>
    <w:rsid w:val="009D6FC8"/>
    <w:rsid w:val="009E150D"/>
    <w:rsid w:val="009F27B9"/>
    <w:rsid w:val="00A02B4A"/>
    <w:rsid w:val="00A1375B"/>
    <w:rsid w:val="00A207F9"/>
    <w:rsid w:val="00A21BFF"/>
    <w:rsid w:val="00A340C3"/>
    <w:rsid w:val="00A3627D"/>
    <w:rsid w:val="00A4257B"/>
    <w:rsid w:val="00A44868"/>
    <w:rsid w:val="00A506CF"/>
    <w:rsid w:val="00A9085A"/>
    <w:rsid w:val="00AA7D90"/>
    <w:rsid w:val="00AB07CD"/>
    <w:rsid w:val="00AB4139"/>
    <w:rsid w:val="00AC3B2F"/>
    <w:rsid w:val="00AC58FF"/>
    <w:rsid w:val="00AF06A4"/>
    <w:rsid w:val="00AF384F"/>
    <w:rsid w:val="00B054ED"/>
    <w:rsid w:val="00B12D3A"/>
    <w:rsid w:val="00B33851"/>
    <w:rsid w:val="00B356CC"/>
    <w:rsid w:val="00B35729"/>
    <w:rsid w:val="00B411C2"/>
    <w:rsid w:val="00B41972"/>
    <w:rsid w:val="00B607AA"/>
    <w:rsid w:val="00B66293"/>
    <w:rsid w:val="00B73C65"/>
    <w:rsid w:val="00BA0606"/>
    <w:rsid w:val="00BA5BC7"/>
    <w:rsid w:val="00BA62C3"/>
    <w:rsid w:val="00BB32C2"/>
    <w:rsid w:val="00BC28CE"/>
    <w:rsid w:val="00BC29B6"/>
    <w:rsid w:val="00BC4A30"/>
    <w:rsid w:val="00BE4E82"/>
    <w:rsid w:val="00BF683A"/>
    <w:rsid w:val="00C20797"/>
    <w:rsid w:val="00C57321"/>
    <w:rsid w:val="00C63A08"/>
    <w:rsid w:val="00C73C72"/>
    <w:rsid w:val="00CA137E"/>
    <w:rsid w:val="00CA44EF"/>
    <w:rsid w:val="00CD413A"/>
    <w:rsid w:val="00CD542E"/>
    <w:rsid w:val="00CE10D9"/>
    <w:rsid w:val="00CE2329"/>
    <w:rsid w:val="00CE751F"/>
    <w:rsid w:val="00D052CB"/>
    <w:rsid w:val="00D27404"/>
    <w:rsid w:val="00D811FA"/>
    <w:rsid w:val="00D9267F"/>
    <w:rsid w:val="00D9366C"/>
    <w:rsid w:val="00DD0606"/>
    <w:rsid w:val="00DD0A1B"/>
    <w:rsid w:val="00DF23BD"/>
    <w:rsid w:val="00E01580"/>
    <w:rsid w:val="00E031AF"/>
    <w:rsid w:val="00E15AD3"/>
    <w:rsid w:val="00E20D80"/>
    <w:rsid w:val="00E213B7"/>
    <w:rsid w:val="00E36C44"/>
    <w:rsid w:val="00E464EE"/>
    <w:rsid w:val="00E50FD8"/>
    <w:rsid w:val="00E7037E"/>
    <w:rsid w:val="00E718A6"/>
    <w:rsid w:val="00E73901"/>
    <w:rsid w:val="00EB7A0C"/>
    <w:rsid w:val="00ED7EBC"/>
    <w:rsid w:val="00EE25A8"/>
    <w:rsid w:val="00EF3396"/>
    <w:rsid w:val="00F15CEA"/>
    <w:rsid w:val="00F219AF"/>
    <w:rsid w:val="00F309F5"/>
    <w:rsid w:val="00F45052"/>
    <w:rsid w:val="00F46CB5"/>
    <w:rsid w:val="00F546E3"/>
    <w:rsid w:val="00F765C0"/>
    <w:rsid w:val="00F874A5"/>
    <w:rsid w:val="00F97BC6"/>
    <w:rsid w:val="00FA2DD6"/>
    <w:rsid w:val="00FB47BB"/>
    <w:rsid w:val="00FE0C36"/>
    <w:rsid w:val="00FE7323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17BE8"/>
  <w15:docId w15:val="{BC8DB8FF-82F3-478E-B2DE-6B07A606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219AF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8A5185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8A5185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F219AF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8A5185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uiPriority w:val="1"/>
    <w:rsid w:val="00F219AF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18312F"/>
    <w:pPr>
      <w:widowControl w:val="0"/>
      <w:numPr>
        <w:numId w:val="36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F219AF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8A5185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18312F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F219AF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850F01"/>
    <w:pPr>
      <w:spacing w:after="0" w:line="240" w:lineRule="auto"/>
      <w:ind w:left="1276" w:right="5387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F219AF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8A5185"/>
    <w:pPr>
      <w:spacing w:before="120"/>
      <w:contextualSpacing/>
    </w:pPr>
    <w:rPr>
      <w:color w:val="000000" w:themeColor="text1"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F219AF"/>
    <w:rPr>
      <w:color w:val="000000" w:themeColor="text1"/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8A5185"/>
    <w:pPr>
      <w:pBdr>
        <w:left w:val="single" w:sz="4" w:space="4" w:color="auto"/>
      </w:pBdr>
      <w:ind w:left="2126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F219AF"/>
    <w:rPr>
      <w:color w:val="000000" w:themeColor="text1"/>
      <w:sz w:val="18"/>
      <w:szCs w:val="18"/>
    </w:rPr>
  </w:style>
  <w:style w:type="paragraph" w:styleId="Akapitzlist">
    <w:name w:val="List Paragraph"/>
    <w:basedOn w:val="Normalny"/>
    <w:uiPriority w:val="34"/>
    <w:rsid w:val="00E36C44"/>
    <w:pPr>
      <w:ind w:left="720"/>
      <w:contextualSpacing/>
    </w:pPr>
  </w:style>
  <w:style w:type="paragraph" w:customStyle="1" w:styleId="1NumerowanieKAS">
    <w:name w:val="1 Numerowanie KAS"/>
    <w:basedOn w:val="Normalny"/>
    <w:link w:val="1NumerowanieKASZnak"/>
    <w:uiPriority w:val="2"/>
    <w:qFormat/>
    <w:rsid w:val="006D0EA1"/>
    <w:pPr>
      <w:widowControl w:val="0"/>
      <w:numPr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6D0EA1"/>
    <w:pPr>
      <w:widowControl w:val="0"/>
      <w:numPr>
        <w:ilvl w:val="1"/>
        <w:numId w:val="35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6D0EA1"/>
    <w:rPr>
      <w:rFonts w:eastAsia="Lato" w:cstheme="minorHAnsi"/>
      <w:color w:val="000000" w:themeColor="text1"/>
      <w:sz w:val="24"/>
      <w:szCs w:val="24"/>
    </w:rPr>
  </w:style>
  <w:style w:type="character" w:styleId="Hipercze">
    <w:name w:val="Hyperlink"/>
    <w:uiPriority w:val="99"/>
    <w:semiHidden/>
    <w:unhideWhenUsed/>
    <w:rsid w:val="00BE4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ias-wroclaw/inspektor-ochrony-da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PJ_wzor_KAS_12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PJ_wzor_KAS_12</dc:title>
  <dc:subject>szablon SZD – prosty język</dc:subject>
  <dc:creator>CIRF</dc:creator>
  <dc:description>Szablon wskazany w pozostałej korespondencji (w szczególności w obrębie resortu finansów)</dc:description>
  <cp:lastModifiedBy>Siuda Krystyna</cp:lastModifiedBy>
  <cp:revision>2</cp:revision>
  <cp:lastPrinted>2021-09-30T11:23:00Z</cp:lastPrinted>
  <dcterms:created xsi:type="dcterms:W3CDTF">2025-11-24T06:26:00Z</dcterms:created>
  <dcterms:modified xsi:type="dcterms:W3CDTF">2025-11-24T06:26:00Z</dcterms:modified>
  <cp:category>ver.3.0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0201-ILN.261.34.2025.2</vt:lpwstr>
  </property>
  <property fmtid="{D5CDD505-2E9C-101B-9397-08002B2CF9AE}" pid="5" name="UNPPisma">
    <vt:lpwstr>0201-25-230733</vt:lpwstr>
  </property>
  <property fmtid="{D5CDD505-2E9C-101B-9397-08002B2CF9AE}" pid="6" name="ZnakSprawy">
    <vt:lpwstr>0201-ILN.261.34.2025</vt:lpwstr>
  </property>
  <property fmtid="{D5CDD505-2E9C-101B-9397-08002B2CF9AE}" pid="7" name="ZnakSprawy2">
    <vt:lpwstr>Znak sprawy: 0201-ILN.261.34.2025</vt:lpwstr>
  </property>
  <property fmtid="{D5CDD505-2E9C-101B-9397-08002B2CF9AE}" pid="8" name="AktualnaDataSlownie">
    <vt:lpwstr>20 listopada 2025</vt:lpwstr>
  </property>
  <property fmtid="{D5CDD505-2E9C-101B-9397-08002B2CF9AE}" pid="9" name="ZnakSprawyPrzedPrzeniesieniem">
    <vt:lpwstr/>
  </property>
  <property fmtid="{D5CDD505-2E9C-101B-9397-08002B2CF9AE}" pid="10" name="Autor">
    <vt:lpwstr>Siuda Krystyna</vt:lpwstr>
  </property>
  <property fmtid="{D5CDD505-2E9C-101B-9397-08002B2CF9AE}" pid="11" name="Autor2">
    <vt:lpwstr>Krystyna Siuda</vt:lpwstr>
  </property>
  <property fmtid="{D5CDD505-2E9C-101B-9397-08002B2CF9AE}" pid="12" name="AutorInicjaly">
    <vt:lpwstr>KS63</vt:lpwstr>
  </property>
  <property fmtid="{D5CDD505-2E9C-101B-9397-08002B2CF9AE}" pid="13" name="AutorNrTelefonu">
    <vt:lpwstr>(75) 647-35-71</vt:lpwstr>
  </property>
  <property fmtid="{D5CDD505-2E9C-101B-9397-08002B2CF9AE}" pid="14" name="AutorEmail">
    <vt:lpwstr>krystyna.siuda@mf.gov.pl</vt:lpwstr>
  </property>
  <property fmtid="{D5CDD505-2E9C-101B-9397-08002B2CF9AE}" pid="15" name="Stanowisko">
    <vt:lpwstr>Starszy specjalista</vt:lpwstr>
  </property>
  <property fmtid="{D5CDD505-2E9C-101B-9397-08002B2CF9AE}" pid="16" name="OpisPisma">
    <vt:lpwstr>Informacja o wyborze najkorzystniejszej oferty</vt:lpwstr>
  </property>
  <property fmtid="{D5CDD505-2E9C-101B-9397-08002B2CF9AE}" pid="17" name="Komorka">
    <vt:lpwstr>Dyrektor Izby Administracji Skarbowej we Wrocławiu</vt:lpwstr>
  </property>
  <property fmtid="{D5CDD505-2E9C-101B-9397-08002B2CF9AE}" pid="18" name="KodKomorki">
    <vt:lpwstr>DIAS</vt:lpwstr>
  </property>
  <property fmtid="{D5CDD505-2E9C-101B-9397-08002B2CF9AE}" pid="19" name="AktualnaData">
    <vt:lpwstr>2025-11-20</vt:lpwstr>
  </property>
  <property fmtid="{D5CDD505-2E9C-101B-9397-08002B2CF9AE}" pid="20" name="Wydzial">
    <vt:lpwstr>Dział Zarządzania i Administrowania Nieruchomościami</vt:lpwstr>
  </property>
  <property fmtid="{D5CDD505-2E9C-101B-9397-08002B2CF9AE}" pid="21" name="KodWydzialu">
    <vt:lpwstr>ILN</vt:lpwstr>
  </property>
  <property fmtid="{D5CDD505-2E9C-101B-9397-08002B2CF9AE}" pid="22" name="ZaakceptowanePrzez">
    <vt:lpwstr>n/d</vt:lpwstr>
  </property>
  <property fmtid="{D5CDD505-2E9C-101B-9397-08002B2CF9AE}" pid="23" name="PrzekazanieDo">
    <vt:lpwstr>Krystyna Siuda</vt:lpwstr>
  </property>
  <property fmtid="{D5CDD505-2E9C-101B-9397-08002B2CF9AE}" pid="24" name="PrzekazanieDoStanowisko">
    <vt:lpwstr>Starszy specjalista</vt:lpwstr>
  </property>
  <property fmtid="{D5CDD505-2E9C-101B-9397-08002B2CF9AE}" pid="25" name="PrzekazanieDoKomorkaPracownika">
    <vt:lpwstr>Dział Zarządzania i Administrowania Nieruchomościami (ILN)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Izba Administracji Skarbowej       we Wrocławiu</vt:lpwstr>
  </property>
  <property fmtid="{D5CDD505-2E9C-101B-9397-08002B2CF9AE}" pid="41" name="PolaDodatkowe1">
    <vt:lpwstr>Izba Administracji Skarbowej       we Wrocławiu</vt:lpwstr>
  </property>
  <property fmtid="{D5CDD505-2E9C-101B-9397-08002B2CF9AE}" pid="42" name="DaneJednostki2">
    <vt:lpwstr>Wrocław</vt:lpwstr>
  </property>
  <property fmtid="{D5CDD505-2E9C-101B-9397-08002B2CF9AE}" pid="43" name="PolaDodatkowe2">
    <vt:lpwstr>Wrocław</vt:lpwstr>
  </property>
  <property fmtid="{D5CDD505-2E9C-101B-9397-08002B2CF9AE}" pid="44" name="DaneJednostki3">
    <vt:lpwstr>53-333</vt:lpwstr>
  </property>
  <property fmtid="{D5CDD505-2E9C-101B-9397-08002B2CF9AE}" pid="45" name="PolaDodatkowe3">
    <vt:lpwstr>53-333</vt:lpwstr>
  </property>
  <property fmtid="{D5CDD505-2E9C-101B-9397-08002B2CF9AE}" pid="46" name="DaneJednostki4">
    <vt:lpwstr>Powstańców Śląskich</vt:lpwstr>
  </property>
  <property fmtid="{D5CDD505-2E9C-101B-9397-08002B2CF9AE}" pid="47" name="PolaDodatkowe4">
    <vt:lpwstr>Powstańców Śląskich</vt:lpwstr>
  </property>
  <property fmtid="{D5CDD505-2E9C-101B-9397-08002B2CF9AE}" pid="48" name="DaneJednostki5">
    <vt:lpwstr>24,26</vt:lpwstr>
  </property>
  <property fmtid="{D5CDD505-2E9C-101B-9397-08002B2CF9AE}" pid="49" name="PolaDodatkowe5">
    <vt:lpwstr>24,26</vt:lpwstr>
  </property>
  <property fmtid="{D5CDD505-2E9C-101B-9397-08002B2CF9AE}" pid="50" name="DaneJednostki6">
    <vt:lpwstr>22/330 03 30</vt:lpwstr>
  </property>
  <property fmtid="{D5CDD505-2E9C-101B-9397-08002B2CF9AE}" pid="51" name="PolaDodatkowe6">
    <vt:lpwstr>22/330 03 30</vt:lpwstr>
  </property>
  <property fmtid="{D5CDD505-2E9C-101B-9397-08002B2CF9AE}" pid="52" name="DaneJednostki7">
    <vt:lpwstr>71/365 27 80</vt:lpwstr>
  </property>
  <property fmtid="{D5CDD505-2E9C-101B-9397-08002B2CF9AE}" pid="53" name="PolaDodatkowe7">
    <vt:lpwstr>71/365 27 80</vt:lpwstr>
  </property>
  <property fmtid="{D5CDD505-2E9C-101B-9397-08002B2CF9AE}" pid="54" name="DaneJednostki8">
    <vt:lpwstr>https://www.gov.pl/web/ias-wroclaw</vt:lpwstr>
  </property>
  <property fmtid="{D5CDD505-2E9C-101B-9397-08002B2CF9AE}" pid="55" name="PolaDodatkowe8">
    <vt:lpwstr>https://www.gov.pl/web/ias-wroclaw</vt:lpwstr>
  </property>
  <property fmtid="{D5CDD505-2E9C-101B-9397-08002B2CF9AE}" pid="56" name="DaneJednostki9">
    <vt:lpwstr>www.gov.pl/web/ias-wroclaw</vt:lpwstr>
  </property>
  <property fmtid="{D5CDD505-2E9C-101B-9397-08002B2CF9AE}" pid="57" name="PolaDodatkowe9">
    <vt:lpwstr>www.gov.pl/web/ias-wroclaw</vt:lpwstr>
  </property>
  <property fmtid="{D5CDD505-2E9C-101B-9397-08002B2CF9AE}" pid="58" name="DaneJednostki10">
    <vt:lpwstr>Dyrektor Izby  Administracji Skarbowej we Wrocławiu</vt:lpwstr>
  </property>
  <property fmtid="{D5CDD505-2E9C-101B-9397-08002B2CF9AE}" pid="59" name="PolaDodatkowe10">
    <vt:lpwstr>Dyrektor Izby  Administracji Skarbowej we Wrocławiu</vt:lpwstr>
  </property>
  <property fmtid="{D5CDD505-2E9C-101B-9397-08002B2CF9AE}" pid="60" name="DaneJednostki11">
    <vt:lpwstr>/jpgik2292v/skrytka</vt:lpwstr>
  </property>
  <property fmtid="{D5CDD505-2E9C-101B-9397-08002B2CF9AE}" pid="61" name="PolaDodatkowe11">
    <vt:lpwstr>/jpgik2292v/skrytka</vt:lpwstr>
  </property>
  <property fmtid="{D5CDD505-2E9C-101B-9397-08002B2CF9AE}" pid="62" name="DaneJednostki12">
    <vt:lpwstr>Dyrektor</vt:lpwstr>
  </property>
  <property fmtid="{D5CDD505-2E9C-101B-9397-08002B2CF9AE}" pid="63" name="PolaDodatkowe12">
    <vt:lpwstr>Dyrektor</vt:lpwstr>
  </property>
  <property fmtid="{D5CDD505-2E9C-101B-9397-08002B2CF9AE}" pid="64" name="DaneJednostki13">
    <vt:lpwstr>Izby  Administracji Skarbowej </vt:lpwstr>
  </property>
  <property fmtid="{D5CDD505-2E9C-101B-9397-08002B2CF9AE}" pid="65" name="PolaDodatkowe13">
    <vt:lpwstr>Izby  Administracji Skarbowej </vt:lpwstr>
  </property>
  <property fmtid="{D5CDD505-2E9C-101B-9397-08002B2CF9AE}" pid="66" name="DaneJednostki14">
    <vt:lpwstr>we Wrocławiu</vt:lpwstr>
  </property>
  <property fmtid="{D5CDD505-2E9C-101B-9397-08002B2CF9AE}" pid="67" name="PolaDodatkowe14">
    <vt:lpwstr>we Wrocławiu</vt:lpwstr>
  </property>
  <property fmtid="{D5CDD505-2E9C-101B-9397-08002B2CF9AE}" pid="68" name="DaneJednostki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69" name="PolaDodatkowe15">
    <vt:lpwstr>Klauzulę informacyjną, która dotyczy przetwarzania danych osobowych znajdą Państwo na stronie Biuletynu Informacji Publicznej https://www.gov.pl/web/ias-wroclaw/inspektor-ochrony-danych oraz na tablicach informacyjnych w siedzibie organu: ul. Powstańców Ś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UxC4dwLulzfINJ8nQH+xvX5LNGipWa4BRSZhPgxsCvlfKoU0fxnIuCmhIX5qM2WnOcpIefOe4vJUA2Zr54lXSA==</vt:lpwstr>
  </property>
  <property fmtid="{D5CDD505-2E9C-101B-9397-08002B2CF9AE}" pid="74" name="MFClassificationDate">
    <vt:lpwstr>2021-12-03T09:09:21.6386621+01:00</vt:lpwstr>
  </property>
  <property fmtid="{D5CDD505-2E9C-101B-9397-08002B2CF9AE}" pid="75" name="MFClassifiedBySID">
    <vt:lpwstr>UxC4dwLulzfINJ8nQH+xvX5LNGipWa4BRSZhPgxsCvm42mrIC/DSDv0ggS+FjUN/2v1BBotkLlY5aAiEhoi6uX0qY6P02zQudLWe4cOsg52sMoeIqfw4M6Dzw7flOT2E</vt:lpwstr>
  </property>
  <property fmtid="{D5CDD505-2E9C-101B-9397-08002B2CF9AE}" pid="76" name="MFGRNItemId">
    <vt:lpwstr>GRN-aa09808f-96b6-4db5-a5ea-267d8783b1e4</vt:lpwstr>
  </property>
  <property fmtid="{D5CDD505-2E9C-101B-9397-08002B2CF9AE}" pid="77" name="MFHash">
    <vt:lpwstr>eOxKKulmm6zl5adjHuEq+vmhL8nC4IPdkishZBX2/XE=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