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55D9" w14:textId="77777777" w:rsidR="005A06CA" w:rsidRDefault="005A06CA" w:rsidP="005A06CA">
      <w:pPr>
        <w:rPr>
          <w:rFonts w:ascii="Arial" w:hAnsi="Arial" w:cs="Arial"/>
        </w:rPr>
      </w:pPr>
      <w:r>
        <w:rPr>
          <w:rFonts w:ascii="Arial" w:hAnsi="Arial" w:cs="Arial"/>
        </w:rPr>
        <w:t>OBWIESZCZENIE REGIONALNEGO DYREKTORA OCHRONY ŚRODOWISKA W KATOWICACH z 10 sierpnia 2023 r.</w:t>
      </w:r>
    </w:p>
    <w:p w14:paraId="00272740" w14:textId="77777777" w:rsidR="00CF4D99" w:rsidRPr="00573055" w:rsidRDefault="00000000" w:rsidP="007764EE">
      <w:pPr>
        <w:rPr>
          <w:rFonts w:ascii="Arial" w:hAnsi="Arial" w:cs="Arial"/>
        </w:rPr>
      </w:pPr>
      <w:r w:rsidRPr="00573055">
        <w:rPr>
          <w:rFonts w:ascii="Arial" w:hAnsi="Arial" w:cs="Arial"/>
        </w:rPr>
        <w:t>WOOŚ.420.24.2023.AM.9</w:t>
      </w:r>
    </w:p>
    <w:p w14:paraId="79196550" w14:textId="77777777" w:rsidR="00CF4D99" w:rsidRPr="00573055" w:rsidRDefault="00000000" w:rsidP="002908E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73055">
        <w:rPr>
          <w:rFonts w:ascii="Arial" w:hAnsi="Arial" w:cs="Arial"/>
        </w:rPr>
        <w:t>Zgodnie z art. 49 ustawy z dnia 14 czerwca 1960 r. - Kodeks postępowania administracyjnego</w:t>
      </w:r>
    </w:p>
    <w:p w14:paraId="5E50AE91" w14:textId="77777777" w:rsidR="00CF4D99" w:rsidRPr="00573055" w:rsidRDefault="00000000" w:rsidP="002908E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73055">
        <w:rPr>
          <w:rFonts w:ascii="Arial" w:hAnsi="Arial" w:cs="Arial"/>
        </w:rPr>
        <w:t>(Dz. U. z 2023 r. poz. 775 - cyt. dalej jako „k.p.a.”) w związku z art. 74 ust. 3 ustawy z dnia</w:t>
      </w:r>
    </w:p>
    <w:p w14:paraId="5845C651" w14:textId="77777777" w:rsidR="00CF4D99" w:rsidRPr="00573055" w:rsidRDefault="00000000" w:rsidP="002908E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73055">
        <w:rPr>
          <w:rFonts w:ascii="Arial" w:hAnsi="Arial" w:cs="Arial"/>
        </w:rPr>
        <w:t>3 października 2008 r. o udostępnianiu informacji o środowisku i jego ochronie, udziale</w:t>
      </w:r>
    </w:p>
    <w:p w14:paraId="07D602DF" w14:textId="77777777" w:rsidR="00CF4D99" w:rsidRPr="00573055" w:rsidRDefault="00000000" w:rsidP="002908E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73055">
        <w:rPr>
          <w:rFonts w:ascii="Arial" w:hAnsi="Arial" w:cs="Arial"/>
        </w:rPr>
        <w:t>społeczeństwa w ochronie środowiska oraz o ocenach oddziaływania na środowisko (t.j. Dz. U.</w:t>
      </w:r>
    </w:p>
    <w:p w14:paraId="3838D8A3" w14:textId="77777777" w:rsidR="00CF4D99" w:rsidRPr="00573055" w:rsidRDefault="00000000" w:rsidP="002908EB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573055">
        <w:rPr>
          <w:rFonts w:ascii="Arial" w:hAnsi="Arial" w:cs="Arial"/>
        </w:rPr>
        <w:t>z 2023 r. poz. 1094 - cyt. dalej jako „UUOŚ”),</w:t>
      </w:r>
    </w:p>
    <w:p w14:paraId="77DBC4D2" w14:textId="77777777" w:rsidR="00CF4D99" w:rsidRPr="005A06CA" w:rsidRDefault="00000000" w:rsidP="005A06CA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</w:rPr>
      </w:pPr>
      <w:r w:rsidRPr="005A06CA">
        <w:rPr>
          <w:rFonts w:ascii="Arial" w:hAnsi="Arial" w:cs="Arial"/>
        </w:rPr>
        <w:t>zawiadamiam</w:t>
      </w:r>
    </w:p>
    <w:p w14:paraId="451AA3CD" w14:textId="77777777" w:rsidR="00CF4D99" w:rsidRDefault="00000000" w:rsidP="00E249B3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573055">
        <w:rPr>
          <w:rFonts w:ascii="Arial" w:hAnsi="Arial" w:cs="Arial"/>
        </w:rPr>
        <w:t>że w toku postępowania prowadzonego na wniosek Operatora Gazociągów Przesyłowych GAZ-SYSTEM S.A., działającego przez pełnomocnika, zmierzającego do wydania decyzji o środowiskowych uwarunkowaniach</w:t>
      </w:r>
      <w:r w:rsidRPr="00FF3CEC">
        <w:rPr>
          <w:rFonts w:ascii="Arial" w:hAnsi="Arial" w:cs="Arial"/>
        </w:rPr>
        <w:t xml:space="preserve"> dla przedsięwzięcia</w:t>
      </w:r>
      <w:r>
        <w:rPr>
          <w:rFonts w:ascii="Arial" w:hAnsi="Arial" w:cs="Arial"/>
        </w:rPr>
        <w:t xml:space="preserve"> pn.: </w:t>
      </w:r>
      <w:r w:rsidRPr="00F354A2">
        <w:rPr>
          <w:rFonts w:ascii="Arial" w:hAnsi="Arial" w:cs="Arial"/>
        </w:rPr>
        <w:t>„Budowa gazociągu DN500 MOP 8,4MPa relacji Skoczów - Komorowice - Oświęcim - Etap III od ZZU Komorowice do ZZU Wilamowice</w:t>
      </w:r>
      <w:r w:rsidRPr="000E78C9">
        <w:rPr>
          <w:rFonts w:ascii="Arial" w:hAnsi="Arial" w:cs="Arial"/>
        </w:rPr>
        <w:t>”</w:t>
      </w:r>
      <w:r>
        <w:rPr>
          <w:rFonts w:ascii="Arial" w:hAnsi="Arial" w:cs="Arial"/>
        </w:rPr>
        <w:t>, zostało wydane postanowienie o znaku WOOŚ.420.24.2023.AM.8 w sprawie wyłączenia z udostępniania Załącznika nr 40 do Karty Informacyjnej Przedsięwzięcia (Lipiec 2023).</w:t>
      </w:r>
    </w:p>
    <w:p w14:paraId="2A0ABE86" w14:textId="77777777" w:rsidR="00CF4D99" w:rsidRPr="00E249B3" w:rsidRDefault="00000000" w:rsidP="00E249B3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MT" w:hAnsi="ArialMT" w:cs="ArialMT"/>
        </w:rPr>
        <w:t>Na postanowienie nie przysługuje zażalenie.</w:t>
      </w:r>
    </w:p>
    <w:p w14:paraId="793BE65B" w14:textId="77777777" w:rsidR="00CF4D99" w:rsidRDefault="00000000" w:rsidP="00E249B3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Z treścią ww. postanowienia można zapoznać się w siedzibie Regionalnej Dyrekcji Ochrony</w:t>
      </w:r>
    </w:p>
    <w:p w14:paraId="0A011C6F" w14:textId="77777777" w:rsidR="00CF4D99" w:rsidRDefault="00000000" w:rsidP="00E249B3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Środowiska w Katowicach, 40-127 Katowice, Plac Grunwaldzki 8-10, po uprzednim umówieniu się z pracownikiem tutejszej Dyrekcji (nr telefonu do kontaktu: 32 42 06 813).</w:t>
      </w:r>
    </w:p>
    <w:p w14:paraId="67AC8D09" w14:textId="77777777" w:rsidR="00CF4D99" w:rsidRDefault="00000000" w:rsidP="00E249B3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Doręczenie uważa się za dokonane po upływie czternastu dni od dnia, w którym nastąpiło</w:t>
      </w:r>
    </w:p>
    <w:p w14:paraId="61AB93BE" w14:textId="77777777" w:rsidR="00CF4D99" w:rsidRDefault="00000000" w:rsidP="00E249B3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MT" w:hAnsi="ArialMT" w:cs="ArialMT"/>
        </w:rPr>
        <w:t>publiczne obwieszczenie, inne publiczne ogłoszenie lub udostępnienie pisma.</w:t>
      </w:r>
    </w:p>
    <w:p w14:paraId="0E4FDB6F" w14:textId="77777777" w:rsidR="00CF4D99" w:rsidRDefault="00000000" w:rsidP="00E249B3">
      <w:pPr>
        <w:spacing w:before="960" w:after="0"/>
        <w:rPr>
          <w:rFonts w:ascii="Arial" w:hAnsi="Arial" w:cs="Arial"/>
        </w:rPr>
      </w:pPr>
      <w:r>
        <w:rPr>
          <w:rFonts w:ascii="Arial" w:hAnsi="Arial" w:cs="Arial"/>
        </w:rPr>
        <w:t>Z upoważnienia</w:t>
      </w:r>
    </w:p>
    <w:p w14:paraId="28A1EB05" w14:textId="77777777" w:rsidR="00CF4D99" w:rsidRDefault="00000000" w:rsidP="004C06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Regionalnego Dyrektora Ochrony Środowiska w Katowicach</w:t>
      </w:r>
    </w:p>
    <w:p w14:paraId="66C1F369" w14:textId="77777777" w:rsidR="00CF4D99" w:rsidRDefault="00000000" w:rsidP="004C06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Przemysław Skrzypiec</w:t>
      </w:r>
    </w:p>
    <w:p w14:paraId="39A3DFC2" w14:textId="77777777" w:rsidR="00CF4D99" w:rsidRDefault="00000000" w:rsidP="004C06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p.o. Z-cy Regionalnego Dyrektora Ochrony Środowiska w Katowicach</w:t>
      </w:r>
    </w:p>
    <w:p w14:paraId="5ECBDC6F" w14:textId="77777777" w:rsidR="00CF4D99" w:rsidRDefault="00000000" w:rsidP="00E249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14:paraId="4DD468B0" w14:textId="084E1C50" w:rsidR="00CF4D99" w:rsidRPr="00EC3DCB" w:rsidRDefault="00000000" w:rsidP="00EC3DCB">
      <w:pPr>
        <w:tabs>
          <w:tab w:val="left" w:pos="360"/>
        </w:tabs>
        <w:spacing w:before="108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 xml:space="preserve">w dniach: od </w:t>
      </w:r>
      <w:r w:rsidR="007A0F2C">
        <w:rPr>
          <w:rFonts w:ascii="Arial" w:eastAsia="Times New Roman" w:hAnsi="Arial" w:cs="Arial"/>
        </w:rPr>
        <w:t>11.08.2023 do 25.08.2023</w:t>
      </w:r>
    </w:p>
    <w:p w14:paraId="68C10406" w14:textId="77777777" w:rsidR="00CF4D99" w:rsidRPr="005A06CA" w:rsidRDefault="00000000" w:rsidP="00E801E0">
      <w:pPr>
        <w:spacing w:after="0"/>
        <w:rPr>
          <w:rFonts w:ascii="Arial" w:hAnsi="Arial" w:cs="Arial"/>
          <w:b/>
        </w:rPr>
      </w:pPr>
      <w:r w:rsidRPr="005A06CA">
        <w:rPr>
          <w:rFonts w:ascii="Arial" w:hAnsi="Arial" w:cs="Arial"/>
        </w:rPr>
        <w:t>Otrzymują</w:t>
      </w:r>
      <w:r w:rsidRPr="005A06CA">
        <w:rPr>
          <w:rFonts w:ascii="Arial" w:hAnsi="Arial" w:cs="Arial"/>
          <w:b/>
        </w:rPr>
        <w:t xml:space="preserve">: </w:t>
      </w:r>
    </w:p>
    <w:p w14:paraId="4FC43D16" w14:textId="77777777" w:rsidR="00CF4D99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Pełnomocnik</w:t>
      </w:r>
      <w:r>
        <w:rPr>
          <w:rFonts w:ascii="Arial" w:hAnsi="Arial" w:cs="Arial"/>
        </w:rPr>
        <w:t xml:space="preserve"> inwestora</w:t>
      </w:r>
      <w:r w:rsidRPr="00C2680C">
        <w:rPr>
          <w:rFonts w:ascii="Arial" w:hAnsi="Arial" w:cs="Arial"/>
        </w:rPr>
        <w:t>.</w:t>
      </w:r>
    </w:p>
    <w:p w14:paraId="366845D7" w14:textId="77777777" w:rsidR="00CF4D99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14:paraId="594C2292" w14:textId="77777777" w:rsidR="00CF4D99" w:rsidRPr="00C2680C" w:rsidRDefault="00000000" w:rsidP="00E801E0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58D7103B" w14:textId="77777777" w:rsidR="00CF4D99" w:rsidRPr="003F3162" w:rsidRDefault="00000000" w:rsidP="003F3162">
      <w:pPr>
        <w:rPr>
          <w:rFonts w:ascii="Arial" w:hAnsi="Arial" w:cs="Arial"/>
        </w:rPr>
      </w:pPr>
      <w:r w:rsidRPr="003F3162">
        <w:rPr>
          <w:rFonts w:ascii="Arial" w:hAnsi="Arial" w:cs="Arial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4D96956E" w14:textId="77777777" w:rsidR="00CF4D99" w:rsidRPr="003F3162" w:rsidRDefault="00000000" w:rsidP="003F3162">
      <w:pPr>
        <w:rPr>
          <w:rFonts w:ascii="Arial" w:hAnsi="Arial" w:cs="Arial"/>
        </w:rPr>
      </w:pPr>
      <w:r w:rsidRPr="003F3162">
        <w:rPr>
          <w:rFonts w:ascii="Arial" w:hAnsi="Arial" w:cs="Arial"/>
        </w:rPr>
        <w:lastRenderedPageBreak/>
        <w:t>Art. 49 § 1 k.p.a. „</w:t>
      </w:r>
      <w:r w:rsidRPr="003F3162">
        <w:rPr>
          <w:rFonts w:ascii="Arial" w:hAnsi="Arial" w:cs="Arial"/>
          <w:color w:val="000000"/>
        </w:rPr>
        <w:t>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3F3162">
        <w:rPr>
          <w:rFonts w:ascii="Arial" w:hAnsi="Arial" w:cs="Arial"/>
        </w:rPr>
        <w:t xml:space="preserve">. </w:t>
      </w:r>
    </w:p>
    <w:p w14:paraId="24EF6951" w14:textId="77777777" w:rsidR="00CF4D99" w:rsidRPr="003F3162" w:rsidRDefault="00000000" w:rsidP="003F3162">
      <w:pPr>
        <w:rPr>
          <w:rFonts w:ascii="Arial" w:hAnsi="Arial" w:cs="Arial"/>
        </w:rPr>
      </w:pPr>
      <w:r w:rsidRPr="003F3162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FA7FF6D" w14:textId="77777777" w:rsidR="00CF4D99" w:rsidRPr="00805F30" w:rsidRDefault="00CF4D99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sectPr w:rsidR="00CF4D99" w:rsidRPr="00805F30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0E810" w14:textId="77777777" w:rsidR="00375A69" w:rsidRDefault="00375A69">
      <w:pPr>
        <w:spacing w:after="0" w:line="240" w:lineRule="auto"/>
      </w:pPr>
      <w:r>
        <w:separator/>
      </w:r>
    </w:p>
  </w:endnote>
  <w:endnote w:type="continuationSeparator" w:id="0">
    <w:p w14:paraId="62955EBD" w14:textId="77777777" w:rsidR="00375A69" w:rsidRDefault="0037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BEAF" w14:textId="77777777" w:rsidR="00CF4D99" w:rsidRPr="001125F4" w:rsidRDefault="00CF4D99" w:rsidP="00037978">
    <w:pPr>
      <w:pStyle w:val="Stopka"/>
      <w:jc w:val="center"/>
      <w:rPr>
        <w:b/>
        <w:sz w:val="18"/>
      </w:rPr>
    </w:pPr>
  </w:p>
  <w:p w14:paraId="0FDF5F03" w14:textId="77777777" w:rsidR="00CF4D99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D004" w14:textId="77777777" w:rsidR="00375A69" w:rsidRDefault="00375A69">
      <w:pPr>
        <w:spacing w:after="0" w:line="240" w:lineRule="auto"/>
      </w:pPr>
      <w:r>
        <w:separator/>
      </w:r>
    </w:p>
  </w:footnote>
  <w:footnote w:type="continuationSeparator" w:id="0">
    <w:p w14:paraId="7A9B61FA" w14:textId="77777777" w:rsidR="00375A69" w:rsidRDefault="00375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752C9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427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674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F6B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AE1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0A04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2E4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F6FB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0C8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EB8E28AA">
      <w:start w:val="1"/>
      <w:numFmt w:val="decimal"/>
      <w:lvlText w:val="%1."/>
      <w:lvlJc w:val="left"/>
      <w:pPr>
        <w:ind w:left="360" w:hanging="360"/>
      </w:pPr>
    </w:lvl>
    <w:lvl w:ilvl="1" w:tplc="5F7A2172" w:tentative="1">
      <w:start w:val="1"/>
      <w:numFmt w:val="lowerLetter"/>
      <w:lvlText w:val="%2."/>
      <w:lvlJc w:val="left"/>
      <w:pPr>
        <w:ind w:left="1080" w:hanging="360"/>
      </w:pPr>
    </w:lvl>
    <w:lvl w:ilvl="2" w:tplc="8B444FC8" w:tentative="1">
      <w:start w:val="1"/>
      <w:numFmt w:val="lowerRoman"/>
      <w:lvlText w:val="%3."/>
      <w:lvlJc w:val="right"/>
      <w:pPr>
        <w:ind w:left="1800" w:hanging="180"/>
      </w:pPr>
    </w:lvl>
    <w:lvl w:ilvl="3" w:tplc="0DDC035A" w:tentative="1">
      <w:start w:val="1"/>
      <w:numFmt w:val="decimal"/>
      <w:lvlText w:val="%4."/>
      <w:lvlJc w:val="left"/>
      <w:pPr>
        <w:ind w:left="2520" w:hanging="360"/>
      </w:pPr>
    </w:lvl>
    <w:lvl w:ilvl="4" w:tplc="01F44B4A" w:tentative="1">
      <w:start w:val="1"/>
      <w:numFmt w:val="lowerLetter"/>
      <w:lvlText w:val="%5."/>
      <w:lvlJc w:val="left"/>
      <w:pPr>
        <w:ind w:left="3240" w:hanging="360"/>
      </w:pPr>
    </w:lvl>
    <w:lvl w:ilvl="5" w:tplc="DA24334E" w:tentative="1">
      <w:start w:val="1"/>
      <w:numFmt w:val="lowerRoman"/>
      <w:lvlText w:val="%6."/>
      <w:lvlJc w:val="right"/>
      <w:pPr>
        <w:ind w:left="3960" w:hanging="180"/>
      </w:pPr>
    </w:lvl>
    <w:lvl w:ilvl="6" w:tplc="88F252DA" w:tentative="1">
      <w:start w:val="1"/>
      <w:numFmt w:val="decimal"/>
      <w:lvlText w:val="%7."/>
      <w:lvlJc w:val="left"/>
      <w:pPr>
        <w:ind w:left="4680" w:hanging="360"/>
      </w:pPr>
    </w:lvl>
    <w:lvl w:ilvl="7" w:tplc="EC1ECF4C" w:tentative="1">
      <w:start w:val="1"/>
      <w:numFmt w:val="lowerLetter"/>
      <w:lvlText w:val="%8."/>
      <w:lvlJc w:val="left"/>
      <w:pPr>
        <w:ind w:left="5400" w:hanging="360"/>
      </w:pPr>
    </w:lvl>
    <w:lvl w:ilvl="8" w:tplc="4BF088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4C6662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C706B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44DB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24C8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5A4E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BA8F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5667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527F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20E1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45EC04B6">
      <w:start w:val="1"/>
      <w:numFmt w:val="decimal"/>
      <w:lvlText w:val="%1."/>
      <w:lvlJc w:val="left"/>
      <w:pPr>
        <w:ind w:left="360" w:hanging="360"/>
      </w:pPr>
    </w:lvl>
    <w:lvl w:ilvl="1" w:tplc="15467A1A" w:tentative="1">
      <w:start w:val="1"/>
      <w:numFmt w:val="lowerLetter"/>
      <w:lvlText w:val="%2."/>
      <w:lvlJc w:val="left"/>
      <w:pPr>
        <w:ind w:left="1080" w:hanging="360"/>
      </w:pPr>
    </w:lvl>
    <w:lvl w:ilvl="2" w:tplc="9D4031E0" w:tentative="1">
      <w:start w:val="1"/>
      <w:numFmt w:val="lowerRoman"/>
      <w:lvlText w:val="%3."/>
      <w:lvlJc w:val="right"/>
      <w:pPr>
        <w:ind w:left="1800" w:hanging="180"/>
      </w:pPr>
    </w:lvl>
    <w:lvl w:ilvl="3" w:tplc="D8E8D536" w:tentative="1">
      <w:start w:val="1"/>
      <w:numFmt w:val="decimal"/>
      <w:lvlText w:val="%4."/>
      <w:lvlJc w:val="left"/>
      <w:pPr>
        <w:ind w:left="2520" w:hanging="360"/>
      </w:pPr>
    </w:lvl>
    <w:lvl w:ilvl="4" w:tplc="1046AFDA" w:tentative="1">
      <w:start w:val="1"/>
      <w:numFmt w:val="lowerLetter"/>
      <w:lvlText w:val="%5."/>
      <w:lvlJc w:val="left"/>
      <w:pPr>
        <w:ind w:left="3240" w:hanging="360"/>
      </w:pPr>
    </w:lvl>
    <w:lvl w:ilvl="5" w:tplc="EFFAEA1A" w:tentative="1">
      <w:start w:val="1"/>
      <w:numFmt w:val="lowerRoman"/>
      <w:lvlText w:val="%6."/>
      <w:lvlJc w:val="right"/>
      <w:pPr>
        <w:ind w:left="3960" w:hanging="180"/>
      </w:pPr>
    </w:lvl>
    <w:lvl w:ilvl="6" w:tplc="7CDA5436" w:tentative="1">
      <w:start w:val="1"/>
      <w:numFmt w:val="decimal"/>
      <w:lvlText w:val="%7."/>
      <w:lvlJc w:val="left"/>
      <w:pPr>
        <w:ind w:left="4680" w:hanging="360"/>
      </w:pPr>
    </w:lvl>
    <w:lvl w:ilvl="7" w:tplc="1550252C" w:tentative="1">
      <w:start w:val="1"/>
      <w:numFmt w:val="lowerLetter"/>
      <w:lvlText w:val="%8."/>
      <w:lvlJc w:val="left"/>
      <w:pPr>
        <w:ind w:left="5400" w:hanging="360"/>
      </w:pPr>
    </w:lvl>
    <w:lvl w:ilvl="8" w:tplc="6D6C49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E9609B6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B7D4CEB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D481F2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268C6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5569A5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F32AE0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C10BEE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7FA9B0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B7E0FE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8EB88C3E">
      <w:start w:val="1"/>
      <w:numFmt w:val="upperRoman"/>
      <w:lvlText w:val="%1."/>
      <w:lvlJc w:val="right"/>
      <w:pPr>
        <w:ind w:left="720" w:hanging="360"/>
      </w:pPr>
    </w:lvl>
    <w:lvl w:ilvl="1" w:tplc="8BFA6D44" w:tentative="1">
      <w:start w:val="1"/>
      <w:numFmt w:val="lowerLetter"/>
      <w:lvlText w:val="%2."/>
      <w:lvlJc w:val="left"/>
      <w:pPr>
        <w:ind w:left="1440" w:hanging="360"/>
      </w:pPr>
    </w:lvl>
    <w:lvl w:ilvl="2" w:tplc="308A8760" w:tentative="1">
      <w:start w:val="1"/>
      <w:numFmt w:val="lowerRoman"/>
      <w:lvlText w:val="%3."/>
      <w:lvlJc w:val="right"/>
      <w:pPr>
        <w:ind w:left="2160" w:hanging="180"/>
      </w:pPr>
    </w:lvl>
    <w:lvl w:ilvl="3" w:tplc="005049D2" w:tentative="1">
      <w:start w:val="1"/>
      <w:numFmt w:val="decimal"/>
      <w:lvlText w:val="%4."/>
      <w:lvlJc w:val="left"/>
      <w:pPr>
        <w:ind w:left="2880" w:hanging="360"/>
      </w:pPr>
    </w:lvl>
    <w:lvl w:ilvl="4" w:tplc="71E009DA" w:tentative="1">
      <w:start w:val="1"/>
      <w:numFmt w:val="lowerLetter"/>
      <w:lvlText w:val="%5."/>
      <w:lvlJc w:val="left"/>
      <w:pPr>
        <w:ind w:left="3600" w:hanging="360"/>
      </w:pPr>
    </w:lvl>
    <w:lvl w:ilvl="5" w:tplc="6FC661E6" w:tentative="1">
      <w:start w:val="1"/>
      <w:numFmt w:val="lowerRoman"/>
      <w:lvlText w:val="%6."/>
      <w:lvlJc w:val="right"/>
      <w:pPr>
        <w:ind w:left="4320" w:hanging="180"/>
      </w:pPr>
    </w:lvl>
    <w:lvl w:ilvl="6" w:tplc="5390504A" w:tentative="1">
      <w:start w:val="1"/>
      <w:numFmt w:val="decimal"/>
      <w:lvlText w:val="%7."/>
      <w:lvlJc w:val="left"/>
      <w:pPr>
        <w:ind w:left="5040" w:hanging="360"/>
      </w:pPr>
    </w:lvl>
    <w:lvl w:ilvl="7" w:tplc="C1BE179E" w:tentative="1">
      <w:start w:val="1"/>
      <w:numFmt w:val="lowerLetter"/>
      <w:lvlText w:val="%8."/>
      <w:lvlJc w:val="left"/>
      <w:pPr>
        <w:ind w:left="5760" w:hanging="360"/>
      </w:pPr>
    </w:lvl>
    <w:lvl w:ilvl="8" w:tplc="8B70EE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B5261590">
      <w:start w:val="1"/>
      <w:numFmt w:val="upperRoman"/>
      <w:lvlText w:val="%1."/>
      <w:lvlJc w:val="right"/>
      <w:pPr>
        <w:ind w:left="360" w:hanging="360"/>
      </w:pPr>
    </w:lvl>
    <w:lvl w:ilvl="1" w:tplc="BBA05BE0" w:tentative="1">
      <w:start w:val="1"/>
      <w:numFmt w:val="lowerLetter"/>
      <w:lvlText w:val="%2."/>
      <w:lvlJc w:val="left"/>
      <w:pPr>
        <w:ind w:left="1080" w:hanging="360"/>
      </w:pPr>
    </w:lvl>
    <w:lvl w:ilvl="2" w:tplc="0C880FE8" w:tentative="1">
      <w:start w:val="1"/>
      <w:numFmt w:val="lowerRoman"/>
      <w:lvlText w:val="%3."/>
      <w:lvlJc w:val="right"/>
      <w:pPr>
        <w:ind w:left="1800" w:hanging="180"/>
      </w:pPr>
    </w:lvl>
    <w:lvl w:ilvl="3" w:tplc="ABB48F28" w:tentative="1">
      <w:start w:val="1"/>
      <w:numFmt w:val="decimal"/>
      <w:lvlText w:val="%4."/>
      <w:lvlJc w:val="left"/>
      <w:pPr>
        <w:ind w:left="2520" w:hanging="360"/>
      </w:pPr>
    </w:lvl>
    <w:lvl w:ilvl="4" w:tplc="5900C98C" w:tentative="1">
      <w:start w:val="1"/>
      <w:numFmt w:val="lowerLetter"/>
      <w:lvlText w:val="%5."/>
      <w:lvlJc w:val="left"/>
      <w:pPr>
        <w:ind w:left="3240" w:hanging="360"/>
      </w:pPr>
    </w:lvl>
    <w:lvl w:ilvl="5" w:tplc="8DB25F8E" w:tentative="1">
      <w:start w:val="1"/>
      <w:numFmt w:val="lowerRoman"/>
      <w:lvlText w:val="%6."/>
      <w:lvlJc w:val="right"/>
      <w:pPr>
        <w:ind w:left="3960" w:hanging="180"/>
      </w:pPr>
    </w:lvl>
    <w:lvl w:ilvl="6" w:tplc="202ED334" w:tentative="1">
      <w:start w:val="1"/>
      <w:numFmt w:val="decimal"/>
      <w:lvlText w:val="%7."/>
      <w:lvlJc w:val="left"/>
      <w:pPr>
        <w:ind w:left="4680" w:hanging="360"/>
      </w:pPr>
    </w:lvl>
    <w:lvl w:ilvl="7" w:tplc="20F849C4" w:tentative="1">
      <w:start w:val="1"/>
      <w:numFmt w:val="lowerLetter"/>
      <w:lvlText w:val="%8."/>
      <w:lvlJc w:val="left"/>
      <w:pPr>
        <w:ind w:left="5400" w:hanging="360"/>
      </w:pPr>
    </w:lvl>
    <w:lvl w:ilvl="8" w:tplc="4DBA65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7AAED5F8">
      <w:start w:val="1"/>
      <w:numFmt w:val="decimal"/>
      <w:lvlText w:val="%1."/>
      <w:lvlJc w:val="left"/>
      <w:pPr>
        <w:ind w:left="1287" w:hanging="360"/>
      </w:pPr>
    </w:lvl>
    <w:lvl w:ilvl="1" w:tplc="14DA3542" w:tentative="1">
      <w:start w:val="1"/>
      <w:numFmt w:val="lowerLetter"/>
      <w:lvlText w:val="%2."/>
      <w:lvlJc w:val="left"/>
      <w:pPr>
        <w:ind w:left="2007" w:hanging="360"/>
      </w:pPr>
    </w:lvl>
    <w:lvl w:ilvl="2" w:tplc="B4E67BD0" w:tentative="1">
      <w:start w:val="1"/>
      <w:numFmt w:val="lowerRoman"/>
      <w:lvlText w:val="%3."/>
      <w:lvlJc w:val="right"/>
      <w:pPr>
        <w:ind w:left="2727" w:hanging="180"/>
      </w:pPr>
    </w:lvl>
    <w:lvl w:ilvl="3" w:tplc="63A4F438" w:tentative="1">
      <w:start w:val="1"/>
      <w:numFmt w:val="decimal"/>
      <w:lvlText w:val="%4."/>
      <w:lvlJc w:val="left"/>
      <w:pPr>
        <w:ind w:left="3447" w:hanging="360"/>
      </w:pPr>
    </w:lvl>
    <w:lvl w:ilvl="4" w:tplc="8DA0B160" w:tentative="1">
      <w:start w:val="1"/>
      <w:numFmt w:val="lowerLetter"/>
      <w:lvlText w:val="%5."/>
      <w:lvlJc w:val="left"/>
      <w:pPr>
        <w:ind w:left="4167" w:hanging="360"/>
      </w:pPr>
    </w:lvl>
    <w:lvl w:ilvl="5" w:tplc="3E6AEFAA" w:tentative="1">
      <w:start w:val="1"/>
      <w:numFmt w:val="lowerRoman"/>
      <w:lvlText w:val="%6."/>
      <w:lvlJc w:val="right"/>
      <w:pPr>
        <w:ind w:left="4887" w:hanging="180"/>
      </w:pPr>
    </w:lvl>
    <w:lvl w:ilvl="6" w:tplc="DAE2A0D2" w:tentative="1">
      <w:start w:val="1"/>
      <w:numFmt w:val="decimal"/>
      <w:lvlText w:val="%7."/>
      <w:lvlJc w:val="left"/>
      <w:pPr>
        <w:ind w:left="5607" w:hanging="360"/>
      </w:pPr>
    </w:lvl>
    <w:lvl w:ilvl="7" w:tplc="276473C8" w:tentative="1">
      <w:start w:val="1"/>
      <w:numFmt w:val="lowerLetter"/>
      <w:lvlText w:val="%8."/>
      <w:lvlJc w:val="left"/>
      <w:pPr>
        <w:ind w:left="6327" w:hanging="360"/>
      </w:pPr>
    </w:lvl>
    <w:lvl w:ilvl="8" w:tplc="2198081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241CB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76446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25430C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B02398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472A731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B0E582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DC2513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3F46AB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B10CE0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FDFC6F5E">
      <w:start w:val="1"/>
      <w:numFmt w:val="decimal"/>
      <w:lvlText w:val="%1."/>
      <w:lvlJc w:val="left"/>
      <w:pPr>
        <w:ind w:left="360" w:hanging="360"/>
      </w:pPr>
    </w:lvl>
    <w:lvl w:ilvl="1" w:tplc="E76CAF34" w:tentative="1">
      <w:start w:val="1"/>
      <w:numFmt w:val="lowerLetter"/>
      <w:lvlText w:val="%2."/>
      <w:lvlJc w:val="left"/>
      <w:pPr>
        <w:ind w:left="1080" w:hanging="360"/>
      </w:pPr>
    </w:lvl>
    <w:lvl w:ilvl="2" w:tplc="CC4C1296" w:tentative="1">
      <w:start w:val="1"/>
      <w:numFmt w:val="lowerRoman"/>
      <w:lvlText w:val="%3."/>
      <w:lvlJc w:val="right"/>
      <w:pPr>
        <w:ind w:left="1800" w:hanging="180"/>
      </w:pPr>
    </w:lvl>
    <w:lvl w:ilvl="3" w:tplc="76120186" w:tentative="1">
      <w:start w:val="1"/>
      <w:numFmt w:val="decimal"/>
      <w:lvlText w:val="%4."/>
      <w:lvlJc w:val="left"/>
      <w:pPr>
        <w:ind w:left="2520" w:hanging="360"/>
      </w:pPr>
    </w:lvl>
    <w:lvl w:ilvl="4" w:tplc="D0E2296A" w:tentative="1">
      <w:start w:val="1"/>
      <w:numFmt w:val="lowerLetter"/>
      <w:lvlText w:val="%5."/>
      <w:lvlJc w:val="left"/>
      <w:pPr>
        <w:ind w:left="3240" w:hanging="360"/>
      </w:pPr>
    </w:lvl>
    <w:lvl w:ilvl="5" w:tplc="56345958" w:tentative="1">
      <w:start w:val="1"/>
      <w:numFmt w:val="lowerRoman"/>
      <w:lvlText w:val="%6."/>
      <w:lvlJc w:val="right"/>
      <w:pPr>
        <w:ind w:left="3960" w:hanging="180"/>
      </w:pPr>
    </w:lvl>
    <w:lvl w:ilvl="6" w:tplc="FCE68E06" w:tentative="1">
      <w:start w:val="1"/>
      <w:numFmt w:val="decimal"/>
      <w:lvlText w:val="%7."/>
      <w:lvlJc w:val="left"/>
      <w:pPr>
        <w:ind w:left="4680" w:hanging="360"/>
      </w:pPr>
    </w:lvl>
    <w:lvl w:ilvl="7" w:tplc="F3BE722E" w:tentative="1">
      <w:start w:val="1"/>
      <w:numFmt w:val="lowerLetter"/>
      <w:lvlText w:val="%8."/>
      <w:lvlJc w:val="left"/>
      <w:pPr>
        <w:ind w:left="5400" w:hanging="360"/>
      </w:pPr>
    </w:lvl>
    <w:lvl w:ilvl="8" w:tplc="BB146C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E14A8D50">
      <w:start w:val="1"/>
      <w:numFmt w:val="upperRoman"/>
      <w:lvlText w:val="%1."/>
      <w:lvlJc w:val="right"/>
      <w:pPr>
        <w:ind w:left="360" w:hanging="360"/>
      </w:pPr>
    </w:lvl>
    <w:lvl w:ilvl="1" w:tplc="9A6A54BA" w:tentative="1">
      <w:start w:val="1"/>
      <w:numFmt w:val="lowerLetter"/>
      <w:lvlText w:val="%2."/>
      <w:lvlJc w:val="left"/>
      <w:pPr>
        <w:ind w:left="1080" w:hanging="360"/>
      </w:pPr>
    </w:lvl>
    <w:lvl w:ilvl="2" w:tplc="C41CFD5C" w:tentative="1">
      <w:start w:val="1"/>
      <w:numFmt w:val="lowerRoman"/>
      <w:lvlText w:val="%3."/>
      <w:lvlJc w:val="right"/>
      <w:pPr>
        <w:ind w:left="1800" w:hanging="180"/>
      </w:pPr>
    </w:lvl>
    <w:lvl w:ilvl="3" w:tplc="3AC875F6" w:tentative="1">
      <w:start w:val="1"/>
      <w:numFmt w:val="decimal"/>
      <w:lvlText w:val="%4."/>
      <w:lvlJc w:val="left"/>
      <w:pPr>
        <w:ind w:left="2520" w:hanging="360"/>
      </w:pPr>
    </w:lvl>
    <w:lvl w:ilvl="4" w:tplc="00C27A58" w:tentative="1">
      <w:start w:val="1"/>
      <w:numFmt w:val="lowerLetter"/>
      <w:lvlText w:val="%5."/>
      <w:lvlJc w:val="left"/>
      <w:pPr>
        <w:ind w:left="3240" w:hanging="360"/>
      </w:pPr>
    </w:lvl>
    <w:lvl w:ilvl="5" w:tplc="E5E2A47C" w:tentative="1">
      <w:start w:val="1"/>
      <w:numFmt w:val="lowerRoman"/>
      <w:lvlText w:val="%6."/>
      <w:lvlJc w:val="right"/>
      <w:pPr>
        <w:ind w:left="3960" w:hanging="180"/>
      </w:pPr>
    </w:lvl>
    <w:lvl w:ilvl="6" w:tplc="B8728C44" w:tentative="1">
      <w:start w:val="1"/>
      <w:numFmt w:val="decimal"/>
      <w:lvlText w:val="%7."/>
      <w:lvlJc w:val="left"/>
      <w:pPr>
        <w:ind w:left="4680" w:hanging="360"/>
      </w:pPr>
    </w:lvl>
    <w:lvl w:ilvl="7" w:tplc="73223C3A" w:tentative="1">
      <w:start w:val="1"/>
      <w:numFmt w:val="lowerLetter"/>
      <w:lvlText w:val="%8."/>
      <w:lvlJc w:val="left"/>
      <w:pPr>
        <w:ind w:left="5400" w:hanging="360"/>
      </w:pPr>
    </w:lvl>
    <w:lvl w:ilvl="8" w:tplc="FE9EAA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41826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B87AD858" w:tentative="1">
      <w:start w:val="1"/>
      <w:numFmt w:val="lowerLetter"/>
      <w:lvlText w:val="%2."/>
      <w:lvlJc w:val="left"/>
      <w:pPr>
        <w:ind w:left="1440" w:hanging="360"/>
      </w:pPr>
    </w:lvl>
    <w:lvl w:ilvl="2" w:tplc="3EEC3724" w:tentative="1">
      <w:start w:val="1"/>
      <w:numFmt w:val="lowerRoman"/>
      <w:lvlText w:val="%3."/>
      <w:lvlJc w:val="right"/>
      <w:pPr>
        <w:ind w:left="2160" w:hanging="180"/>
      </w:pPr>
    </w:lvl>
    <w:lvl w:ilvl="3" w:tplc="C92AE6D2" w:tentative="1">
      <w:start w:val="1"/>
      <w:numFmt w:val="decimal"/>
      <w:lvlText w:val="%4."/>
      <w:lvlJc w:val="left"/>
      <w:pPr>
        <w:ind w:left="2880" w:hanging="360"/>
      </w:pPr>
    </w:lvl>
    <w:lvl w:ilvl="4" w:tplc="9A2ADDEC" w:tentative="1">
      <w:start w:val="1"/>
      <w:numFmt w:val="lowerLetter"/>
      <w:lvlText w:val="%5."/>
      <w:lvlJc w:val="left"/>
      <w:pPr>
        <w:ind w:left="3600" w:hanging="360"/>
      </w:pPr>
    </w:lvl>
    <w:lvl w:ilvl="5" w:tplc="4D8443EA" w:tentative="1">
      <w:start w:val="1"/>
      <w:numFmt w:val="lowerRoman"/>
      <w:lvlText w:val="%6."/>
      <w:lvlJc w:val="right"/>
      <w:pPr>
        <w:ind w:left="4320" w:hanging="180"/>
      </w:pPr>
    </w:lvl>
    <w:lvl w:ilvl="6" w:tplc="E9341F54" w:tentative="1">
      <w:start w:val="1"/>
      <w:numFmt w:val="decimal"/>
      <w:lvlText w:val="%7."/>
      <w:lvlJc w:val="left"/>
      <w:pPr>
        <w:ind w:left="5040" w:hanging="360"/>
      </w:pPr>
    </w:lvl>
    <w:lvl w:ilvl="7" w:tplc="2222CFD4" w:tentative="1">
      <w:start w:val="1"/>
      <w:numFmt w:val="lowerLetter"/>
      <w:lvlText w:val="%8."/>
      <w:lvlJc w:val="left"/>
      <w:pPr>
        <w:ind w:left="5760" w:hanging="360"/>
      </w:pPr>
    </w:lvl>
    <w:lvl w:ilvl="8" w:tplc="97121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E0ACC9D6">
      <w:start w:val="1"/>
      <w:numFmt w:val="decimal"/>
      <w:lvlText w:val="%1."/>
      <w:lvlJc w:val="left"/>
      <w:pPr>
        <w:ind w:left="720" w:hanging="360"/>
      </w:pPr>
    </w:lvl>
    <w:lvl w:ilvl="1" w:tplc="BB2C34F8" w:tentative="1">
      <w:start w:val="1"/>
      <w:numFmt w:val="lowerLetter"/>
      <w:lvlText w:val="%2."/>
      <w:lvlJc w:val="left"/>
      <w:pPr>
        <w:ind w:left="1440" w:hanging="360"/>
      </w:pPr>
    </w:lvl>
    <w:lvl w:ilvl="2" w:tplc="76D66EC2" w:tentative="1">
      <w:start w:val="1"/>
      <w:numFmt w:val="lowerRoman"/>
      <w:lvlText w:val="%3."/>
      <w:lvlJc w:val="right"/>
      <w:pPr>
        <w:ind w:left="2160" w:hanging="180"/>
      </w:pPr>
    </w:lvl>
    <w:lvl w:ilvl="3" w:tplc="90BCE634" w:tentative="1">
      <w:start w:val="1"/>
      <w:numFmt w:val="decimal"/>
      <w:lvlText w:val="%4."/>
      <w:lvlJc w:val="left"/>
      <w:pPr>
        <w:ind w:left="2880" w:hanging="360"/>
      </w:pPr>
    </w:lvl>
    <w:lvl w:ilvl="4" w:tplc="0C183264" w:tentative="1">
      <w:start w:val="1"/>
      <w:numFmt w:val="lowerLetter"/>
      <w:lvlText w:val="%5."/>
      <w:lvlJc w:val="left"/>
      <w:pPr>
        <w:ind w:left="3600" w:hanging="360"/>
      </w:pPr>
    </w:lvl>
    <w:lvl w:ilvl="5" w:tplc="88E8B884" w:tentative="1">
      <w:start w:val="1"/>
      <w:numFmt w:val="lowerRoman"/>
      <w:lvlText w:val="%6."/>
      <w:lvlJc w:val="right"/>
      <w:pPr>
        <w:ind w:left="4320" w:hanging="180"/>
      </w:pPr>
    </w:lvl>
    <w:lvl w:ilvl="6" w:tplc="32CAFFE0" w:tentative="1">
      <w:start w:val="1"/>
      <w:numFmt w:val="decimal"/>
      <w:lvlText w:val="%7."/>
      <w:lvlJc w:val="left"/>
      <w:pPr>
        <w:ind w:left="5040" w:hanging="360"/>
      </w:pPr>
    </w:lvl>
    <w:lvl w:ilvl="7" w:tplc="D51C1204" w:tentative="1">
      <w:start w:val="1"/>
      <w:numFmt w:val="lowerLetter"/>
      <w:lvlText w:val="%8."/>
      <w:lvlJc w:val="left"/>
      <w:pPr>
        <w:ind w:left="5760" w:hanging="360"/>
      </w:pPr>
    </w:lvl>
    <w:lvl w:ilvl="8" w:tplc="A5A6604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9249">
    <w:abstractNumId w:val="0"/>
  </w:num>
  <w:num w:numId="2" w16cid:durableId="1397706784">
    <w:abstractNumId w:val="8"/>
  </w:num>
  <w:num w:numId="3" w16cid:durableId="1446120821">
    <w:abstractNumId w:val="1"/>
  </w:num>
  <w:num w:numId="4" w16cid:durableId="1517189979">
    <w:abstractNumId w:val="10"/>
  </w:num>
  <w:num w:numId="5" w16cid:durableId="1788044429">
    <w:abstractNumId w:val="4"/>
  </w:num>
  <w:num w:numId="6" w16cid:durableId="161313362">
    <w:abstractNumId w:val="11"/>
  </w:num>
  <w:num w:numId="7" w16cid:durableId="588198344">
    <w:abstractNumId w:val="13"/>
  </w:num>
  <w:num w:numId="8" w16cid:durableId="18906535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1875211">
    <w:abstractNumId w:val="7"/>
  </w:num>
  <w:num w:numId="10" w16cid:durableId="2121875681">
    <w:abstractNumId w:val="3"/>
  </w:num>
  <w:num w:numId="11" w16cid:durableId="1763524597">
    <w:abstractNumId w:val="5"/>
  </w:num>
  <w:num w:numId="12" w16cid:durableId="64382227">
    <w:abstractNumId w:val="2"/>
  </w:num>
  <w:num w:numId="13" w16cid:durableId="595404928">
    <w:abstractNumId w:val="6"/>
  </w:num>
  <w:num w:numId="14" w16cid:durableId="1618636438">
    <w:abstractNumId w:val="12"/>
  </w:num>
  <w:num w:numId="15" w16cid:durableId="14608052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CA"/>
    <w:rsid w:val="00375A69"/>
    <w:rsid w:val="005A06CA"/>
    <w:rsid w:val="007A0F2C"/>
    <w:rsid w:val="00CF4D99"/>
    <w:rsid w:val="00EF51B1"/>
    <w:rsid w:val="00F7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2F07"/>
  <w15:docId w15:val="{75E78564-35F9-4AF8-B755-1FEAC6F1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65</cp:revision>
  <dcterms:created xsi:type="dcterms:W3CDTF">2021-09-07T11:05:00Z</dcterms:created>
  <dcterms:modified xsi:type="dcterms:W3CDTF">2023-08-11T05:21:00Z</dcterms:modified>
</cp:coreProperties>
</file>