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76" w:rsidRPr="00C96C76" w:rsidRDefault="00C96C76" w:rsidP="00C96C76">
      <w:pPr>
        <w:rPr>
          <w:b/>
          <w:sz w:val="28"/>
          <w:szCs w:val="28"/>
        </w:rPr>
      </w:pPr>
      <w:r w:rsidRPr="00C96C76">
        <w:rPr>
          <w:b/>
          <w:sz w:val="28"/>
          <w:szCs w:val="28"/>
        </w:rPr>
        <w:t>Identyfikator postępowania</w:t>
      </w:r>
      <w:r>
        <w:rPr>
          <w:b/>
          <w:sz w:val="28"/>
          <w:szCs w:val="28"/>
        </w:rPr>
        <w:t>:</w:t>
      </w:r>
    </w:p>
    <w:p w:rsidR="00C96C76" w:rsidRPr="00C96C76" w:rsidRDefault="00644032" w:rsidP="00C96C76">
      <w:pPr>
        <w:rPr>
          <w:sz w:val="28"/>
          <w:szCs w:val="28"/>
        </w:rPr>
      </w:pPr>
      <w:r w:rsidRPr="00644032">
        <w:rPr>
          <w:sz w:val="28"/>
          <w:szCs w:val="28"/>
        </w:rPr>
        <w:t>8ebad522-e286-4853-b67c-59be9d7538a4</w:t>
      </w:r>
      <w:bookmarkStart w:id="0" w:name="_GoBack"/>
      <w:bookmarkEnd w:id="0"/>
    </w:p>
    <w:p w:rsidR="00E646D1" w:rsidRDefault="00E646D1"/>
    <w:sectPr w:rsidR="00E64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C2"/>
    <w:rsid w:val="001D22C2"/>
    <w:rsid w:val="00644032"/>
    <w:rsid w:val="00C96C76"/>
    <w:rsid w:val="00E6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Jolanta Kilijańska</dc:creator>
  <cp:keywords/>
  <dc:description/>
  <cp:lastModifiedBy>N.Spychowo Jolanta Kilijańska</cp:lastModifiedBy>
  <cp:revision>3</cp:revision>
  <dcterms:created xsi:type="dcterms:W3CDTF">2022-08-12T13:59:00Z</dcterms:created>
  <dcterms:modified xsi:type="dcterms:W3CDTF">2022-08-29T11:54:00Z</dcterms:modified>
</cp:coreProperties>
</file>