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27D1" w14:textId="09F448F2" w:rsidR="001B583A" w:rsidRPr="00EE0D72" w:rsidRDefault="001B583A" w:rsidP="00B7666B">
      <w:pPr>
        <w:pStyle w:val="Stopka"/>
        <w:spacing w:line="288" w:lineRule="auto"/>
        <w:jc w:val="right"/>
        <w:rPr>
          <w:rFonts w:ascii="Calibri" w:hAnsi="Calibri" w:cs="Calibri"/>
          <w:i/>
          <w:iCs/>
        </w:rPr>
      </w:pPr>
      <w:r w:rsidRPr="00EE0D72">
        <w:rPr>
          <w:rFonts w:ascii="Calibri" w:hAnsi="Calibri" w:cs="Calibri"/>
          <w:i/>
          <w:iCs/>
        </w:rPr>
        <w:t>Załącznik nr 5 do Umowy</w:t>
      </w:r>
    </w:p>
    <w:p w14:paraId="65031900" w14:textId="77777777" w:rsidR="001E6776" w:rsidRPr="001E6776" w:rsidRDefault="001E6776" w:rsidP="00B7666B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_______________________________ </w:t>
      </w:r>
    </w:p>
    <w:p w14:paraId="42E31401" w14:textId="77777777" w:rsidR="001E6776" w:rsidRPr="001E6776" w:rsidRDefault="001E6776" w:rsidP="00B7666B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 </w:t>
      </w:r>
      <w:r w:rsidRPr="001E6776">
        <w:rPr>
          <w:rFonts w:ascii="Calibri" w:hAnsi="Calibri" w:cs="Calibri"/>
          <w:bCs/>
          <w:i/>
          <w:iCs/>
          <w:color w:val="000000"/>
        </w:rPr>
        <w:t>/ pieczęć nagłówkowa Beneficjenta/</w:t>
      </w:r>
      <w:r w:rsidRPr="001E6776">
        <w:rPr>
          <w:rFonts w:ascii="Calibri" w:hAnsi="Calibri" w:cs="Calibri"/>
          <w:bCs/>
          <w:color w:val="000000"/>
        </w:rPr>
        <w:t> </w:t>
      </w:r>
    </w:p>
    <w:p w14:paraId="722CF873" w14:textId="2AE62CFC" w:rsidR="001E6776" w:rsidRPr="00684DC5" w:rsidRDefault="001E6776" w:rsidP="00684DC5">
      <w:pPr>
        <w:pStyle w:val="Nagwek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84DC5">
        <w:rPr>
          <w:rFonts w:ascii="Calibri" w:hAnsi="Calibri" w:cs="Calibri"/>
          <w:b/>
          <w:bCs/>
          <w:color w:val="000000" w:themeColor="text1"/>
          <w:sz w:val="22"/>
          <w:szCs w:val="22"/>
        </w:rPr>
        <w:t>RAPORT KOŃCOWY</w:t>
      </w:r>
    </w:p>
    <w:p w14:paraId="4244425F" w14:textId="77777777" w:rsidR="001E6776" w:rsidRPr="001E6776" w:rsidRDefault="001E6776" w:rsidP="00B7666B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z utrzymania trwałości efektów osiągniętych w wyniku Realizacji Inwestycji </w:t>
      </w:r>
    </w:p>
    <w:p w14:paraId="4FB3143F" w14:textId="77777777" w:rsidR="001E6776" w:rsidRPr="001E6776" w:rsidRDefault="001E6776" w:rsidP="00B7666B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p.n. „ ________________................................................................. </w:t>
      </w:r>
    </w:p>
    <w:p w14:paraId="241C97A5" w14:textId="77777777" w:rsidR="001E6776" w:rsidRPr="001E6776" w:rsidRDefault="001E6776" w:rsidP="00B7666B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 sporządzony za okres od … do .........................  </w:t>
      </w:r>
    </w:p>
    <w:p w14:paraId="5215C776" w14:textId="4993589B" w:rsidR="001E6776" w:rsidRPr="00DA5676" w:rsidRDefault="001E6776" w:rsidP="00DA567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0" w:line="288" w:lineRule="auto"/>
        <w:ind w:left="765" w:hanging="357"/>
        <w:contextualSpacing w:val="0"/>
        <w:rPr>
          <w:rFonts w:ascii="Calibri" w:hAnsi="Calibri" w:cs="Calibri"/>
          <w:bCs/>
          <w:color w:val="000000"/>
        </w:rPr>
      </w:pPr>
      <w:r w:rsidRPr="00DA5676">
        <w:rPr>
          <w:rFonts w:ascii="Calibri" w:hAnsi="Calibri" w:cs="Calibri"/>
          <w:bCs/>
          <w:color w:val="000000"/>
        </w:rPr>
        <w:t>Numer i data zawarcia Umowy</w:t>
      </w:r>
      <w:r w:rsidRPr="00DA5676">
        <w:rPr>
          <w:rFonts w:ascii="Calibri" w:hAnsi="Calibri" w:cs="Calibri"/>
          <w:b/>
          <w:bCs/>
          <w:color w:val="000000"/>
        </w:rPr>
        <w:t> </w:t>
      </w:r>
      <w:r w:rsidRPr="00DA5676">
        <w:rPr>
          <w:rFonts w:ascii="Calibri" w:hAnsi="Calibri" w:cs="Calibri"/>
          <w:bCs/>
          <w:color w:val="000000"/>
        </w:rPr>
        <w:t>o dofinansowanie …………………. </w:t>
      </w:r>
    </w:p>
    <w:p w14:paraId="2891C911" w14:textId="77777777" w:rsidR="001E6776" w:rsidRPr="001E6776" w:rsidRDefault="001E6776" w:rsidP="00B7666B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…………………………………….</w:t>
      </w:r>
      <w:r w:rsidRPr="001E6776">
        <w:rPr>
          <w:rFonts w:ascii="Calibri" w:hAnsi="Calibri" w:cs="Calibri"/>
          <w:bCs/>
          <w:color w:val="000000"/>
        </w:rPr>
        <w:tab/>
      </w:r>
      <w:r w:rsidRPr="001E6776">
        <w:rPr>
          <w:rFonts w:ascii="Calibri" w:hAnsi="Calibri" w:cs="Calibri"/>
          <w:bCs/>
          <w:color w:val="000000"/>
        </w:rPr>
        <w:tab/>
      </w:r>
      <w:r w:rsidRPr="001E6776">
        <w:rPr>
          <w:rFonts w:ascii="Calibri" w:hAnsi="Calibri" w:cs="Calibri"/>
          <w:bCs/>
          <w:color w:val="000000"/>
        </w:rPr>
        <w:tab/>
        <w:t> </w:t>
      </w:r>
    </w:p>
    <w:p w14:paraId="7BDB6AC9" w14:textId="77777777" w:rsidR="001E6776" w:rsidRPr="001E6776" w:rsidRDefault="001E6776" w:rsidP="00B7666B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-    Nazwa Beneficjenta……………………………………………………………………………………………….. </w:t>
      </w:r>
    </w:p>
    <w:p w14:paraId="2B9CAA84" w14:textId="77777777" w:rsidR="001E6776" w:rsidRPr="001E6776" w:rsidRDefault="001E6776" w:rsidP="00B7666B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-    Imię nazwisko i nr telefonu osoby upoważnionej do kontaktu:…………………………………………………. </w:t>
      </w:r>
    </w:p>
    <w:p w14:paraId="14E67F32" w14:textId="77777777" w:rsidR="001E6776" w:rsidRPr="001E6776" w:rsidRDefault="001E6776" w:rsidP="00E62FAD">
      <w:pPr>
        <w:numPr>
          <w:ilvl w:val="0"/>
          <w:numId w:val="3"/>
        </w:numPr>
        <w:autoSpaceDE w:val="0"/>
        <w:autoSpaceDN w:val="0"/>
        <w:adjustRightInd w:val="0"/>
        <w:spacing w:before="600" w:line="288" w:lineRule="auto"/>
        <w:ind w:left="714" w:hanging="357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Charakterystyka trwałości Efektu rzeczowego i Efektu ekologicznego Inwestycji: </w:t>
      </w:r>
    </w:p>
    <w:p w14:paraId="57B680B3" w14:textId="63F05F11" w:rsidR="001E6776" w:rsidRPr="001E6776" w:rsidRDefault="001E6776" w:rsidP="00A673AA">
      <w:pPr>
        <w:autoSpaceDE w:val="0"/>
        <w:autoSpaceDN w:val="0"/>
        <w:adjustRightInd w:val="0"/>
        <w:spacing w:before="600"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 -  data zakończenia realizacji Inwestycji (zgodnie z Umową)…………………………………………………… </w:t>
      </w:r>
    </w:p>
    <w:p w14:paraId="7959D641" w14:textId="00D2B67A" w:rsidR="001E6776" w:rsidRPr="001E6776" w:rsidRDefault="001E6776" w:rsidP="00A673AA">
      <w:pPr>
        <w:autoSpaceDE w:val="0"/>
        <w:autoSpaceDN w:val="0"/>
        <w:adjustRightInd w:val="0"/>
        <w:spacing w:after="480"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-   zakres ewentualnych zmian: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Zakres zmian"/>
        <w:tblDescription w:val="Zakres zmian"/>
      </w:tblPr>
      <w:tblGrid>
        <w:gridCol w:w="518"/>
        <w:gridCol w:w="2226"/>
        <w:gridCol w:w="6312"/>
      </w:tblGrid>
      <w:tr w:rsidR="001E6776" w:rsidRPr="001E6776" w14:paraId="14FC1103" w14:textId="77777777">
        <w:trPr>
          <w:trHeight w:val="5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D6F75" w14:textId="77777777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/>
                <w:bCs/>
                <w:color w:val="000000"/>
              </w:rPr>
              <w:t>Lp.</w:t>
            </w:r>
            <w:r w:rsidRPr="001E6776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98817" w14:textId="46F61DD3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/>
                <w:bCs/>
                <w:color w:val="000000"/>
              </w:rPr>
              <w:t>Wyszczególnienie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690C0" w14:textId="6AE30CF4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/>
                <w:bCs/>
                <w:color w:val="000000"/>
              </w:rPr>
              <w:t>Zakres zmian</w:t>
            </w:r>
          </w:p>
        </w:tc>
      </w:tr>
      <w:tr w:rsidR="001E6776" w:rsidRPr="001E6776" w14:paraId="154C30C1" w14:textId="77777777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54BED" w14:textId="5444F6F2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E6776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E808A" w14:textId="0AADD5A9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E6776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605E0" w14:textId="49EA73B5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E6776">
              <w:rPr>
                <w:rFonts w:ascii="Calibri" w:hAnsi="Calibri" w:cs="Calibri"/>
                <w:b/>
                <w:color w:val="000000"/>
              </w:rPr>
              <w:t>3</w:t>
            </w:r>
          </w:p>
        </w:tc>
      </w:tr>
      <w:tr w:rsidR="001E6776" w:rsidRPr="001E6776" w14:paraId="040AE139" w14:textId="77777777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70F71" w14:textId="77777777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1. 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825C9" w14:textId="77777777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Efekt rzeczowy: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E71A8" w14:textId="77777777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</w:tr>
      <w:tr w:rsidR="001E6776" w:rsidRPr="001E6776" w14:paraId="35058B51" w14:textId="77777777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EFB1C" w14:textId="3150ADBB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42BE0" w14:textId="74C56873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40DE3" w14:textId="77777777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</w:tr>
      <w:tr w:rsidR="001E6776" w:rsidRPr="001E6776" w14:paraId="65FE9C56" w14:textId="77777777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E71B4" w14:textId="77777777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2. 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CC09D" w14:textId="77777777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Efekt ekologiczny: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5FFAF" w14:textId="77777777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</w:tr>
      <w:tr w:rsidR="001E6776" w:rsidRPr="001E6776" w14:paraId="5049FCB2" w14:textId="77777777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07F2F" w14:textId="77777777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C1626" w14:textId="77777777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952F" w14:textId="77777777" w:rsidR="001E6776" w:rsidRPr="001E6776" w:rsidRDefault="001E6776" w:rsidP="00B7666B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color w:val="000000"/>
              </w:rPr>
            </w:pPr>
            <w:r w:rsidRPr="001E6776">
              <w:rPr>
                <w:rFonts w:ascii="Calibri" w:hAnsi="Calibri" w:cs="Calibri"/>
                <w:bCs/>
                <w:color w:val="000000"/>
              </w:rPr>
              <w:t> </w:t>
            </w:r>
          </w:p>
        </w:tc>
      </w:tr>
    </w:tbl>
    <w:p w14:paraId="7E71A03A" w14:textId="62D9CAC6" w:rsidR="001E6776" w:rsidRPr="001E6776" w:rsidRDefault="001E6776" w:rsidP="00A673AA">
      <w:pPr>
        <w:autoSpaceDE w:val="0"/>
        <w:autoSpaceDN w:val="0"/>
        <w:adjustRightInd w:val="0"/>
        <w:spacing w:before="360"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 Oświadczam, iż w Inwestycji określonej w Umowie utrzymywany jest osiągnięty Efekt rzeczowy i Efekt ekologiczny, określony w Warunkach Szczególnych Umowy.  </w:t>
      </w:r>
    </w:p>
    <w:p w14:paraId="0F75691A" w14:textId="4AA6606E" w:rsidR="001E6776" w:rsidRPr="001E6776" w:rsidRDefault="001E6776" w:rsidP="00EB2B84">
      <w:pPr>
        <w:autoSpaceDE w:val="0"/>
        <w:autoSpaceDN w:val="0"/>
        <w:adjustRightInd w:val="0"/>
        <w:spacing w:before="600"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 </w:t>
      </w:r>
      <w:r w:rsidRPr="001E6776">
        <w:rPr>
          <w:rFonts w:ascii="Calibri" w:hAnsi="Calibri" w:cs="Calibri"/>
          <w:bCs/>
          <w:i/>
          <w:iCs/>
          <w:color w:val="000000"/>
        </w:rPr>
        <w:t>Miejscowość, data</w:t>
      </w:r>
      <w:r w:rsidRPr="001E6776">
        <w:rPr>
          <w:rFonts w:ascii="Calibri" w:hAnsi="Calibri" w:cs="Calibri"/>
          <w:bCs/>
          <w:color w:val="000000"/>
        </w:rPr>
        <w:t>: ____       </w:t>
      </w:r>
      <w:r w:rsidRPr="001E6776">
        <w:rPr>
          <w:rFonts w:ascii="Calibri" w:hAnsi="Calibri" w:cs="Calibri"/>
          <w:bCs/>
          <w:color w:val="000000"/>
        </w:rPr>
        <w:tab/>
      </w:r>
      <w:r w:rsidRPr="001E6776">
        <w:rPr>
          <w:rFonts w:ascii="Calibri" w:hAnsi="Calibri" w:cs="Calibri"/>
          <w:bCs/>
          <w:color w:val="000000"/>
        </w:rPr>
        <w:tab/>
        <w:t>         Podpisy i pieczęcie (stemple imienne) osób reprezentujących Beneficjenta  </w:t>
      </w:r>
    </w:p>
    <w:p w14:paraId="5E228BBC" w14:textId="6EFE3254" w:rsidR="001E6776" w:rsidRPr="001E6776" w:rsidRDefault="001E6776" w:rsidP="00B7666B">
      <w:pPr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 w:themeColor="text1"/>
        </w:rPr>
      </w:pPr>
      <w:r w:rsidRPr="76539597">
        <w:rPr>
          <w:rFonts w:ascii="Calibri" w:hAnsi="Calibri" w:cs="Calibri"/>
          <w:color w:val="000000" w:themeColor="text1"/>
        </w:rPr>
        <w:t>*skreślić, jeśli nie dotyczy </w:t>
      </w:r>
    </w:p>
    <w:p w14:paraId="65B8E975" w14:textId="7CCB6F16" w:rsidR="001E6776" w:rsidRPr="001E6776" w:rsidRDefault="001E6776" w:rsidP="00F370E6">
      <w:pPr>
        <w:autoSpaceDE w:val="0"/>
        <w:autoSpaceDN w:val="0"/>
        <w:adjustRightInd w:val="0"/>
        <w:spacing w:before="480" w:line="288" w:lineRule="auto"/>
        <w:rPr>
          <w:rFonts w:ascii="Calibri" w:hAnsi="Calibri" w:cs="Calibri"/>
          <w:color w:val="000000"/>
        </w:rPr>
      </w:pPr>
      <w:r w:rsidRPr="76539597">
        <w:rPr>
          <w:rFonts w:ascii="Calibri" w:hAnsi="Calibri" w:cs="Calibri"/>
          <w:b/>
          <w:bCs/>
          <w:color w:val="000000" w:themeColor="text1"/>
        </w:rPr>
        <w:lastRenderedPageBreak/>
        <w:t>Instrukcja sporządzania Raportu Końcowego </w:t>
      </w:r>
      <w:r w:rsidRPr="76539597">
        <w:rPr>
          <w:rFonts w:ascii="Calibri" w:hAnsi="Calibri" w:cs="Calibri"/>
          <w:color w:val="000000" w:themeColor="text1"/>
        </w:rPr>
        <w:t> </w:t>
      </w:r>
    </w:p>
    <w:p w14:paraId="01E11210" w14:textId="77777777" w:rsidR="001E6776" w:rsidRPr="001E6776" w:rsidRDefault="001E6776" w:rsidP="00B7666B">
      <w:pPr>
        <w:autoSpaceDE w:val="0"/>
        <w:autoSpaceDN w:val="0"/>
        <w:adjustRightInd w:val="0"/>
        <w:spacing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/>
          <w:bCs/>
          <w:color w:val="000000"/>
        </w:rPr>
        <w:t>w sprawie utrzymania trwałości Inwestycji dofinansowanej ze środków Funduszu Modernizacyjnego </w:t>
      </w:r>
      <w:r w:rsidRPr="001E6776">
        <w:rPr>
          <w:rFonts w:ascii="Calibri" w:hAnsi="Calibri" w:cs="Calibri"/>
          <w:bCs/>
          <w:color w:val="000000"/>
        </w:rPr>
        <w:t> </w:t>
      </w:r>
    </w:p>
    <w:p w14:paraId="3DEC6F56" w14:textId="77777777" w:rsidR="001E6776" w:rsidRPr="001E6776" w:rsidRDefault="001E6776" w:rsidP="00D0166B">
      <w:pPr>
        <w:autoSpaceDE w:val="0"/>
        <w:autoSpaceDN w:val="0"/>
        <w:adjustRightInd w:val="0"/>
        <w:spacing w:before="600" w:line="288" w:lineRule="auto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/>
          <w:bCs/>
          <w:i/>
          <w:iCs/>
          <w:color w:val="000000"/>
        </w:rPr>
        <w:t>(Instrukcja dotyczy sporządzania Raportu Końcowego dla Inwestycji dofinansowanych ze środków </w:t>
      </w:r>
      <w:r w:rsidRPr="001E6776">
        <w:rPr>
          <w:rFonts w:ascii="Calibri" w:hAnsi="Calibri" w:cs="Calibri"/>
          <w:b/>
          <w:bCs/>
          <w:color w:val="000000"/>
        </w:rPr>
        <w:t>Funduszu Modernizacyjnego</w:t>
      </w:r>
      <w:r w:rsidRPr="001E6776">
        <w:rPr>
          <w:rFonts w:ascii="Calibri" w:hAnsi="Calibri" w:cs="Calibri"/>
          <w:b/>
          <w:bCs/>
          <w:i/>
          <w:iCs/>
          <w:color w:val="000000"/>
        </w:rPr>
        <w:t>)</w:t>
      </w:r>
      <w:r w:rsidRPr="001E6776">
        <w:rPr>
          <w:rFonts w:ascii="Calibri" w:hAnsi="Calibri" w:cs="Calibri"/>
          <w:bCs/>
          <w:color w:val="000000"/>
        </w:rPr>
        <w:t> </w:t>
      </w:r>
    </w:p>
    <w:p w14:paraId="6174BD87" w14:textId="77777777" w:rsidR="001E6776" w:rsidRPr="001E6776" w:rsidRDefault="001E6776" w:rsidP="00D0166B">
      <w:pPr>
        <w:numPr>
          <w:ilvl w:val="0"/>
          <w:numId w:val="5"/>
        </w:numPr>
        <w:autoSpaceDE w:val="0"/>
        <w:autoSpaceDN w:val="0"/>
        <w:adjustRightInd w:val="0"/>
        <w:spacing w:before="600" w:line="288" w:lineRule="auto"/>
        <w:ind w:left="357" w:hanging="357"/>
        <w:jc w:val="both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Beneficjent jest obowiązany do przedkładania Raportu końcowego z utrzymania trwałości Inwestycji, jeśli wymóg taki został określony w umowie o dofinansowanie. Raport powinien być złożony w NFOŚiGW, po zakończeniu realizacji Inwestycji, w nieprzekraczalnym terminie wskazanym w umowie o dofinansowanie, aneksie lub decyzji Zarządu NFOŚiGW akceptującej zmianę. </w:t>
      </w:r>
    </w:p>
    <w:p w14:paraId="174DCDEA" w14:textId="77777777" w:rsidR="001E6776" w:rsidRPr="001E6776" w:rsidRDefault="001E6776" w:rsidP="00714E62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ind w:left="417"/>
        <w:jc w:val="both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Podstawowymi dokumentami do sporządzenia raportu powinny być: </w:t>
      </w:r>
    </w:p>
    <w:p w14:paraId="1EE13C23" w14:textId="77777777" w:rsidR="001E6776" w:rsidRPr="001E6776" w:rsidRDefault="001E6776" w:rsidP="00B7666B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ind w:left="714" w:hanging="357"/>
        <w:jc w:val="both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w odniesieniu do efektu (zakresu) rzeczowego: Harmonogram Rzeczowo – Finansowy (HRF) dofinansowanego Inwestycji, protokół odbioru końcowego i przekazania do użytkowania (eksploatacji) wraz z zestawieniem zrealizowanych elementów oraz protokół inwentaryzacji zakresu rzeczowego odniesiony do pozycji określonych w HRF i zestawienia elementów z protokołu odbioru końcowego, </w:t>
      </w:r>
    </w:p>
    <w:p w14:paraId="41CCD20C" w14:textId="77777777" w:rsidR="001E6776" w:rsidRPr="001E6776" w:rsidRDefault="001E6776" w:rsidP="00B7666B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w odniesieniu do efektu ekologicznego: dokumenty poświadczające uzyskanie efektu ekologicznego określone w umowie. </w:t>
      </w:r>
    </w:p>
    <w:p w14:paraId="2A72AB60" w14:textId="37E3DF8F" w:rsidR="001E6776" w:rsidRPr="001E6776" w:rsidRDefault="001E6776" w:rsidP="00B7666B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 3.  Sporządzanie raportu w zakresie zachowania efektu rzeczowego: </w:t>
      </w:r>
    </w:p>
    <w:p w14:paraId="0C25404B" w14:textId="77777777" w:rsidR="001E6776" w:rsidRPr="001E6776" w:rsidRDefault="001E6776" w:rsidP="00B7666B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a) wpisanie pojazdu/pojazdów (w tabeli) i skan dokumentów potwierdzających przyjęcie pojazdów wraz z infrastrukturą do ewidencji środków trwałych;  </w:t>
      </w:r>
    </w:p>
    <w:p w14:paraId="4BBD4693" w14:textId="77777777" w:rsidR="001E6776" w:rsidRPr="001E6776" w:rsidRDefault="001E6776" w:rsidP="00282EEE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4. Sporządzanie raportu w zakresie zachowania efektu ekologicznego: </w:t>
      </w:r>
    </w:p>
    <w:p w14:paraId="1326E70D" w14:textId="77777777" w:rsidR="001E6776" w:rsidRPr="001E6776" w:rsidRDefault="001E6776" w:rsidP="00B7666B">
      <w:pPr>
        <w:numPr>
          <w:ilvl w:val="0"/>
          <w:numId w:val="9"/>
        </w:num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color w:val="000000"/>
        </w:rPr>
      </w:pPr>
      <w:r w:rsidRPr="001E6776">
        <w:rPr>
          <w:rFonts w:ascii="Calibri" w:hAnsi="Calibri" w:cs="Calibri"/>
          <w:bCs/>
          <w:color w:val="000000"/>
        </w:rPr>
        <w:t>oświadczenie Wnioskodawcy, że każdy z Pojazdów stanowiących przedmiot dofinansowania osiągnął średnioroczny przebieg na poziomie: 15 000/25 000/50 000 km, na podstawie danych z Centralnej Ewidencji Pojazdów i Kierowców potwierdzonej poprzez wykonanie wpisu stanu drogomierza do Centralnej Ewidencji Pojazdów i Kierowców w uzasadnionych przypadkach dopuszcza się odczyt z kluczyka lub wpis do książki serwisowanej przez Autoryzowana Stację Obsługi. </w:t>
      </w:r>
    </w:p>
    <w:p w14:paraId="68375B1A" w14:textId="42F89D14" w:rsidR="001B583A" w:rsidRPr="00EE0D72" w:rsidRDefault="001B583A" w:rsidP="00367F2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0" w:after="0" w:line="288" w:lineRule="auto"/>
        <w:ind w:left="-3305"/>
        <w:contextualSpacing w:val="0"/>
        <w:jc w:val="center"/>
        <w:rPr>
          <w:rFonts w:ascii="Calibri" w:hAnsi="Calibri" w:cs="Calibri"/>
          <w:b/>
          <w:color w:val="000000"/>
        </w:rPr>
      </w:pPr>
      <w:r w:rsidRPr="00EE0D72">
        <w:rPr>
          <w:rFonts w:ascii="Calibri" w:hAnsi="Calibri" w:cs="Calibri"/>
          <w:b/>
          <w:color w:val="000000"/>
        </w:rPr>
        <w:t>Oświadczenie o Trwałości Inwestycji</w:t>
      </w:r>
    </w:p>
    <w:p w14:paraId="0759E816" w14:textId="7AC211B4" w:rsidR="001B583A" w:rsidRPr="00EE0D72" w:rsidRDefault="001B583A" w:rsidP="00C25B81">
      <w:pPr>
        <w:autoSpaceDE w:val="0"/>
        <w:autoSpaceDN w:val="0"/>
        <w:adjustRightInd w:val="0"/>
        <w:spacing w:before="240" w:after="0" w:line="288" w:lineRule="auto"/>
        <w:jc w:val="both"/>
        <w:rPr>
          <w:rFonts w:ascii="Calibri" w:hAnsi="Calibri" w:cs="Calibri"/>
        </w:rPr>
      </w:pPr>
      <w:r w:rsidRPr="76539597">
        <w:rPr>
          <w:rFonts w:ascii="Calibri" w:hAnsi="Calibri" w:cs="Calibri"/>
        </w:rPr>
        <w:t>Oświadczam, że określony w Umowie nr .............................., zawartej z …...................... w dniu ……................, Pojazd</w:t>
      </w:r>
      <w:r w:rsidR="50C8E6ED" w:rsidRPr="76539597">
        <w:rPr>
          <w:rFonts w:ascii="Calibri" w:hAnsi="Calibri" w:cs="Calibri"/>
        </w:rPr>
        <w:t>/Pojazdy</w:t>
      </w:r>
      <w:r w:rsidRPr="76539597">
        <w:rPr>
          <w:rFonts w:ascii="Calibri" w:hAnsi="Calibri" w:cs="Calibri"/>
        </w:rPr>
        <w:t xml:space="preserve"> (marka, model, rok produkcji, nr rejestracyjny, nr nadwozia VIN) …………………….……………………………………………………….……………………………, zwany dalej „Pojazdem”, w całym okresie Trwałości Inwestycji tj. w okresie 5 lat od dnia   ……………… wskazanego w Protokole </w:t>
      </w:r>
      <w:r w:rsidRPr="76539597">
        <w:rPr>
          <w:rFonts w:ascii="Calibri" w:hAnsi="Calibri" w:cs="Calibri"/>
        </w:rPr>
        <w:lastRenderedPageBreak/>
        <w:t xml:space="preserve">przekazania jako dzień </w:t>
      </w:r>
      <w:bookmarkStart w:id="0" w:name="_Hlk72384616"/>
      <w:r w:rsidRPr="76539597">
        <w:rPr>
          <w:rFonts w:ascii="Calibri" w:hAnsi="Calibri" w:cs="Calibri"/>
        </w:rPr>
        <w:t>przekazania Beneficjentowi Pojazdu do używania albo używania i pobierania pożytków</w:t>
      </w:r>
      <w:bookmarkEnd w:id="0"/>
      <w:r w:rsidRPr="76539597">
        <w:rPr>
          <w:rFonts w:ascii="Calibri" w:hAnsi="Calibri" w:cs="Calibri"/>
        </w:rPr>
        <w:t>:</w:t>
      </w:r>
    </w:p>
    <w:p w14:paraId="1F294885" w14:textId="77777777" w:rsidR="001B583A" w:rsidRPr="00EE0D72" w:rsidRDefault="001B583A" w:rsidP="00B7666B">
      <w:pPr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ascii="Calibri" w:hAnsi="Calibri" w:cs="Calibri"/>
          <w:bCs/>
          <w:color w:val="000000"/>
        </w:rPr>
      </w:pPr>
      <w:r w:rsidRPr="00EE0D72">
        <w:rPr>
          <w:rFonts w:ascii="Calibri" w:hAnsi="Calibri" w:cs="Calibri"/>
          <w:bCs/>
          <w:color w:val="000000"/>
        </w:rPr>
        <w:t xml:space="preserve">□ był oznakowany </w:t>
      </w:r>
      <w:r w:rsidRPr="00EE0D72">
        <w:rPr>
          <w:rFonts w:ascii="Calibri" w:hAnsi="Calibri" w:cs="Calibri"/>
        </w:rPr>
        <w:t xml:space="preserve">naklejką informującą o dofinansowaniu – zgodną ze wzorem ustalonym przez NFOŚiGW* </w:t>
      </w:r>
    </w:p>
    <w:p w14:paraId="0DCFD675" w14:textId="77777777" w:rsidR="001B583A" w:rsidRPr="00EE0D72" w:rsidRDefault="001B583A" w:rsidP="00B7666B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bCs/>
          <w:color w:val="000000"/>
        </w:rPr>
      </w:pPr>
      <w:r w:rsidRPr="00EE0D72">
        <w:rPr>
          <w:rFonts w:ascii="Calibri" w:hAnsi="Calibri" w:cs="Calibri"/>
          <w:bCs/>
          <w:color w:val="000000"/>
        </w:rPr>
        <w:t>□ był zarejestrowany na terenie Rzeczypospolitej Polskiej;</w:t>
      </w:r>
    </w:p>
    <w:p w14:paraId="79630C8F" w14:textId="11566D3C" w:rsidR="001B583A" w:rsidRPr="00EE0D72" w:rsidRDefault="001B583A" w:rsidP="00B7666B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bCs/>
          <w:color w:val="000000"/>
        </w:rPr>
      </w:pPr>
      <w:r w:rsidRPr="00EE0D72">
        <w:rPr>
          <w:rFonts w:ascii="Calibri" w:hAnsi="Calibri" w:cs="Calibri"/>
          <w:bCs/>
          <w:color w:val="000000"/>
        </w:rPr>
        <w:t xml:space="preserve">□ posiadał </w:t>
      </w:r>
      <w:r w:rsidR="00095ABC" w:rsidRPr="00EE0D72">
        <w:rPr>
          <w:rFonts w:ascii="Calibri" w:hAnsi="Calibri" w:cs="Calibri"/>
          <w:bCs/>
          <w:color w:val="000000"/>
        </w:rPr>
        <w:t>ubezpiecze</w:t>
      </w:r>
      <w:r w:rsidR="000D1122" w:rsidRPr="00EE0D72">
        <w:rPr>
          <w:rFonts w:ascii="Calibri" w:hAnsi="Calibri" w:cs="Calibri"/>
          <w:bCs/>
          <w:color w:val="000000"/>
        </w:rPr>
        <w:t>nie od uszkodzeń, zniszczeń oraz utraty na skutek zd</w:t>
      </w:r>
      <w:r w:rsidR="009E17CA" w:rsidRPr="00EE0D72">
        <w:rPr>
          <w:rFonts w:ascii="Calibri" w:hAnsi="Calibri" w:cs="Calibri"/>
          <w:bCs/>
          <w:color w:val="000000"/>
        </w:rPr>
        <w:t>a</w:t>
      </w:r>
      <w:r w:rsidR="000D1122" w:rsidRPr="00EE0D72">
        <w:rPr>
          <w:rFonts w:ascii="Calibri" w:hAnsi="Calibri" w:cs="Calibri"/>
          <w:bCs/>
          <w:color w:val="000000"/>
        </w:rPr>
        <w:t>rzeń, kolizji,</w:t>
      </w:r>
      <w:r w:rsidR="009E17CA" w:rsidRPr="00EE0D72">
        <w:rPr>
          <w:rFonts w:ascii="Calibri" w:hAnsi="Calibri" w:cs="Calibri"/>
          <w:bCs/>
          <w:color w:val="000000"/>
        </w:rPr>
        <w:t xml:space="preserve"> zdarzeń losowych, uszkodzeń przez osoby trzecie</w:t>
      </w:r>
      <w:r w:rsidR="009B4F87" w:rsidRPr="00EE0D72">
        <w:rPr>
          <w:rFonts w:ascii="Calibri" w:hAnsi="Calibri" w:cs="Calibri"/>
          <w:bCs/>
          <w:color w:val="000000"/>
        </w:rPr>
        <w:t xml:space="preserve"> oraz kradzieży, w tym poli</w:t>
      </w:r>
      <w:r w:rsidR="00F36B56" w:rsidRPr="00EE0D72">
        <w:rPr>
          <w:rFonts w:ascii="Calibri" w:hAnsi="Calibri" w:cs="Calibri"/>
          <w:bCs/>
          <w:color w:val="000000"/>
        </w:rPr>
        <w:t>s</w:t>
      </w:r>
      <w:r w:rsidR="009B4F87" w:rsidRPr="00EE0D72">
        <w:rPr>
          <w:rFonts w:ascii="Calibri" w:hAnsi="Calibri" w:cs="Calibri"/>
          <w:bCs/>
          <w:color w:val="000000"/>
        </w:rPr>
        <w:t>ę OC</w:t>
      </w:r>
      <w:r w:rsidR="000D1122" w:rsidRPr="00EE0D72">
        <w:rPr>
          <w:rFonts w:ascii="Calibri" w:hAnsi="Calibri" w:cs="Calibri"/>
          <w:bCs/>
          <w:color w:val="000000"/>
        </w:rPr>
        <w:t xml:space="preserve"> </w:t>
      </w:r>
      <w:r w:rsidR="00F36B56" w:rsidRPr="00EE0D72">
        <w:rPr>
          <w:rFonts w:ascii="Calibri" w:hAnsi="Calibri" w:cs="Calibri"/>
          <w:bCs/>
          <w:color w:val="000000"/>
        </w:rPr>
        <w:t>oraz AC (autocasco)</w:t>
      </w:r>
      <w:r w:rsidR="007F16AA" w:rsidRPr="00EE0D72">
        <w:rPr>
          <w:rFonts w:ascii="Calibri" w:hAnsi="Calibri" w:cs="Calibri"/>
          <w:bCs/>
          <w:color w:val="000000"/>
        </w:rPr>
        <w:t>, i stan ten utrzymywał się przez cały okres Trwałości Inwestycji</w:t>
      </w:r>
      <w:r w:rsidRPr="00EE0D72">
        <w:rPr>
          <w:rFonts w:ascii="Calibri" w:hAnsi="Calibri" w:cs="Calibri"/>
          <w:bCs/>
          <w:color w:val="000000"/>
        </w:rPr>
        <w:t>;</w:t>
      </w:r>
    </w:p>
    <w:p w14:paraId="67E5C3C8" w14:textId="42EB3601" w:rsidR="001B583A" w:rsidRPr="00EE0D72" w:rsidRDefault="001B583A" w:rsidP="00B7666B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bCs/>
          <w:color w:val="000000"/>
        </w:rPr>
      </w:pPr>
      <w:r w:rsidRPr="00EE0D72">
        <w:rPr>
          <w:rFonts w:ascii="Calibri" w:hAnsi="Calibri" w:cs="Calibri"/>
          <w:bCs/>
          <w:color w:val="000000"/>
        </w:rPr>
        <w:t>□ poruszał się po drogach publicznych posiadając aktualny pozytywny przegląd techniczny;</w:t>
      </w:r>
    </w:p>
    <w:p w14:paraId="5A390CF7" w14:textId="13DC4E43" w:rsidR="001B583A" w:rsidRPr="00EE0D72" w:rsidRDefault="001B583A" w:rsidP="00B7666B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color w:val="000000"/>
        </w:rPr>
      </w:pPr>
      <w:r w:rsidRPr="45B29817">
        <w:rPr>
          <w:rFonts w:ascii="Calibri" w:hAnsi="Calibri" w:cs="Calibri"/>
          <w:color w:val="000000" w:themeColor="text1"/>
        </w:rPr>
        <w:t xml:space="preserve">□ w okresie trwałości Inwestycja była zgodna z zasadą DNSH (Do no </w:t>
      </w:r>
      <w:proofErr w:type="spellStart"/>
      <w:r w:rsidRPr="45B29817">
        <w:rPr>
          <w:rFonts w:ascii="Calibri" w:hAnsi="Calibri" w:cs="Calibri"/>
          <w:color w:val="000000" w:themeColor="text1"/>
        </w:rPr>
        <w:t>Significant</w:t>
      </w:r>
      <w:proofErr w:type="spellEnd"/>
      <w:r w:rsidRPr="45B29817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45B29817">
        <w:rPr>
          <w:rFonts w:ascii="Calibri" w:hAnsi="Calibri" w:cs="Calibri"/>
          <w:color w:val="000000" w:themeColor="text1"/>
        </w:rPr>
        <w:t>Harm</w:t>
      </w:r>
      <w:proofErr w:type="spellEnd"/>
      <w:r w:rsidRPr="45B29817">
        <w:rPr>
          <w:rFonts w:ascii="Calibri" w:hAnsi="Calibri" w:cs="Calibri"/>
          <w:color w:val="000000" w:themeColor="text1"/>
        </w:rPr>
        <w:t xml:space="preserve">) „Nie </w:t>
      </w:r>
      <w:r w:rsidR="55EA8DFB" w:rsidRPr="45B29817">
        <w:rPr>
          <w:rFonts w:ascii="Calibri" w:eastAsia="Calibri" w:hAnsi="Calibri" w:cs="Calibri"/>
          <w:color w:val="000000" w:themeColor="text1"/>
        </w:rPr>
        <w:t>czyń poważnych</w:t>
      </w:r>
      <w:r w:rsidRPr="45B29817">
        <w:rPr>
          <w:rFonts w:ascii="Calibri" w:hAnsi="Calibri" w:cs="Calibri"/>
          <w:color w:val="000000" w:themeColor="text1"/>
        </w:rPr>
        <w:t xml:space="preserve"> szkód”;</w:t>
      </w:r>
    </w:p>
    <w:p w14:paraId="7494B6FB" w14:textId="73D51FDA" w:rsidR="001B583A" w:rsidRDefault="001B583A" w:rsidP="00B7666B">
      <w:pPr>
        <w:spacing w:after="0" w:line="288" w:lineRule="auto"/>
        <w:rPr>
          <w:rFonts w:ascii="Calibri" w:hAnsi="Calibri" w:cs="Calibri"/>
          <w:bCs/>
          <w:color w:val="000000"/>
        </w:rPr>
      </w:pPr>
      <w:r w:rsidRPr="00EE0D72">
        <w:rPr>
          <w:rFonts w:ascii="Calibri" w:hAnsi="Calibri" w:cs="Calibri"/>
          <w:bCs/>
          <w:color w:val="000000"/>
        </w:rPr>
        <w:t>□ nie był użytkowany do przewozu paliw kopalnych</w:t>
      </w:r>
      <w:r w:rsidR="00583CA1">
        <w:rPr>
          <w:rFonts w:ascii="Calibri" w:hAnsi="Calibri" w:cs="Calibri"/>
          <w:bCs/>
          <w:color w:val="000000"/>
        </w:rPr>
        <w:t>;</w:t>
      </w:r>
    </w:p>
    <w:p w14:paraId="2A5C72B0" w14:textId="2B41E3CF" w:rsidR="00583CA1" w:rsidRPr="00EE0D72" w:rsidRDefault="00583CA1" w:rsidP="00B7666B">
      <w:pPr>
        <w:spacing w:after="0" w:line="288" w:lineRule="auto"/>
        <w:rPr>
          <w:rFonts w:ascii="Calibri" w:hAnsi="Calibri" w:cs="Calibri"/>
          <w:bCs/>
          <w:color w:val="000000"/>
        </w:rPr>
      </w:pPr>
      <w:r w:rsidRPr="00EE0D72">
        <w:rPr>
          <w:rFonts w:ascii="Calibri" w:hAnsi="Calibri" w:cs="Calibri"/>
          <w:bCs/>
          <w:color w:val="000000"/>
        </w:rPr>
        <w:t xml:space="preserve">□ </w:t>
      </w:r>
      <w:r>
        <w:rPr>
          <w:rFonts w:ascii="Calibri" w:hAnsi="Calibri" w:cs="Calibri"/>
          <w:bCs/>
          <w:color w:val="000000"/>
        </w:rPr>
        <w:t>oświadczenie o niezrealizowaniu wymaganego w umowie przebiegu pojazdu</w:t>
      </w:r>
      <w:r w:rsidR="00EA489E">
        <w:rPr>
          <w:rFonts w:ascii="Calibri" w:hAnsi="Calibri" w:cs="Calibri"/>
          <w:bCs/>
          <w:color w:val="000000"/>
        </w:rPr>
        <w:t>/pojazdów</w:t>
      </w:r>
      <w:r w:rsidR="006C475F">
        <w:rPr>
          <w:rFonts w:ascii="Calibri" w:hAnsi="Calibri" w:cs="Calibri"/>
          <w:bCs/>
          <w:color w:val="000000"/>
        </w:rPr>
        <w:t>, o ile dotyczy;</w:t>
      </w:r>
    </w:p>
    <w:p w14:paraId="12C04364" w14:textId="29A00E62" w:rsidR="5F3A05E1" w:rsidRDefault="5F3A05E1" w:rsidP="00C25B81">
      <w:pPr>
        <w:spacing w:before="600" w:after="0" w:line="288" w:lineRule="auto"/>
        <w:jc w:val="both"/>
        <w:rPr>
          <w:rFonts w:ascii="Calibri" w:hAnsi="Calibri" w:cs="Calibri"/>
        </w:rPr>
      </w:pPr>
      <w:r w:rsidRPr="76539597">
        <w:rPr>
          <w:rFonts w:ascii="Calibri" w:hAnsi="Calibri" w:cs="Calibri"/>
        </w:rPr>
        <w:t xml:space="preserve">………………………………………………………………………                                  </w:t>
      </w:r>
    </w:p>
    <w:p w14:paraId="551CD979" w14:textId="77777777" w:rsidR="5F3A05E1" w:rsidRDefault="5F3A05E1" w:rsidP="00B7666B">
      <w:pPr>
        <w:spacing w:after="0" w:line="288" w:lineRule="auto"/>
        <w:jc w:val="both"/>
        <w:rPr>
          <w:rFonts w:ascii="Calibri" w:hAnsi="Calibri" w:cs="Calibri"/>
        </w:rPr>
      </w:pPr>
      <w:r w:rsidRPr="76539597">
        <w:rPr>
          <w:rFonts w:ascii="Calibri" w:hAnsi="Calibri" w:cs="Calibri"/>
        </w:rPr>
        <w:t>(data, miejscowość, podpis Beneficjenta)</w:t>
      </w:r>
    </w:p>
    <w:p w14:paraId="19F3D90F" w14:textId="6D7433B9" w:rsidR="001B583A" w:rsidRPr="00EE0D72" w:rsidRDefault="001B583A" w:rsidP="00C25B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0" w:after="0" w:line="288" w:lineRule="auto"/>
        <w:ind w:left="1077"/>
        <w:contextualSpacing w:val="0"/>
        <w:jc w:val="center"/>
        <w:rPr>
          <w:rFonts w:ascii="Calibri" w:hAnsi="Calibri" w:cs="Calibri"/>
          <w:b/>
          <w:bCs/>
        </w:rPr>
      </w:pPr>
      <w:r w:rsidRPr="76539597">
        <w:rPr>
          <w:rFonts w:ascii="Calibri" w:hAnsi="Calibri" w:cs="Calibri"/>
          <w:b/>
          <w:bCs/>
        </w:rPr>
        <w:t>Oświadczenie potwierdzające przebieg Pojazdu</w:t>
      </w:r>
      <w:r w:rsidR="6822A8B9" w:rsidRPr="76539597">
        <w:rPr>
          <w:rFonts w:ascii="Calibri" w:hAnsi="Calibri" w:cs="Calibri"/>
          <w:b/>
          <w:bCs/>
        </w:rPr>
        <w:t>/Pojazdów</w:t>
      </w:r>
      <w:r w:rsidRPr="76539597">
        <w:rPr>
          <w:rFonts w:ascii="Calibri" w:hAnsi="Calibri" w:cs="Calibri"/>
          <w:b/>
          <w:bCs/>
        </w:rPr>
        <w:t xml:space="preserve"> w całym okresie Trwałości Inwestycji**</w:t>
      </w:r>
    </w:p>
    <w:p w14:paraId="7AE90A94" w14:textId="734C5902" w:rsidR="001B583A" w:rsidRPr="00EE0D72" w:rsidRDefault="001B583A" w:rsidP="00C25B81">
      <w:pPr>
        <w:spacing w:before="240" w:after="0" w:line="288" w:lineRule="auto"/>
        <w:jc w:val="both"/>
        <w:rPr>
          <w:rFonts w:ascii="Calibri" w:hAnsi="Calibri" w:cs="Calibri"/>
        </w:rPr>
      </w:pPr>
      <w:r w:rsidRPr="76539597">
        <w:rPr>
          <w:rFonts w:ascii="Calibri" w:hAnsi="Calibri" w:cs="Calibri"/>
        </w:rPr>
        <w:t>Oświadczam, że przebieg Pojazdu</w:t>
      </w:r>
      <w:r w:rsidR="62DDA689" w:rsidRPr="76539597">
        <w:rPr>
          <w:rFonts w:ascii="Calibri" w:hAnsi="Calibri" w:cs="Calibri"/>
        </w:rPr>
        <w:t>/Pojazdów</w:t>
      </w:r>
      <w:r w:rsidRPr="76539597">
        <w:rPr>
          <w:rFonts w:ascii="Calibri" w:hAnsi="Calibri" w:cs="Calibri"/>
        </w:rPr>
        <w:t xml:space="preserve"> w ostatnim dniu okresu Trwałości Inwestycji wynosił nie mniej niż </w:t>
      </w:r>
      <w:r w:rsidRPr="76539597">
        <w:rPr>
          <w:rFonts w:ascii="Calibri" w:hAnsi="Calibri" w:cs="Calibri"/>
          <w:b/>
          <w:bCs/>
        </w:rPr>
        <w:t>25.000</w:t>
      </w:r>
      <w:r w:rsidR="00726111" w:rsidRPr="76539597">
        <w:rPr>
          <w:rFonts w:ascii="Calibri" w:hAnsi="Calibri" w:cs="Calibri"/>
          <w:b/>
          <w:bCs/>
        </w:rPr>
        <w:t xml:space="preserve"> km</w:t>
      </w:r>
      <w:r w:rsidRPr="76539597">
        <w:rPr>
          <w:rFonts w:ascii="Calibri" w:hAnsi="Calibri" w:cs="Calibri"/>
        </w:rPr>
        <w:t xml:space="preserve"> (w przypadku kategorii pojazdu N2)/ </w:t>
      </w:r>
      <w:r w:rsidRPr="76539597">
        <w:rPr>
          <w:rFonts w:ascii="Calibri" w:hAnsi="Calibri" w:cs="Calibri"/>
          <w:b/>
          <w:bCs/>
        </w:rPr>
        <w:t>50.000</w:t>
      </w:r>
      <w:r w:rsidR="00726111" w:rsidRPr="76539597">
        <w:rPr>
          <w:rFonts w:ascii="Calibri" w:hAnsi="Calibri" w:cs="Calibri"/>
          <w:b/>
          <w:bCs/>
        </w:rPr>
        <w:t xml:space="preserve"> km</w:t>
      </w:r>
      <w:r w:rsidRPr="76539597">
        <w:rPr>
          <w:rFonts w:ascii="Calibri" w:hAnsi="Calibri" w:cs="Calibri"/>
        </w:rPr>
        <w:t xml:space="preserve"> (w przypadku kategorii N3 pojazdu)</w:t>
      </w:r>
      <w:r w:rsidR="00F2111A" w:rsidRPr="76539597">
        <w:rPr>
          <w:rFonts w:ascii="Calibri" w:hAnsi="Calibri" w:cs="Calibri"/>
        </w:rPr>
        <w:t>/</w:t>
      </w:r>
      <w:r w:rsidR="002B3FF2" w:rsidRPr="76539597">
        <w:rPr>
          <w:rFonts w:ascii="Calibri" w:hAnsi="Calibri" w:cs="Calibri"/>
        </w:rPr>
        <w:t xml:space="preserve"> </w:t>
      </w:r>
      <w:r w:rsidR="002B3FF2" w:rsidRPr="76539597">
        <w:rPr>
          <w:rFonts w:ascii="Calibri" w:hAnsi="Calibri" w:cs="Calibri"/>
          <w:b/>
          <w:bCs/>
        </w:rPr>
        <w:t>15.000</w:t>
      </w:r>
      <w:r w:rsidR="00726111" w:rsidRPr="76539597">
        <w:rPr>
          <w:rFonts w:ascii="Calibri" w:hAnsi="Calibri" w:cs="Calibri"/>
          <w:b/>
          <w:bCs/>
        </w:rPr>
        <w:t xml:space="preserve"> km</w:t>
      </w:r>
      <w:r w:rsidR="002B3FF2" w:rsidRPr="76539597">
        <w:rPr>
          <w:rFonts w:ascii="Calibri" w:hAnsi="Calibri" w:cs="Calibri"/>
        </w:rPr>
        <w:t xml:space="preserve"> (w przypadku </w:t>
      </w:r>
      <w:r w:rsidR="007F12F8" w:rsidRPr="76539597">
        <w:rPr>
          <w:rFonts w:ascii="Calibri" w:hAnsi="Calibri" w:cs="Calibri"/>
        </w:rPr>
        <w:t xml:space="preserve">kategorii pojazdu N3 przeznaczonego wyłącznie do realizacji zadań publicznych określonych w </w:t>
      </w:r>
      <w:r w:rsidR="00726111" w:rsidRPr="76539597">
        <w:rPr>
          <w:rFonts w:ascii="Calibri" w:hAnsi="Calibri" w:cs="Calibri"/>
        </w:rPr>
        <w:t>art. 7 ust. 1 ustawy z dnia 8 marca 1990 r. o samorządzie gminnym (tekst jedn. Dz. U. z 2025 r. poz. 1153), art. 4 ust. 1 ustawy z dnia 5 czerwca 1998 r. o samorządzie powiatowym (tekst jedn. Dz. U. z 2025 r. poz. 1684) albo art. 14 ust. 1 ustawy z dnia 5 czerwca 1998 r. o samorządzie województwa (tekst jedn. Dz. U. z 2025 r. poz. 581), z wyłączeniem publicznego transportu zbiorowego)</w:t>
      </w:r>
      <w:r w:rsidRPr="76539597">
        <w:rPr>
          <w:rFonts w:ascii="Calibri" w:hAnsi="Calibri" w:cs="Calibri"/>
        </w:rPr>
        <w:t>***  i był zgodny z zawartą w Umowie</w:t>
      </w:r>
      <w:r w:rsidR="00726111" w:rsidRPr="76539597">
        <w:rPr>
          <w:rFonts w:ascii="Calibri" w:hAnsi="Calibri" w:cs="Calibri"/>
        </w:rPr>
        <w:t>.</w:t>
      </w:r>
    </w:p>
    <w:p w14:paraId="4687AEDE" w14:textId="29A00E62" w:rsidR="00455B04" w:rsidRPr="00EE0D72" w:rsidRDefault="00455B04" w:rsidP="00C25B81">
      <w:pPr>
        <w:spacing w:before="600" w:after="0" w:line="288" w:lineRule="auto"/>
        <w:jc w:val="both"/>
        <w:rPr>
          <w:rFonts w:ascii="Calibri" w:hAnsi="Calibri" w:cs="Calibri"/>
        </w:rPr>
      </w:pPr>
      <w:r w:rsidRPr="00EE0D72">
        <w:rPr>
          <w:rFonts w:ascii="Calibri" w:hAnsi="Calibri" w:cs="Calibri"/>
        </w:rPr>
        <w:t xml:space="preserve">………………………………………………………………………                                  </w:t>
      </w:r>
    </w:p>
    <w:p w14:paraId="5E4C626C" w14:textId="77777777" w:rsidR="00455B04" w:rsidRPr="00EE0D72" w:rsidRDefault="00455B04" w:rsidP="00B7666B">
      <w:pPr>
        <w:spacing w:after="0" w:line="288" w:lineRule="auto"/>
        <w:jc w:val="both"/>
        <w:rPr>
          <w:rFonts w:ascii="Calibri" w:hAnsi="Calibri" w:cs="Calibri"/>
        </w:rPr>
      </w:pPr>
      <w:r w:rsidRPr="00EE0D72">
        <w:rPr>
          <w:rFonts w:ascii="Calibri" w:hAnsi="Calibri" w:cs="Calibri"/>
        </w:rPr>
        <w:t>(data, miejscowość, podpis Beneficjenta)</w:t>
      </w:r>
    </w:p>
    <w:p w14:paraId="32E29030" w14:textId="22410B9D" w:rsidR="001B583A" w:rsidRPr="00EE0D72" w:rsidRDefault="001B583A" w:rsidP="00C25B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0" w:after="0" w:line="288" w:lineRule="auto"/>
        <w:ind w:left="1077"/>
        <w:contextualSpacing w:val="0"/>
        <w:jc w:val="both"/>
        <w:rPr>
          <w:rFonts w:ascii="Calibri" w:hAnsi="Calibri" w:cs="Calibri"/>
          <w:b/>
          <w:bCs/>
        </w:rPr>
      </w:pPr>
      <w:r w:rsidRPr="00EE0D72">
        <w:rPr>
          <w:rFonts w:ascii="Calibri" w:hAnsi="Calibri" w:cs="Calibri"/>
          <w:b/>
          <w:bCs/>
        </w:rPr>
        <w:t>Informacja o stanie drogomierza na koniec okresu Trwałości Inwestycji</w:t>
      </w:r>
    </w:p>
    <w:p w14:paraId="142E9937" w14:textId="017FF0BF" w:rsidR="001B583A" w:rsidRPr="00EE0D72" w:rsidRDefault="001B583A" w:rsidP="00C25B81">
      <w:pPr>
        <w:spacing w:before="240" w:after="0" w:line="288" w:lineRule="auto"/>
        <w:jc w:val="both"/>
        <w:rPr>
          <w:rFonts w:ascii="Calibri" w:hAnsi="Calibri" w:cs="Calibri"/>
        </w:rPr>
      </w:pPr>
      <w:r w:rsidRPr="76539597">
        <w:rPr>
          <w:rFonts w:ascii="Calibri" w:hAnsi="Calibri" w:cs="Calibri"/>
        </w:rPr>
        <w:t>Informuję, że przebieg Pojazdu</w:t>
      </w:r>
      <w:r w:rsidR="786C2039" w:rsidRPr="76539597">
        <w:rPr>
          <w:rFonts w:ascii="Calibri" w:hAnsi="Calibri" w:cs="Calibri"/>
        </w:rPr>
        <w:t>/Pojazdów</w:t>
      </w:r>
      <w:r w:rsidRPr="76539597">
        <w:rPr>
          <w:rFonts w:ascii="Calibri" w:hAnsi="Calibri" w:cs="Calibri"/>
        </w:rPr>
        <w:t xml:space="preserve"> w ostatnim dniu okresu Trwałości Inwestycji wynosił …..</w:t>
      </w:r>
    </w:p>
    <w:p w14:paraId="1EC395C5" w14:textId="77777777" w:rsidR="001B583A" w:rsidRPr="00EE0D72" w:rsidRDefault="001B583A" w:rsidP="00C25B81">
      <w:pPr>
        <w:spacing w:before="600" w:after="0" w:line="288" w:lineRule="auto"/>
        <w:jc w:val="both"/>
        <w:rPr>
          <w:rFonts w:ascii="Calibri" w:hAnsi="Calibri" w:cs="Calibri"/>
        </w:rPr>
      </w:pPr>
      <w:r w:rsidRPr="00EE0D72">
        <w:rPr>
          <w:rFonts w:ascii="Calibri" w:hAnsi="Calibri" w:cs="Calibri"/>
        </w:rPr>
        <w:t xml:space="preserve">………………………………………………………………………                                  </w:t>
      </w:r>
    </w:p>
    <w:p w14:paraId="505556BF" w14:textId="77777777" w:rsidR="001B583A" w:rsidRPr="00EE0D72" w:rsidRDefault="001B583A" w:rsidP="00B7666B">
      <w:pPr>
        <w:spacing w:after="0" w:line="288" w:lineRule="auto"/>
        <w:jc w:val="both"/>
        <w:rPr>
          <w:rFonts w:ascii="Calibri" w:hAnsi="Calibri" w:cs="Calibri"/>
        </w:rPr>
      </w:pPr>
      <w:r w:rsidRPr="76539597">
        <w:rPr>
          <w:rFonts w:ascii="Calibri" w:hAnsi="Calibri" w:cs="Calibri"/>
        </w:rPr>
        <w:t>(data, miejscowość, podpis Beneficjenta)</w:t>
      </w:r>
    </w:p>
    <w:p w14:paraId="74EDAF5B" w14:textId="686986A0" w:rsidR="001B583A" w:rsidRPr="00EE0D72" w:rsidRDefault="25DDBD81" w:rsidP="00C25B81">
      <w:pPr>
        <w:pStyle w:val="Akapitzlist"/>
        <w:numPr>
          <w:ilvl w:val="0"/>
          <w:numId w:val="1"/>
        </w:numPr>
        <w:spacing w:before="600" w:after="0" w:line="288" w:lineRule="auto"/>
        <w:ind w:left="1077"/>
        <w:contextualSpacing w:val="0"/>
        <w:jc w:val="both"/>
        <w:rPr>
          <w:rFonts w:ascii="Calibri" w:hAnsi="Calibri" w:cs="Calibri"/>
        </w:rPr>
      </w:pPr>
      <w:r w:rsidRPr="6946A3E7">
        <w:rPr>
          <w:rFonts w:ascii="Calibri" w:hAnsi="Calibri" w:cs="Calibri"/>
          <w:b/>
          <w:bCs/>
        </w:rPr>
        <w:lastRenderedPageBreak/>
        <w:t>Oświadczenie o niezrealizowaniu wymaganego w umowie przebiegu pojazdu/pojazdów</w:t>
      </w:r>
      <w:r w:rsidR="7127E51F" w:rsidRPr="6946A3E7">
        <w:rPr>
          <w:rFonts w:ascii="Calibri" w:hAnsi="Calibri" w:cs="Calibri"/>
        </w:rPr>
        <w:t>****</w:t>
      </w:r>
    </w:p>
    <w:p w14:paraId="3BF41AD0" w14:textId="2050BAC2" w:rsidR="7E547188" w:rsidRDefault="7E547188" w:rsidP="003E34AE">
      <w:pPr>
        <w:spacing w:before="240" w:after="0" w:line="288" w:lineRule="auto"/>
        <w:jc w:val="both"/>
        <w:rPr>
          <w:rFonts w:ascii="Calibri" w:hAnsi="Calibri" w:cs="Calibri"/>
        </w:rPr>
      </w:pPr>
      <w:r w:rsidRPr="6946A3E7">
        <w:rPr>
          <w:rFonts w:ascii="Calibri" w:hAnsi="Calibri" w:cs="Calibri"/>
        </w:rPr>
        <w:t>Oświadczam, że przebieg Pojazdu</w:t>
      </w:r>
      <w:r w:rsidR="26D5D572" w:rsidRPr="6946A3E7">
        <w:rPr>
          <w:rFonts w:ascii="Calibri" w:hAnsi="Calibri" w:cs="Calibri"/>
        </w:rPr>
        <w:t>/Pojazdów</w:t>
      </w:r>
      <w:r w:rsidRPr="6946A3E7">
        <w:rPr>
          <w:rFonts w:ascii="Calibri" w:hAnsi="Calibri" w:cs="Calibri"/>
        </w:rPr>
        <w:t xml:space="preserve"> w ostatnim dniu okresu Trwałości Inwestycji wynosił</w:t>
      </w:r>
      <w:r w:rsidR="0FB870EB" w:rsidRPr="6946A3E7">
        <w:rPr>
          <w:rFonts w:ascii="Calibri" w:hAnsi="Calibri" w:cs="Calibri"/>
        </w:rPr>
        <w:t xml:space="preserve"> ...... W związku z tym, nie został osiągnięty pełny Efekt Ekologiczny.</w:t>
      </w:r>
      <w:r w:rsidR="4F14D2A9" w:rsidRPr="6946A3E7">
        <w:rPr>
          <w:rFonts w:ascii="Calibri" w:hAnsi="Calibri" w:cs="Calibri"/>
        </w:rPr>
        <w:t xml:space="preserve"> ****</w:t>
      </w:r>
    </w:p>
    <w:p w14:paraId="56EF1B4B" w14:textId="77777777" w:rsidR="0FB870EB" w:rsidRDefault="0FB870EB" w:rsidP="00824D1C">
      <w:pPr>
        <w:spacing w:before="600" w:after="0" w:line="288" w:lineRule="auto"/>
        <w:jc w:val="both"/>
        <w:rPr>
          <w:rFonts w:ascii="Calibri" w:hAnsi="Calibri" w:cs="Calibri"/>
        </w:rPr>
      </w:pPr>
      <w:r w:rsidRPr="76539597">
        <w:rPr>
          <w:rFonts w:ascii="Calibri" w:hAnsi="Calibri" w:cs="Calibri"/>
        </w:rPr>
        <w:t xml:space="preserve">………………………………………………………………………                                  </w:t>
      </w:r>
    </w:p>
    <w:p w14:paraId="709761D7" w14:textId="77777777" w:rsidR="0FB870EB" w:rsidRDefault="0FB870EB" w:rsidP="00B7666B">
      <w:pPr>
        <w:spacing w:after="0" w:line="288" w:lineRule="auto"/>
        <w:jc w:val="both"/>
        <w:rPr>
          <w:rFonts w:ascii="Calibri" w:hAnsi="Calibri" w:cs="Calibri"/>
        </w:rPr>
      </w:pPr>
      <w:r w:rsidRPr="76539597">
        <w:rPr>
          <w:rFonts w:ascii="Calibri" w:hAnsi="Calibri" w:cs="Calibri"/>
        </w:rPr>
        <w:t>(data, miejscowość, podpis Beneficjenta)</w:t>
      </w:r>
    </w:p>
    <w:p w14:paraId="4023CCF8" w14:textId="41000A1A" w:rsidR="001B583A" w:rsidRPr="00EE0D72" w:rsidRDefault="001B583A" w:rsidP="00684DC5">
      <w:pPr>
        <w:spacing w:before="360" w:after="0" w:line="288" w:lineRule="auto"/>
        <w:jc w:val="both"/>
        <w:rPr>
          <w:rFonts w:ascii="Calibri" w:hAnsi="Calibri" w:cs="Calibri"/>
        </w:rPr>
      </w:pPr>
      <w:r w:rsidRPr="00EE0D72">
        <w:rPr>
          <w:rFonts w:ascii="Calibri" w:hAnsi="Calibri" w:cs="Calibri"/>
        </w:rPr>
        <w:t>* obowiązek oznakowania Pojazdu następuje od dnia podpisania Protokołu przekazania lub podpisania Umowy (w zależności od tego co nastąpiło później) do dnia upływu okresu Trwałości Inwestycji.</w:t>
      </w:r>
    </w:p>
    <w:p w14:paraId="387B1A50" w14:textId="77777777" w:rsidR="001B583A" w:rsidRPr="00EE0D72" w:rsidRDefault="001B583A" w:rsidP="00B7666B">
      <w:pPr>
        <w:spacing w:after="0" w:line="288" w:lineRule="auto"/>
        <w:jc w:val="both"/>
        <w:rPr>
          <w:rFonts w:ascii="Calibri" w:hAnsi="Calibri" w:cs="Calibri"/>
        </w:rPr>
      </w:pPr>
      <w:r w:rsidRPr="00EE0D72">
        <w:rPr>
          <w:rFonts w:ascii="Calibri" w:hAnsi="Calibri" w:cs="Calibri"/>
        </w:rPr>
        <w:t>** wykreślić oświadczenie w przypadku osoby fizycznej niewykonującej działalności gospodarczej oraz Beneficjenta, który nie korzysta z podwyższonej kwoty dofinansowania wynikającej z deklarowanego średniorocznego przebiegu Pojazdu.</w:t>
      </w:r>
    </w:p>
    <w:p w14:paraId="32F37125" w14:textId="0D2D5102" w:rsidR="001B583A" w:rsidRPr="00EE0D72" w:rsidRDefault="001B583A" w:rsidP="00B7666B">
      <w:pPr>
        <w:spacing w:after="0" w:line="288" w:lineRule="auto"/>
        <w:jc w:val="both"/>
        <w:rPr>
          <w:rFonts w:ascii="Calibri" w:hAnsi="Calibri" w:cs="Calibri"/>
        </w:rPr>
      </w:pPr>
      <w:r w:rsidRPr="6946A3E7">
        <w:rPr>
          <w:rFonts w:ascii="Calibri" w:hAnsi="Calibri" w:cs="Calibri"/>
        </w:rPr>
        <w:t>*** niepotrzebne skreśli</w:t>
      </w:r>
      <w:r w:rsidR="158F8FF2" w:rsidRPr="6946A3E7">
        <w:rPr>
          <w:rFonts w:ascii="Calibri" w:hAnsi="Calibri" w:cs="Calibri"/>
        </w:rPr>
        <w:t>ć</w:t>
      </w:r>
      <w:r w:rsidR="75AA8A2A" w:rsidRPr="6946A3E7">
        <w:rPr>
          <w:rFonts w:ascii="Calibri" w:hAnsi="Calibri" w:cs="Calibri"/>
        </w:rPr>
        <w:t>.</w:t>
      </w:r>
    </w:p>
    <w:p w14:paraId="4873A801" w14:textId="468D3414" w:rsidR="75AA8A2A" w:rsidRDefault="75AA8A2A" w:rsidP="00B7666B">
      <w:pPr>
        <w:spacing w:after="0" w:line="288" w:lineRule="auto"/>
        <w:jc w:val="both"/>
        <w:rPr>
          <w:rFonts w:ascii="Calibri" w:hAnsi="Calibri" w:cs="Calibri"/>
        </w:rPr>
      </w:pPr>
      <w:r w:rsidRPr="6946A3E7">
        <w:rPr>
          <w:rFonts w:ascii="Calibri" w:hAnsi="Calibri" w:cs="Calibri"/>
        </w:rPr>
        <w:t>**** jeżeli dotyczy.</w:t>
      </w:r>
    </w:p>
    <w:sectPr w:rsidR="75AA8A2A" w:rsidSect="001B583A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25A2" w14:textId="77777777" w:rsidR="00DB7788" w:rsidRDefault="00DB7788">
      <w:pPr>
        <w:spacing w:after="0" w:line="240" w:lineRule="auto"/>
      </w:pPr>
      <w:r>
        <w:separator/>
      </w:r>
    </w:p>
  </w:endnote>
  <w:endnote w:type="continuationSeparator" w:id="0">
    <w:p w14:paraId="738AA275" w14:textId="77777777" w:rsidR="00DB7788" w:rsidRDefault="00DB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511822"/>
      <w:docPartObj>
        <w:docPartGallery w:val="Page Numbers (Bottom of Page)"/>
        <w:docPartUnique/>
      </w:docPartObj>
    </w:sdtPr>
    <w:sdtContent>
      <w:p w14:paraId="020B47AF" w14:textId="7FFB0996" w:rsidR="00B7666B" w:rsidRDefault="00B766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627F75" w14:textId="20DAB981" w:rsidR="001B583A" w:rsidRDefault="001B5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FB6D" w14:textId="77777777" w:rsidR="00DB7788" w:rsidRDefault="00DB7788">
      <w:pPr>
        <w:spacing w:after="0" w:line="240" w:lineRule="auto"/>
      </w:pPr>
      <w:r>
        <w:separator/>
      </w:r>
    </w:p>
  </w:footnote>
  <w:footnote w:type="continuationSeparator" w:id="0">
    <w:p w14:paraId="0786B4FC" w14:textId="77777777" w:rsidR="00DB7788" w:rsidRDefault="00DB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70E6"/>
    <w:multiLevelType w:val="hybridMultilevel"/>
    <w:tmpl w:val="2B9A256C"/>
    <w:lvl w:ilvl="0" w:tplc="04150013">
      <w:start w:val="1"/>
      <w:numFmt w:val="upperRoman"/>
      <w:lvlText w:val="%1."/>
      <w:lvlJc w:val="righ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179904C2"/>
    <w:multiLevelType w:val="multilevel"/>
    <w:tmpl w:val="8D8236D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81FD8"/>
    <w:multiLevelType w:val="multilevel"/>
    <w:tmpl w:val="C33EAE0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D1F70"/>
    <w:multiLevelType w:val="multilevel"/>
    <w:tmpl w:val="86C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FA3F62"/>
    <w:multiLevelType w:val="multilevel"/>
    <w:tmpl w:val="8C0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6F5015"/>
    <w:multiLevelType w:val="multilevel"/>
    <w:tmpl w:val="17102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80255A"/>
    <w:multiLevelType w:val="multilevel"/>
    <w:tmpl w:val="45E6DD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4E198C"/>
    <w:multiLevelType w:val="multilevel"/>
    <w:tmpl w:val="9FE2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905E2A"/>
    <w:multiLevelType w:val="multilevel"/>
    <w:tmpl w:val="6D20F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024FF6"/>
    <w:multiLevelType w:val="hybridMultilevel"/>
    <w:tmpl w:val="BF1AC264"/>
    <w:lvl w:ilvl="0" w:tplc="28B40F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9813">
    <w:abstractNumId w:val="9"/>
  </w:num>
  <w:num w:numId="2" w16cid:durableId="456486290">
    <w:abstractNumId w:val="6"/>
  </w:num>
  <w:num w:numId="3" w16cid:durableId="1199050827">
    <w:abstractNumId w:val="2"/>
  </w:num>
  <w:num w:numId="4" w16cid:durableId="388266471">
    <w:abstractNumId w:val="1"/>
  </w:num>
  <w:num w:numId="5" w16cid:durableId="289865936">
    <w:abstractNumId w:val="7"/>
  </w:num>
  <w:num w:numId="6" w16cid:durableId="1128669441">
    <w:abstractNumId w:val="5"/>
  </w:num>
  <w:num w:numId="7" w16cid:durableId="1390836348">
    <w:abstractNumId w:val="4"/>
  </w:num>
  <w:num w:numId="8" w16cid:durableId="1500845463">
    <w:abstractNumId w:val="3"/>
  </w:num>
  <w:num w:numId="9" w16cid:durableId="1360281057">
    <w:abstractNumId w:val="8"/>
  </w:num>
  <w:num w:numId="10" w16cid:durableId="169476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3A"/>
    <w:rsid w:val="00036101"/>
    <w:rsid w:val="00050251"/>
    <w:rsid w:val="000842A9"/>
    <w:rsid w:val="00095ABC"/>
    <w:rsid w:val="000A39F6"/>
    <w:rsid w:val="000D1122"/>
    <w:rsid w:val="000F4CB3"/>
    <w:rsid w:val="00133CC9"/>
    <w:rsid w:val="001B583A"/>
    <w:rsid w:val="001C2619"/>
    <w:rsid w:val="001E6776"/>
    <w:rsid w:val="00204100"/>
    <w:rsid w:val="00281CAB"/>
    <w:rsid w:val="00282EEE"/>
    <w:rsid w:val="002B3FF2"/>
    <w:rsid w:val="002B5C0A"/>
    <w:rsid w:val="002E3DFF"/>
    <w:rsid w:val="002E6D6E"/>
    <w:rsid w:val="00367F2F"/>
    <w:rsid w:val="003E34AE"/>
    <w:rsid w:val="00452C1A"/>
    <w:rsid w:val="00455B04"/>
    <w:rsid w:val="0045668A"/>
    <w:rsid w:val="00583CA1"/>
    <w:rsid w:val="00684DC5"/>
    <w:rsid w:val="006C475F"/>
    <w:rsid w:val="00714E62"/>
    <w:rsid w:val="007152C0"/>
    <w:rsid w:val="00726111"/>
    <w:rsid w:val="007405B9"/>
    <w:rsid w:val="00741C3E"/>
    <w:rsid w:val="00784A67"/>
    <w:rsid w:val="007C1C0F"/>
    <w:rsid w:val="007C758E"/>
    <w:rsid w:val="007D73A8"/>
    <w:rsid w:val="007F12F8"/>
    <w:rsid w:val="007F16AA"/>
    <w:rsid w:val="00824D1C"/>
    <w:rsid w:val="009415C3"/>
    <w:rsid w:val="0099202A"/>
    <w:rsid w:val="009B4F87"/>
    <w:rsid w:val="009D1935"/>
    <w:rsid w:val="009E17CA"/>
    <w:rsid w:val="00A66EAA"/>
    <w:rsid w:val="00A673AA"/>
    <w:rsid w:val="00A94919"/>
    <w:rsid w:val="00AD275D"/>
    <w:rsid w:val="00AD27B5"/>
    <w:rsid w:val="00AF07E7"/>
    <w:rsid w:val="00B47440"/>
    <w:rsid w:val="00B64EDD"/>
    <w:rsid w:val="00B7666B"/>
    <w:rsid w:val="00C25B81"/>
    <w:rsid w:val="00CB6704"/>
    <w:rsid w:val="00D0166B"/>
    <w:rsid w:val="00D9527A"/>
    <w:rsid w:val="00DA5676"/>
    <w:rsid w:val="00DB2C55"/>
    <w:rsid w:val="00DB7788"/>
    <w:rsid w:val="00E62FAD"/>
    <w:rsid w:val="00EA489E"/>
    <w:rsid w:val="00EB2B84"/>
    <w:rsid w:val="00EE0D72"/>
    <w:rsid w:val="00F05756"/>
    <w:rsid w:val="00F2111A"/>
    <w:rsid w:val="00F36B56"/>
    <w:rsid w:val="00F370E6"/>
    <w:rsid w:val="00F74B25"/>
    <w:rsid w:val="00FF1DD9"/>
    <w:rsid w:val="0FB870EB"/>
    <w:rsid w:val="1395E0E1"/>
    <w:rsid w:val="158F8FF2"/>
    <w:rsid w:val="1B4DBD8D"/>
    <w:rsid w:val="25DDBD81"/>
    <w:rsid w:val="26D5D572"/>
    <w:rsid w:val="2C99BE63"/>
    <w:rsid w:val="2E9F08B6"/>
    <w:rsid w:val="3632607E"/>
    <w:rsid w:val="3BC6908D"/>
    <w:rsid w:val="3FAE93C5"/>
    <w:rsid w:val="45B29817"/>
    <w:rsid w:val="48390A9D"/>
    <w:rsid w:val="4F14D2A9"/>
    <w:rsid w:val="4F99CDE7"/>
    <w:rsid w:val="50C8E6ED"/>
    <w:rsid w:val="55EA8DFB"/>
    <w:rsid w:val="5F3A05E1"/>
    <w:rsid w:val="62DDA689"/>
    <w:rsid w:val="6822A8B9"/>
    <w:rsid w:val="6946A3E7"/>
    <w:rsid w:val="6CD8136B"/>
    <w:rsid w:val="7127E51F"/>
    <w:rsid w:val="73F68448"/>
    <w:rsid w:val="75AA8A2A"/>
    <w:rsid w:val="76539597"/>
    <w:rsid w:val="786C2039"/>
    <w:rsid w:val="79489A09"/>
    <w:rsid w:val="7E54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0B64"/>
  <w15:chartTrackingRefBased/>
  <w15:docId w15:val="{57208B1F-B709-4092-9BC0-B4CC9C34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83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8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8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83A"/>
    <w:rPr>
      <w:i/>
      <w:iCs/>
      <w:color w:val="404040" w:themeColor="text1" w:themeTint="BF"/>
    </w:rPr>
  </w:style>
  <w:style w:type="paragraph" w:styleId="Akapitzlist">
    <w:name w:val="List Paragraph"/>
    <w:aliases w:val="T_SZ_List Paragraph,Numerowanie,L1,Akapit z listą5,lp1,Preambuła,BulletC,Obiekt,normalny tekst,Wyliczanie,Akapit z listą31,Bullets,List Paragraph1,1st Bullet Point,Anstrich,Lista sin Numerar,RR PGE Akapit z listą,Styl 1,Alpha list"/>
    <w:basedOn w:val="Normalny"/>
    <w:link w:val="AkapitzlistZnak"/>
    <w:uiPriority w:val="34"/>
    <w:qFormat/>
    <w:rsid w:val="001B5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8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8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83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B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83A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T_SZ_List Paragraph Znak,Numerowanie Znak,L1 Znak,Akapit z listą5 Znak,lp1 Znak,Preambuła Znak,BulletC Znak,Obiekt Znak,normalny tekst Znak,Wyliczanie Znak,Akapit z listą31 Znak,Bullets Znak,List Paragraph1 Znak,1st Bullet Point Znak"/>
    <w:link w:val="Akapitzlist"/>
    <w:uiPriority w:val="34"/>
    <w:qFormat/>
    <w:locked/>
    <w:rsid w:val="001B583A"/>
  </w:style>
  <w:style w:type="paragraph" w:styleId="Nagwek">
    <w:name w:val="header"/>
    <w:basedOn w:val="Normalny"/>
    <w:link w:val="NagwekZnak"/>
    <w:uiPriority w:val="99"/>
    <w:unhideWhenUsed/>
    <w:rsid w:val="00B76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66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E5720-B4AC-46B2-8D77-20DE34C4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805</Words>
  <Characters>5681</Characters>
  <Application>Microsoft Office Word</Application>
  <DocSecurity>0</DocSecurity>
  <Lines>177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trwałości inwestycji</dc:title>
  <dc:subject/>
  <dc:creator>Pogroszewska Anna</dc:creator>
  <cp:keywords/>
  <dc:description/>
  <cp:lastModifiedBy>Cendrowska Anna</cp:lastModifiedBy>
  <cp:revision>31</cp:revision>
  <dcterms:created xsi:type="dcterms:W3CDTF">2026-03-30T07:47:00Z</dcterms:created>
  <dcterms:modified xsi:type="dcterms:W3CDTF">2026-03-30T13:29:00Z</dcterms:modified>
</cp:coreProperties>
</file>