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4279" w14:textId="69CF4C17" w:rsidR="00676CF9" w:rsidRPr="00A6291B" w:rsidRDefault="00676CF9" w:rsidP="00676CF9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932105">
        <w:rPr>
          <w:rFonts w:ascii="Cambria" w:eastAsia="Calibri" w:hAnsi="Cambria" w:cs="Arial"/>
          <w:b/>
          <w:bCs/>
        </w:rPr>
        <w:t>9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258FB6B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4AB1FB15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7C727919" w14:textId="59449096" w:rsidR="00D96C0C" w:rsidRPr="00006241" w:rsidRDefault="00D96C0C" w:rsidP="00D96C0C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Cs/>
          <w:lang w:eastAsia="ar-SA"/>
        </w:rPr>
      </w:pPr>
      <w:r w:rsidRPr="00006241">
        <w:rPr>
          <w:rFonts w:ascii="Cambria" w:eastAsia="Times New Roman" w:hAnsi="Cambria" w:cs="Arial"/>
          <w:b/>
          <w:bCs/>
          <w:iCs/>
          <w:color w:val="000000"/>
          <w:lang w:eastAsia="ar-SA"/>
        </w:rPr>
        <w:t xml:space="preserve">„Wykonanie dokumentacji projektowej </w:t>
      </w:r>
      <w:r w:rsidRPr="00006241">
        <w:rPr>
          <w:rFonts w:ascii="Cambria" w:eastAsia="Times New Roman" w:hAnsi="Cambria" w:cs="Arial"/>
          <w:b/>
          <w:bCs/>
          <w:iCs/>
          <w:lang w:eastAsia="ar-SA"/>
        </w:rPr>
        <w:t>modernizacji budynku administracyjnego OTL w Świebodzinie</w:t>
      </w:r>
      <w:r w:rsidRPr="00006241">
        <w:rPr>
          <w:rFonts w:ascii="Cambria" w:eastAsia="Times New Roman" w:hAnsi="Cambria" w:cs="Arial"/>
          <w:b/>
          <w:iCs/>
          <w:lang w:eastAsia="ar-SA"/>
        </w:rPr>
        <w:t>”</w:t>
      </w:r>
    </w:p>
    <w:p w14:paraId="0BC0432F" w14:textId="4E9C9E08" w:rsidR="00827B70" w:rsidRPr="009F30FA" w:rsidRDefault="00827B70" w:rsidP="00D96C0C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204914C1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2EADF460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6284CC8E" w14:textId="77777777" w:rsidR="00676CF9" w:rsidRPr="00A6291B" w:rsidRDefault="00676CF9" w:rsidP="00676CF9">
      <w:pPr>
        <w:jc w:val="center"/>
        <w:rPr>
          <w:rFonts w:ascii="Cambria" w:eastAsia="Calibri" w:hAnsi="Cambria" w:cs="Times New Roman"/>
        </w:rPr>
      </w:pPr>
    </w:p>
    <w:p w14:paraId="1BA860F2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>
        <w:rPr>
          <w:rFonts w:ascii="Cambria" w:eastAsia="Calibri" w:hAnsi="Cambria" w:cs="Arial"/>
          <w:b/>
          <w:bCs/>
        </w:rPr>
        <w:t>E-ZAMÓWIENIA</w:t>
      </w:r>
    </w:p>
    <w:p w14:paraId="259BD2F9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65F950A1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89716D8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7FA6C090" w14:textId="59A751D9" w:rsidR="00676CF9" w:rsidRPr="00746603" w:rsidRDefault="00746603" w:rsidP="00676CF9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r w:rsidRPr="00746603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ocds-148610-00fd31ec-996e-4aad-93fb-2c01d0cd2430</w:t>
      </w:r>
    </w:p>
    <w:p w14:paraId="3B36611A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303807F9" w14:textId="77777777" w:rsidR="00676CF9" w:rsidRDefault="00676CF9" w:rsidP="00676CF9"/>
    <w:p w14:paraId="7096BA04" w14:textId="77777777" w:rsidR="00676CF9" w:rsidRDefault="00676CF9" w:rsidP="00676CF9"/>
    <w:p w14:paraId="5B7721C7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9"/>
    <w:rsid w:val="00095A0D"/>
    <w:rsid w:val="004235E6"/>
    <w:rsid w:val="00442A4D"/>
    <w:rsid w:val="00513457"/>
    <w:rsid w:val="0051369F"/>
    <w:rsid w:val="005B36D4"/>
    <w:rsid w:val="00606F1C"/>
    <w:rsid w:val="00676CF9"/>
    <w:rsid w:val="00694491"/>
    <w:rsid w:val="00746603"/>
    <w:rsid w:val="00827B70"/>
    <w:rsid w:val="00932105"/>
    <w:rsid w:val="00B963AD"/>
    <w:rsid w:val="00D96C0C"/>
    <w:rsid w:val="00DB1A33"/>
    <w:rsid w:val="00DC360E"/>
    <w:rsid w:val="00E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92E9"/>
  <w15:chartTrackingRefBased/>
  <w15:docId w15:val="{EF61AE44-F362-4723-BA1F-AA82BDA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C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C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6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CF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6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2025-08-05T10:58:00Z</dcterms:created>
  <dcterms:modified xsi:type="dcterms:W3CDTF">2026-02-25T08:08:00Z</dcterms:modified>
</cp:coreProperties>
</file>