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83E3" w14:textId="77777777" w:rsidR="007D24BA" w:rsidRPr="00073A2D" w:rsidRDefault="007D24BA" w:rsidP="007D24BA">
      <w:pPr>
        <w:pStyle w:val="Default"/>
        <w:jc w:val="center"/>
        <w:rPr>
          <w:rFonts w:ascii="Lato" w:hAnsi="Lato"/>
          <w:b/>
          <w:bCs/>
          <w:color w:val="auto"/>
          <w:sz w:val="20"/>
          <w:szCs w:val="20"/>
        </w:rPr>
      </w:pPr>
      <w:r w:rsidRPr="00073A2D">
        <w:rPr>
          <w:rFonts w:ascii="Lato" w:hAnsi="Lato"/>
          <w:b/>
          <w:bCs/>
          <w:color w:val="auto"/>
          <w:sz w:val="20"/>
          <w:szCs w:val="20"/>
        </w:rPr>
        <w:t>Komunikat  nr 3 z dnia 01.07.2026 r.</w:t>
      </w:r>
    </w:p>
    <w:p w14:paraId="2028A077" w14:textId="77777777" w:rsidR="007D24BA" w:rsidRPr="007D24BA" w:rsidRDefault="007D24BA" w:rsidP="007D24BA">
      <w:pPr>
        <w:pStyle w:val="Default"/>
        <w:rPr>
          <w:rFonts w:ascii="Lato" w:hAnsi="Lato"/>
          <w:color w:val="800080"/>
          <w:sz w:val="20"/>
          <w:szCs w:val="20"/>
        </w:rPr>
      </w:pPr>
    </w:p>
    <w:p w14:paraId="51A0B897" w14:textId="3E05D11E" w:rsidR="007D24BA" w:rsidRPr="007D24BA" w:rsidRDefault="007D24BA" w:rsidP="007D24BA">
      <w:pPr>
        <w:pStyle w:val="Default"/>
        <w:jc w:val="both"/>
        <w:rPr>
          <w:rFonts w:ascii="Lato" w:hAnsi="Lato"/>
          <w:b/>
          <w:bCs/>
          <w:sz w:val="20"/>
          <w:szCs w:val="20"/>
        </w:rPr>
      </w:pPr>
      <w:r w:rsidRPr="007D24BA">
        <w:rPr>
          <w:b/>
          <w:bCs/>
          <w:sz w:val="20"/>
          <w:szCs w:val="20"/>
        </w:rPr>
        <w:t>►</w:t>
      </w:r>
      <w:r w:rsidRPr="007D24BA">
        <w:rPr>
          <w:rFonts w:ascii="Lato" w:hAnsi="Lato"/>
          <w:b/>
          <w:bCs/>
          <w:sz w:val="20"/>
          <w:szCs w:val="20"/>
        </w:rPr>
        <w:t>Państwowy Powiatowy Inspektor Sanitarny we Włoszczowie informuje, że w dniu 01.07.2026 r. próbce wody z wodociągu Czostków stwierdzono obecność bakterii grupy coli</w:t>
      </w:r>
      <w:r w:rsidRPr="007D24BA">
        <w:rPr>
          <w:rFonts w:ascii="Lato" w:hAnsi="Lato"/>
          <w:b/>
          <w:bCs/>
          <w:color w:val="EE0000"/>
          <w:sz w:val="20"/>
          <w:szCs w:val="20"/>
        </w:rPr>
        <w:t xml:space="preserve"> </w:t>
      </w:r>
      <w:r w:rsidRPr="007D24BA">
        <w:rPr>
          <w:rFonts w:ascii="Lato" w:hAnsi="Lato"/>
          <w:b/>
          <w:bCs/>
          <w:sz w:val="20"/>
          <w:szCs w:val="20"/>
        </w:rPr>
        <w:t xml:space="preserve">zaopatrującego miejscowości: Czostków, Dąbrówka, Niwiska Gruszczyńskie. </w:t>
      </w:r>
    </w:p>
    <w:p w14:paraId="1DD65E03" w14:textId="77777777" w:rsidR="007D24BA" w:rsidRPr="007D24BA" w:rsidRDefault="007D24BA" w:rsidP="007D24BA">
      <w:pPr>
        <w:pStyle w:val="Default"/>
        <w:jc w:val="both"/>
        <w:rPr>
          <w:rFonts w:ascii="Lato" w:hAnsi="Lato"/>
          <w:sz w:val="20"/>
          <w:szCs w:val="20"/>
        </w:rPr>
      </w:pPr>
    </w:p>
    <w:p w14:paraId="43E154CF" w14:textId="477E0F7A" w:rsidR="007D24BA" w:rsidRPr="007D24BA" w:rsidRDefault="007D24BA" w:rsidP="007D24BA">
      <w:pPr>
        <w:pStyle w:val="Default"/>
        <w:jc w:val="both"/>
        <w:rPr>
          <w:rFonts w:ascii="Lato" w:hAnsi="Lato"/>
          <w:sz w:val="20"/>
          <w:szCs w:val="20"/>
        </w:rPr>
      </w:pPr>
      <w:r w:rsidRPr="007D24BA">
        <w:rPr>
          <w:b/>
          <w:bCs/>
          <w:sz w:val="20"/>
          <w:szCs w:val="20"/>
        </w:rPr>
        <w:t>►</w:t>
      </w:r>
      <w:r w:rsidRPr="007D24BA">
        <w:rPr>
          <w:rFonts w:ascii="Lato" w:hAnsi="Lato"/>
          <w:b/>
          <w:bCs/>
          <w:sz w:val="20"/>
          <w:szCs w:val="20"/>
        </w:rPr>
        <w:t xml:space="preserve"> Wod</w:t>
      </w:r>
      <w:r w:rsidR="00B33FAA">
        <w:rPr>
          <w:rFonts w:ascii="Lato" w:hAnsi="Lato"/>
          <w:b/>
          <w:bCs/>
          <w:sz w:val="20"/>
          <w:szCs w:val="20"/>
        </w:rPr>
        <w:t>ę przed</w:t>
      </w:r>
      <w:r w:rsidRPr="007D24BA">
        <w:rPr>
          <w:rFonts w:ascii="Lato" w:hAnsi="Lato"/>
          <w:b/>
          <w:bCs/>
          <w:sz w:val="20"/>
          <w:szCs w:val="20"/>
        </w:rPr>
        <w:t xml:space="preserve"> spożyci</w:t>
      </w:r>
      <w:r w:rsidR="00B33FAA">
        <w:rPr>
          <w:rFonts w:ascii="Lato" w:hAnsi="Lato"/>
          <w:b/>
          <w:bCs/>
          <w:sz w:val="20"/>
          <w:szCs w:val="20"/>
        </w:rPr>
        <w:t>em</w:t>
      </w:r>
      <w:r w:rsidRPr="007D24BA">
        <w:rPr>
          <w:rFonts w:ascii="Lato" w:hAnsi="Lato"/>
          <w:b/>
          <w:bCs/>
          <w:sz w:val="20"/>
          <w:szCs w:val="20"/>
        </w:rPr>
        <w:t xml:space="preserve"> </w:t>
      </w:r>
      <w:r w:rsidR="00B33FAA">
        <w:rPr>
          <w:rFonts w:ascii="Lato" w:hAnsi="Lato"/>
          <w:b/>
          <w:bCs/>
          <w:sz w:val="20"/>
          <w:szCs w:val="20"/>
        </w:rPr>
        <w:t>należy</w:t>
      </w:r>
      <w:r w:rsidRPr="007D24BA">
        <w:rPr>
          <w:rFonts w:ascii="Lato" w:hAnsi="Lato"/>
          <w:b/>
          <w:bCs/>
          <w:sz w:val="20"/>
          <w:szCs w:val="20"/>
        </w:rPr>
        <w:t xml:space="preserve"> przegotowa</w:t>
      </w:r>
      <w:r w:rsidR="00B33FAA">
        <w:rPr>
          <w:rFonts w:ascii="Lato" w:hAnsi="Lato"/>
          <w:b/>
          <w:bCs/>
          <w:sz w:val="20"/>
          <w:szCs w:val="20"/>
        </w:rPr>
        <w:t>ć</w:t>
      </w:r>
      <w:r w:rsidRPr="007D24BA">
        <w:rPr>
          <w:rFonts w:ascii="Lato" w:hAnsi="Lato"/>
          <w:b/>
          <w:bCs/>
          <w:sz w:val="20"/>
          <w:szCs w:val="20"/>
        </w:rPr>
        <w:t xml:space="preserve"> przez 2 minuty, a następnie bez gwałtownego schładzania pozostawić do ostudzenia.</w:t>
      </w:r>
    </w:p>
    <w:p w14:paraId="367F5A1F" w14:textId="77777777" w:rsidR="007D24BA" w:rsidRPr="007D24BA" w:rsidRDefault="007D24BA" w:rsidP="007D24BA">
      <w:pPr>
        <w:pStyle w:val="Default"/>
        <w:jc w:val="both"/>
        <w:rPr>
          <w:rFonts w:ascii="Lato" w:hAnsi="Lato"/>
          <w:b/>
          <w:bCs/>
          <w:sz w:val="20"/>
          <w:szCs w:val="20"/>
        </w:rPr>
      </w:pPr>
      <w:r w:rsidRPr="007D24BA">
        <w:rPr>
          <w:rFonts w:ascii="Lato" w:hAnsi="Lato"/>
          <w:b/>
          <w:bCs/>
          <w:sz w:val="20"/>
          <w:szCs w:val="20"/>
        </w:rPr>
        <w:t xml:space="preserve">Przegotowania wymaga też woda do: przygotowania posiłków, mycia spożywanych na surowo owoców i warzyw, mycia zębów i naczyń, kąpieli noworodków i niemowląt. </w:t>
      </w:r>
    </w:p>
    <w:p w14:paraId="4EB137B2" w14:textId="77777777" w:rsidR="007D24BA" w:rsidRPr="007D24BA" w:rsidRDefault="007D24BA" w:rsidP="007D24BA">
      <w:pPr>
        <w:pStyle w:val="Default"/>
        <w:jc w:val="both"/>
        <w:rPr>
          <w:rFonts w:ascii="Lato" w:hAnsi="Lato"/>
          <w:sz w:val="20"/>
          <w:szCs w:val="20"/>
        </w:rPr>
      </w:pPr>
    </w:p>
    <w:p w14:paraId="7FB278BC" w14:textId="77777777" w:rsidR="007D24BA" w:rsidRPr="007D24BA" w:rsidRDefault="007D24BA" w:rsidP="007D24BA">
      <w:pPr>
        <w:pStyle w:val="Default"/>
        <w:jc w:val="both"/>
        <w:rPr>
          <w:rFonts w:ascii="Lato" w:hAnsi="Lato"/>
          <w:sz w:val="20"/>
          <w:szCs w:val="20"/>
        </w:rPr>
      </w:pPr>
      <w:r w:rsidRPr="007D24BA">
        <w:rPr>
          <w:b/>
          <w:bCs/>
          <w:sz w:val="20"/>
          <w:szCs w:val="20"/>
        </w:rPr>
        <w:t>►</w:t>
      </w:r>
      <w:r w:rsidRPr="007D24BA">
        <w:rPr>
          <w:rFonts w:ascii="Lato" w:hAnsi="Lato"/>
          <w:b/>
          <w:bCs/>
          <w:sz w:val="20"/>
          <w:szCs w:val="20"/>
        </w:rPr>
        <w:t>Woda bez przegotowania mo</w:t>
      </w:r>
      <w:r w:rsidRPr="007D24BA">
        <w:rPr>
          <w:rFonts w:ascii="Lato" w:hAnsi="Lato" w:cs="Lato"/>
          <w:b/>
          <w:bCs/>
          <w:sz w:val="20"/>
          <w:szCs w:val="20"/>
        </w:rPr>
        <w:t>ż</w:t>
      </w:r>
      <w:r w:rsidRPr="007D24BA">
        <w:rPr>
          <w:rFonts w:ascii="Lato" w:hAnsi="Lato"/>
          <w:b/>
          <w:bCs/>
          <w:sz w:val="20"/>
          <w:szCs w:val="20"/>
        </w:rPr>
        <w:t>e by</w:t>
      </w:r>
      <w:r w:rsidRPr="007D24BA">
        <w:rPr>
          <w:rFonts w:ascii="Lato" w:hAnsi="Lato" w:cs="Lato"/>
          <w:b/>
          <w:bCs/>
          <w:sz w:val="20"/>
          <w:szCs w:val="20"/>
        </w:rPr>
        <w:t>ć</w:t>
      </w:r>
      <w:r w:rsidRPr="007D24BA">
        <w:rPr>
          <w:rFonts w:ascii="Lato" w:hAnsi="Lato"/>
          <w:b/>
          <w:bCs/>
          <w:sz w:val="20"/>
          <w:szCs w:val="20"/>
        </w:rPr>
        <w:t xml:space="preserve"> stosowana do codziennego mycia, prania odzie</w:t>
      </w:r>
      <w:r w:rsidRPr="007D24BA">
        <w:rPr>
          <w:rFonts w:ascii="Lato" w:hAnsi="Lato" w:cs="Lato"/>
          <w:b/>
          <w:bCs/>
          <w:sz w:val="20"/>
          <w:szCs w:val="20"/>
        </w:rPr>
        <w:t>ż</w:t>
      </w:r>
      <w:r w:rsidRPr="007D24BA">
        <w:rPr>
          <w:rFonts w:ascii="Lato" w:hAnsi="Lato"/>
          <w:b/>
          <w:bCs/>
          <w:sz w:val="20"/>
          <w:szCs w:val="20"/>
        </w:rPr>
        <w:t>y, prac porz</w:t>
      </w:r>
      <w:r w:rsidRPr="007D24BA">
        <w:rPr>
          <w:rFonts w:ascii="Lato" w:hAnsi="Lato" w:cs="Lato"/>
          <w:b/>
          <w:bCs/>
          <w:sz w:val="20"/>
          <w:szCs w:val="20"/>
        </w:rPr>
        <w:t>ą</w:t>
      </w:r>
      <w:r w:rsidRPr="007D24BA">
        <w:rPr>
          <w:rFonts w:ascii="Lato" w:hAnsi="Lato"/>
          <w:b/>
          <w:bCs/>
          <w:sz w:val="20"/>
          <w:szCs w:val="20"/>
        </w:rPr>
        <w:t>dkowych (np. mycia pod</w:t>
      </w:r>
      <w:r w:rsidRPr="007D24BA">
        <w:rPr>
          <w:rFonts w:ascii="Lato" w:hAnsi="Lato" w:cs="Lato"/>
          <w:b/>
          <w:bCs/>
          <w:sz w:val="20"/>
          <w:szCs w:val="20"/>
        </w:rPr>
        <w:t>łó</w:t>
      </w:r>
      <w:r w:rsidRPr="007D24BA">
        <w:rPr>
          <w:rFonts w:ascii="Lato" w:hAnsi="Lato"/>
          <w:b/>
          <w:bCs/>
          <w:sz w:val="20"/>
          <w:szCs w:val="20"/>
        </w:rPr>
        <w:t>g)  i sp</w:t>
      </w:r>
      <w:r w:rsidRPr="007D24BA">
        <w:rPr>
          <w:rFonts w:ascii="Lato" w:hAnsi="Lato" w:cs="Lato"/>
          <w:b/>
          <w:bCs/>
          <w:sz w:val="20"/>
          <w:szCs w:val="20"/>
        </w:rPr>
        <w:t>ł</w:t>
      </w:r>
      <w:r w:rsidRPr="007D24BA">
        <w:rPr>
          <w:rFonts w:ascii="Lato" w:hAnsi="Lato"/>
          <w:b/>
          <w:bCs/>
          <w:sz w:val="20"/>
          <w:szCs w:val="20"/>
        </w:rPr>
        <w:t>ukiwania toalet.</w:t>
      </w:r>
    </w:p>
    <w:p w14:paraId="7CCEB2AA" w14:textId="77777777" w:rsidR="007D24BA" w:rsidRPr="007D24BA" w:rsidRDefault="007D24BA" w:rsidP="007D24BA">
      <w:pPr>
        <w:pStyle w:val="Default"/>
        <w:jc w:val="both"/>
        <w:rPr>
          <w:rFonts w:ascii="Lato" w:hAnsi="Lato"/>
          <w:sz w:val="20"/>
          <w:szCs w:val="20"/>
        </w:rPr>
      </w:pPr>
    </w:p>
    <w:p w14:paraId="20A91307" w14:textId="543962FA" w:rsidR="007D24BA" w:rsidRPr="007D24BA" w:rsidRDefault="007D24BA" w:rsidP="007D24BA">
      <w:pPr>
        <w:pStyle w:val="Default"/>
        <w:jc w:val="both"/>
        <w:rPr>
          <w:rFonts w:ascii="Lato" w:hAnsi="Lato"/>
          <w:sz w:val="20"/>
          <w:szCs w:val="20"/>
        </w:rPr>
      </w:pPr>
      <w:r w:rsidRPr="007D24BA">
        <w:rPr>
          <w:b/>
          <w:bCs/>
          <w:sz w:val="20"/>
          <w:szCs w:val="20"/>
        </w:rPr>
        <w:t>►</w:t>
      </w:r>
      <w:r w:rsidRPr="007D24BA">
        <w:rPr>
          <w:rFonts w:ascii="Lato" w:hAnsi="Lato"/>
          <w:b/>
          <w:bCs/>
          <w:sz w:val="20"/>
          <w:szCs w:val="20"/>
        </w:rPr>
        <w:t xml:space="preserve">Zarządca wodociągu </w:t>
      </w:r>
      <w:r w:rsidR="00073A2D">
        <w:rPr>
          <w:rFonts w:ascii="Lato" w:hAnsi="Lato"/>
          <w:b/>
          <w:bCs/>
          <w:sz w:val="20"/>
          <w:szCs w:val="20"/>
        </w:rPr>
        <w:t xml:space="preserve">rozpoczął chlorowanie wody oraz </w:t>
      </w:r>
      <w:r w:rsidRPr="007D24BA">
        <w:rPr>
          <w:rFonts w:ascii="Lato" w:hAnsi="Lato"/>
          <w:b/>
          <w:bCs/>
          <w:sz w:val="20"/>
          <w:szCs w:val="20"/>
        </w:rPr>
        <w:t xml:space="preserve">prace naprawcze mające na celu przywrócenie jakości wody zgodnej z rozporządzeniem Ministra Zdrowia z dnia </w:t>
      </w:r>
      <w:r w:rsidRPr="007D24BA">
        <w:rPr>
          <w:rFonts w:ascii="Lato" w:hAnsi="Lato"/>
          <w:b/>
          <w:sz w:val="20"/>
          <w:szCs w:val="20"/>
        </w:rPr>
        <w:t xml:space="preserve">22 maja 2026r.  </w:t>
      </w:r>
      <w:r w:rsidR="00073A2D">
        <w:rPr>
          <w:rFonts w:ascii="Lato" w:hAnsi="Lato"/>
          <w:b/>
          <w:sz w:val="20"/>
          <w:szCs w:val="20"/>
        </w:rPr>
        <w:br/>
      </w:r>
      <w:r w:rsidRPr="007D24BA">
        <w:rPr>
          <w:rFonts w:ascii="Lato" w:hAnsi="Lato"/>
          <w:b/>
          <w:sz w:val="20"/>
          <w:szCs w:val="20"/>
        </w:rPr>
        <w:t>w sprawie jakości  wody przeznaczonej do spożycia przez ludzi  (Dz. U. z 2026r., poz. 748</w:t>
      </w:r>
      <w:r w:rsidRPr="007D24BA">
        <w:rPr>
          <w:rFonts w:ascii="Lato" w:hAnsi="Lato"/>
          <w:sz w:val="20"/>
          <w:szCs w:val="20"/>
        </w:rPr>
        <w:t>).</w:t>
      </w:r>
      <w:r w:rsidR="00073A2D">
        <w:rPr>
          <w:rFonts w:ascii="Lato" w:hAnsi="Lato"/>
          <w:sz w:val="20"/>
          <w:szCs w:val="20"/>
        </w:rPr>
        <w:t xml:space="preserve"> </w:t>
      </w:r>
    </w:p>
    <w:p w14:paraId="114BC358" w14:textId="77777777" w:rsidR="007D24BA" w:rsidRPr="007D24BA" w:rsidRDefault="007D24BA" w:rsidP="007D24BA">
      <w:pPr>
        <w:pStyle w:val="Default"/>
        <w:jc w:val="both"/>
        <w:rPr>
          <w:rFonts w:ascii="Lato" w:hAnsi="Lato"/>
          <w:sz w:val="20"/>
          <w:szCs w:val="20"/>
        </w:rPr>
      </w:pPr>
    </w:p>
    <w:p w14:paraId="2291CB9B" w14:textId="77777777" w:rsidR="007D24BA" w:rsidRPr="007D24BA" w:rsidRDefault="007D24BA" w:rsidP="007D24BA">
      <w:pPr>
        <w:jc w:val="both"/>
        <w:rPr>
          <w:rFonts w:ascii="Lato" w:hAnsi="Lato"/>
          <w:sz w:val="20"/>
        </w:rPr>
      </w:pPr>
      <w:r w:rsidRPr="007D24BA">
        <w:rPr>
          <w:rFonts w:ascii="Arial" w:hAnsi="Arial" w:cs="Arial"/>
          <w:b/>
          <w:bCs/>
          <w:sz w:val="20"/>
        </w:rPr>
        <w:t>►</w:t>
      </w:r>
      <w:r w:rsidRPr="007D24BA">
        <w:rPr>
          <w:rFonts w:ascii="Lato" w:hAnsi="Lato" w:cs="Arial"/>
          <w:b/>
          <w:bCs/>
          <w:sz w:val="20"/>
        </w:rPr>
        <w:t>Zalecenie obowiązuje do czasu wydania kolejnego komunikatu</w:t>
      </w:r>
      <w:r w:rsidRPr="007D24BA">
        <w:rPr>
          <w:rFonts w:ascii="Lato" w:hAnsi="Lato"/>
          <w:b/>
          <w:bCs/>
          <w:sz w:val="20"/>
        </w:rPr>
        <w:t>.</w:t>
      </w:r>
    </w:p>
    <w:p w14:paraId="4E3CBB78" w14:textId="77777777" w:rsidR="007D24BA" w:rsidRPr="007D24BA" w:rsidRDefault="007D24BA" w:rsidP="007D24BA">
      <w:pPr>
        <w:rPr>
          <w:rFonts w:ascii="Lato" w:hAnsi="Lato"/>
          <w:sz w:val="20"/>
        </w:rPr>
      </w:pPr>
    </w:p>
    <w:p w14:paraId="0AF0D359" w14:textId="77777777" w:rsidR="007D24BA" w:rsidRPr="007D24BA" w:rsidRDefault="007D24BA" w:rsidP="007D24BA">
      <w:pPr>
        <w:pStyle w:val="Styl1"/>
        <w:rPr>
          <w:rFonts w:ascii="Lato" w:hAnsi="Lato"/>
          <w:sz w:val="20"/>
          <w:szCs w:val="20"/>
        </w:rPr>
      </w:pPr>
    </w:p>
    <w:p w14:paraId="53E8AE42" w14:textId="77777777" w:rsidR="007D24BA" w:rsidRPr="007D24BA" w:rsidRDefault="007D24BA" w:rsidP="007D24BA">
      <w:pPr>
        <w:pStyle w:val="Styl1"/>
        <w:rPr>
          <w:rFonts w:ascii="Lato" w:hAnsi="Lato"/>
          <w:sz w:val="20"/>
          <w:szCs w:val="20"/>
        </w:rPr>
      </w:pPr>
    </w:p>
    <w:p w14:paraId="5E072FDC" w14:textId="77777777" w:rsidR="007D24BA" w:rsidRPr="007D24BA" w:rsidRDefault="007D24BA" w:rsidP="007D24BA">
      <w:pPr>
        <w:suppressAutoHyphens/>
        <w:spacing w:line="360" w:lineRule="auto"/>
        <w:rPr>
          <w:rFonts w:ascii="Lato" w:hAnsi="Lato"/>
          <w:b/>
          <w:bCs/>
          <w:kern w:val="1"/>
          <w:sz w:val="20"/>
        </w:rPr>
      </w:pPr>
      <w:r w:rsidRPr="007D24BA">
        <w:rPr>
          <w:rFonts w:ascii="Lato" w:hAnsi="Lato"/>
          <w:b/>
          <w:kern w:val="1"/>
          <w:sz w:val="20"/>
        </w:rPr>
        <w:t>Państwowy Powiatowy Inspektor Sanitarny</w:t>
      </w:r>
      <w:r w:rsidRPr="007D24BA">
        <w:rPr>
          <w:rFonts w:ascii="Lato" w:hAnsi="Lato"/>
          <w:b/>
          <w:bCs/>
          <w:kern w:val="1"/>
          <w:sz w:val="20"/>
        </w:rPr>
        <w:br/>
        <w:t>we Włoszczowie</w:t>
      </w:r>
    </w:p>
    <w:p w14:paraId="54C40594" w14:textId="77777777" w:rsidR="007D24BA" w:rsidRPr="007D24BA" w:rsidRDefault="007D24BA" w:rsidP="007D24BA">
      <w:pPr>
        <w:suppressAutoHyphens/>
        <w:spacing w:before="120"/>
        <w:rPr>
          <w:rFonts w:ascii="Lato" w:hAnsi="Lato"/>
          <w:b/>
          <w:bCs/>
          <w:kern w:val="1"/>
          <w:sz w:val="20"/>
        </w:rPr>
      </w:pPr>
      <w:r w:rsidRPr="007D24BA">
        <w:rPr>
          <w:rFonts w:ascii="Lato" w:hAnsi="Lato"/>
          <w:b/>
          <w:bCs/>
          <w:kern w:val="1"/>
          <w:sz w:val="20"/>
        </w:rPr>
        <w:t>Ewa Frąszczak</w:t>
      </w:r>
    </w:p>
    <w:p w14:paraId="7F16E5DD" w14:textId="3E274A1A" w:rsidR="007D24BA" w:rsidRPr="007D24BA" w:rsidRDefault="007D24BA" w:rsidP="007D24BA">
      <w:pPr>
        <w:suppressAutoHyphens/>
        <w:spacing w:before="120"/>
        <w:rPr>
          <w:rFonts w:ascii="Lato" w:hAnsi="Lato"/>
          <w:i/>
          <w:iCs/>
          <w:kern w:val="1"/>
          <w:sz w:val="20"/>
        </w:rPr>
      </w:pPr>
      <w:r w:rsidRPr="007D24BA">
        <w:rPr>
          <w:rFonts w:ascii="Lato" w:hAnsi="Lato"/>
          <w:kern w:val="1"/>
          <w:sz w:val="20"/>
        </w:rPr>
        <w:t>/</w:t>
      </w:r>
      <w:r w:rsidRPr="007D24BA">
        <w:rPr>
          <w:rFonts w:ascii="Lato" w:hAnsi="Lato"/>
          <w:i/>
          <w:iCs/>
          <w:kern w:val="1"/>
          <w:sz w:val="20"/>
        </w:rPr>
        <w:t xml:space="preserve">dokument </w:t>
      </w:r>
      <w:r>
        <w:rPr>
          <w:rFonts w:ascii="Lato" w:hAnsi="Lato"/>
          <w:i/>
          <w:iCs/>
          <w:kern w:val="1"/>
          <w:sz w:val="20"/>
        </w:rPr>
        <w:t xml:space="preserve">elektroniczny </w:t>
      </w:r>
      <w:r w:rsidRPr="007D24BA">
        <w:rPr>
          <w:rFonts w:ascii="Lato" w:hAnsi="Lato"/>
          <w:i/>
          <w:iCs/>
          <w:kern w:val="1"/>
          <w:sz w:val="20"/>
        </w:rPr>
        <w:t xml:space="preserve">podpisany </w:t>
      </w:r>
      <w:r w:rsidR="00073A2D">
        <w:rPr>
          <w:rFonts w:ascii="Lato" w:hAnsi="Lato"/>
          <w:i/>
          <w:iCs/>
          <w:kern w:val="1"/>
          <w:sz w:val="20"/>
        </w:rPr>
        <w:t>podpisem kwalifikowanym</w:t>
      </w:r>
      <w:r w:rsidRPr="007D24BA">
        <w:rPr>
          <w:rFonts w:ascii="Lato" w:hAnsi="Lato"/>
          <w:i/>
          <w:iCs/>
          <w:kern w:val="1"/>
          <w:sz w:val="20"/>
        </w:rPr>
        <w:t>/</w:t>
      </w:r>
    </w:p>
    <w:p w14:paraId="2C7D4D17" w14:textId="77777777" w:rsidR="007D24BA" w:rsidRPr="007D24BA" w:rsidRDefault="007D24BA" w:rsidP="007D24BA">
      <w:pPr>
        <w:suppressAutoHyphens/>
        <w:rPr>
          <w:rFonts w:ascii="Lato" w:hAnsi="Lato"/>
          <w:kern w:val="1"/>
          <w:sz w:val="20"/>
        </w:rPr>
      </w:pPr>
    </w:p>
    <w:p w14:paraId="20720B45" w14:textId="77777777" w:rsidR="007D24BA" w:rsidRDefault="007D24BA" w:rsidP="007D24BA"/>
    <w:p w14:paraId="0793F4B6" w14:textId="77777777" w:rsidR="00097561" w:rsidRDefault="00097561"/>
    <w:sectPr w:rsidR="00097561" w:rsidSect="007D2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18"/>
    <w:rsid w:val="00073A2D"/>
    <w:rsid w:val="00097561"/>
    <w:rsid w:val="001F2418"/>
    <w:rsid w:val="00432D61"/>
    <w:rsid w:val="005E3DC9"/>
    <w:rsid w:val="007D24BA"/>
    <w:rsid w:val="009B405E"/>
    <w:rsid w:val="00B3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28C8"/>
  <w15:chartTrackingRefBased/>
  <w15:docId w15:val="{352FCB50-CC9F-4D83-8483-EC7CE31E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4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4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4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4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4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4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4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4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4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4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4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4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4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4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4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4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4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2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4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2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4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24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4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24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4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418"/>
    <w:rPr>
      <w:b/>
      <w:bCs/>
      <w:smallCaps/>
      <w:color w:val="0F4761" w:themeColor="accent1" w:themeShade="BF"/>
      <w:spacing w:val="5"/>
    </w:rPr>
  </w:style>
  <w:style w:type="paragraph" w:customStyle="1" w:styleId="Styl1">
    <w:name w:val="Styl1"/>
    <w:basedOn w:val="Tekstpodstawowy"/>
    <w:autoRedefine/>
    <w:rsid w:val="007D24BA"/>
    <w:pPr>
      <w:spacing w:after="0"/>
      <w:jc w:val="both"/>
    </w:pPr>
    <w:rPr>
      <w:szCs w:val="24"/>
    </w:rPr>
  </w:style>
  <w:style w:type="paragraph" w:customStyle="1" w:styleId="Default">
    <w:name w:val="Default"/>
    <w:rsid w:val="007D24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24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24B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Włoszczowa - Renata Szymczyk</dc:creator>
  <cp:keywords/>
  <dc:description/>
  <cp:lastModifiedBy>PSSE Włoszczowa - Renata Szymczyk</cp:lastModifiedBy>
  <cp:revision>4</cp:revision>
  <dcterms:created xsi:type="dcterms:W3CDTF">2026-07-01T12:00:00Z</dcterms:created>
  <dcterms:modified xsi:type="dcterms:W3CDTF">2026-07-01T13:01:00Z</dcterms:modified>
</cp:coreProperties>
</file>