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1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954"/>
        <w:gridCol w:w="2268"/>
      </w:tblGrid>
      <w:tr w:rsidR="000B3E99" w:rsidRPr="002708AF" w14:paraId="582F5F11" w14:textId="77777777" w:rsidTr="005D3809">
        <w:trPr>
          <w:trHeight w:val="142"/>
        </w:trPr>
        <w:tc>
          <w:tcPr>
            <w:tcW w:w="2410" w:type="dxa"/>
            <w:tcBorders>
              <w:top w:val="nil"/>
            </w:tcBorders>
            <w:vAlign w:val="center"/>
          </w:tcPr>
          <w:p w14:paraId="7CE8A978" w14:textId="173F6F73" w:rsidR="000B3E99" w:rsidRPr="002708AF" w:rsidRDefault="000B3E99" w:rsidP="009739BB">
            <w:pPr>
              <w:jc w:val="center"/>
            </w:pPr>
          </w:p>
        </w:tc>
        <w:tc>
          <w:tcPr>
            <w:tcW w:w="8789" w:type="dxa"/>
            <w:gridSpan w:val="3"/>
            <w:tcBorders>
              <w:top w:val="nil"/>
            </w:tcBorders>
            <w:vAlign w:val="center"/>
          </w:tcPr>
          <w:p w14:paraId="04BA545D" w14:textId="027F41D0" w:rsidR="000B3E99" w:rsidRPr="000B3E99" w:rsidRDefault="000B3E99" w:rsidP="009739BB">
            <w:pPr>
              <w:jc w:val="right"/>
              <w:rPr>
                <w:color w:val="FF0000"/>
                <w:sz w:val="14"/>
                <w:szCs w:val="18"/>
              </w:rPr>
            </w:pPr>
            <w:r w:rsidRPr="000B3E99">
              <w:rPr>
                <w:sz w:val="14"/>
                <w:szCs w:val="18"/>
              </w:rPr>
              <w:t xml:space="preserve">Załącznik Nr </w:t>
            </w:r>
            <w:r w:rsidR="001A053B">
              <w:rPr>
                <w:sz w:val="14"/>
                <w:szCs w:val="18"/>
              </w:rPr>
              <w:t>1</w:t>
            </w:r>
            <w:r w:rsidRPr="000B3E99">
              <w:rPr>
                <w:sz w:val="14"/>
                <w:szCs w:val="18"/>
              </w:rPr>
              <w:t xml:space="preserve"> do PO-03/IR-12 wyd. </w:t>
            </w:r>
            <w:r w:rsidRPr="00AC6CBB">
              <w:rPr>
                <w:sz w:val="14"/>
                <w:szCs w:val="18"/>
              </w:rPr>
              <w:t>13</w:t>
            </w:r>
          </w:p>
          <w:p w14:paraId="7B431952" w14:textId="1C5A2EAB" w:rsidR="000B3E99" w:rsidRPr="002708AF" w:rsidRDefault="000B3E99" w:rsidP="009739BB">
            <w:pPr>
              <w:jc w:val="right"/>
              <w:rPr>
                <w:noProof/>
                <w:sz w:val="16"/>
              </w:rPr>
            </w:pPr>
            <w:r w:rsidRPr="000B3E99">
              <w:rPr>
                <w:sz w:val="14"/>
                <w:szCs w:val="18"/>
              </w:rPr>
              <w:t xml:space="preserve">Data obowiązywania </w:t>
            </w:r>
            <w:r w:rsidR="009A4518" w:rsidRPr="00AC6CBB">
              <w:rPr>
                <w:sz w:val="14"/>
                <w:szCs w:val="18"/>
              </w:rPr>
              <w:t>3</w:t>
            </w:r>
            <w:r w:rsidR="00E65A0A">
              <w:rPr>
                <w:sz w:val="14"/>
                <w:szCs w:val="18"/>
              </w:rPr>
              <w:t>0</w:t>
            </w:r>
            <w:r w:rsidR="009A4518" w:rsidRPr="00AC6CBB">
              <w:rPr>
                <w:sz w:val="14"/>
                <w:szCs w:val="18"/>
              </w:rPr>
              <w:t>.05.2022</w:t>
            </w:r>
          </w:p>
        </w:tc>
      </w:tr>
      <w:tr w:rsidR="00A12DBA" w:rsidRPr="002708AF" w14:paraId="3CA6B7F8" w14:textId="2BB1320A" w:rsidTr="005D3809">
        <w:trPr>
          <w:trHeight w:val="1162"/>
        </w:trPr>
        <w:tc>
          <w:tcPr>
            <w:tcW w:w="2410" w:type="dxa"/>
            <w:vAlign w:val="bottom"/>
          </w:tcPr>
          <w:p w14:paraId="2C5EE7D1" w14:textId="1434412D" w:rsidR="00A12DBA" w:rsidRPr="002708AF" w:rsidRDefault="00A12DBA" w:rsidP="00A12DBA">
            <w:pPr>
              <w:jc w:val="center"/>
            </w:pPr>
            <w:r w:rsidRPr="002708AF">
              <w:t>………………………</w:t>
            </w:r>
          </w:p>
        </w:tc>
        <w:tc>
          <w:tcPr>
            <w:tcW w:w="6521" w:type="dxa"/>
            <w:gridSpan w:val="2"/>
            <w:vAlign w:val="center"/>
          </w:tcPr>
          <w:p w14:paraId="4FF01232" w14:textId="77777777" w:rsidR="00A12DBA" w:rsidRPr="00A12DBA" w:rsidRDefault="00A12DBA" w:rsidP="00A12DBA">
            <w:pPr>
              <w:rPr>
                <w:rFonts w:eastAsia="Arial"/>
                <w:b/>
                <w:sz w:val="22"/>
                <w:szCs w:val="32"/>
              </w:rPr>
            </w:pPr>
            <w:r w:rsidRPr="00A12DBA">
              <w:rPr>
                <w:noProof/>
                <w:sz w:val="28"/>
                <w:szCs w:val="32"/>
              </w:rPr>
              <w:drawing>
                <wp:anchor distT="0" distB="0" distL="114300" distR="114300" simplePos="0" relativeHeight="251673600" behindDoc="1" locked="0" layoutInCell="1" allowOverlap="0" wp14:anchorId="6252D5CB" wp14:editId="0D189539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27305</wp:posOffset>
                  </wp:positionV>
                  <wp:extent cx="876300" cy="878205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130" y="21085"/>
                      <wp:lineTo x="21130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2DBA">
              <w:rPr>
                <w:rFonts w:eastAsia="Arial"/>
                <w:b/>
                <w:sz w:val="22"/>
                <w:szCs w:val="32"/>
              </w:rPr>
              <w:t>Wojewódzka Stacja Sanitarno-Epidemiologiczna</w:t>
            </w:r>
          </w:p>
          <w:p w14:paraId="47F6D6C4" w14:textId="77777777" w:rsidR="00A12DBA" w:rsidRPr="00A12DBA" w:rsidRDefault="00A12DBA" w:rsidP="00A12DBA">
            <w:pPr>
              <w:rPr>
                <w:rFonts w:ascii="Arial" w:eastAsia="Arial" w:hAnsi="Arial" w:cs="Arial"/>
                <w:b/>
                <w:sz w:val="22"/>
                <w:szCs w:val="32"/>
              </w:rPr>
            </w:pPr>
            <w:r w:rsidRPr="00A12DBA">
              <w:rPr>
                <w:rFonts w:eastAsia="Arial"/>
                <w:b/>
                <w:sz w:val="22"/>
                <w:szCs w:val="32"/>
              </w:rPr>
              <w:t>w Białymstoku</w:t>
            </w:r>
          </w:p>
          <w:p w14:paraId="6399E56F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Medyczne Laboratorium Diagnostyczne</w:t>
            </w:r>
          </w:p>
          <w:p w14:paraId="2203B110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Sekcja Badań Epidemiologiczno-Klinicznych</w:t>
            </w:r>
          </w:p>
          <w:p w14:paraId="02AC6F35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ul. Legionowa 8, 15-099 Białystok</w:t>
            </w:r>
          </w:p>
          <w:p w14:paraId="2C33072B" w14:textId="3612D021" w:rsidR="00A12DBA" w:rsidRPr="002708AF" w:rsidRDefault="00A12DBA" w:rsidP="00A12DBA">
            <w:r w:rsidRPr="00A12DBA">
              <w:rPr>
                <w:sz w:val="20"/>
                <w:szCs w:val="22"/>
              </w:rPr>
              <w:t xml:space="preserve">Tel. 085 740 85 65 </w:t>
            </w:r>
            <w:r w:rsidRPr="00A12DBA">
              <w:rPr>
                <w:rFonts w:eastAsia="Arial"/>
                <w:sz w:val="20"/>
                <w:szCs w:val="22"/>
              </w:rPr>
              <w:t>www.wsse.bialystok.pl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14:paraId="76399C80" w14:textId="77777777" w:rsidR="00A12DBA" w:rsidRPr="00E65A0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</w:pPr>
            <w:r w:rsidRPr="00E65A0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  <w:t>WYPEŁNIA LABORATORIUM</w:t>
            </w:r>
          </w:p>
          <w:p w14:paraId="2FAFC8EC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0FEB8CA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753ED500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F6A48CE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69B3427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0E4E54F2" w14:textId="7053A4E8" w:rsidR="00A12DBA" w:rsidRPr="002708AF" w:rsidRDefault="00A12DBA" w:rsidP="00A12DB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47D96EA4" w14:textId="6E1D8773" w:rsidR="00A12DBA" w:rsidRPr="002708AF" w:rsidRDefault="00A12DBA" w:rsidP="00A12DBA">
            <w:pPr>
              <w:jc w:val="center"/>
            </w:pPr>
            <w:r w:rsidRPr="0010463D">
              <w:rPr>
                <w:rFonts w:eastAsia="Arial"/>
                <w:bCs/>
                <w:sz w:val="20"/>
                <w:szCs w:val="32"/>
              </w:rPr>
              <w:t>kod kreskowy</w:t>
            </w:r>
          </w:p>
        </w:tc>
      </w:tr>
      <w:tr w:rsidR="00A12DBA" w:rsidRPr="002708AF" w14:paraId="4960A61A" w14:textId="77777777" w:rsidTr="005D3809">
        <w:trPr>
          <w:trHeight w:val="219"/>
        </w:trPr>
        <w:tc>
          <w:tcPr>
            <w:tcW w:w="2410" w:type="dxa"/>
          </w:tcPr>
          <w:p w14:paraId="62EC6A2D" w14:textId="40F2152C" w:rsidR="00A12DBA" w:rsidRPr="002708AF" w:rsidRDefault="00A12DBA" w:rsidP="00A12DBA">
            <w:pPr>
              <w:ind w:left="10" w:hanging="10"/>
              <w:jc w:val="center"/>
              <w:rPr>
                <w:rFonts w:eastAsia="Arial"/>
                <w:bCs/>
                <w:sz w:val="20"/>
              </w:rPr>
            </w:pPr>
            <w:r w:rsidRPr="000B3E99">
              <w:rPr>
                <w:rFonts w:eastAsia="Arial"/>
                <w:bCs/>
                <w:sz w:val="16"/>
                <w:szCs w:val="22"/>
              </w:rPr>
              <w:t>Pieczątka zleceniodawcy</w:t>
            </w:r>
            <w:r>
              <w:rPr>
                <w:rFonts w:eastAsia="Arial"/>
                <w:bCs/>
                <w:sz w:val="16"/>
                <w:szCs w:val="22"/>
              </w:rPr>
              <w:t>*</w:t>
            </w:r>
          </w:p>
        </w:tc>
        <w:tc>
          <w:tcPr>
            <w:tcW w:w="6521" w:type="dxa"/>
            <w:gridSpan w:val="2"/>
            <w:vAlign w:val="center"/>
          </w:tcPr>
          <w:p w14:paraId="22B22C52" w14:textId="77777777" w:rsidR="00A12DBA" w:rsidRPr="002708AF" w:rsidRDefault="00A12DBA" w:rsidP="00A12DBA">
            <w:pPr>
              <w:rPr>
                <w:noProof/>
              </w:rPr>
            </w:pPr>
          </w:p>
        </w:tc>
        <w:tc>
          <w:tcPr>
            <w:tcW w:w="2268" w:type="dxa"/>
            <w:vMerge/>
            <w:shd w:val="clear" w:color="auto" w:fill="D9E2F3" w:themeFill="accent5" w:themeFillTint="33"/>
            <w:vAlign w:val="center"/>
          </w:tcPr>
          <w:p w14:paraId="285B15D0" w14:textId="0B065DEF" w:rsidR="00A12DBA" w:rsidRPr="00DF0359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A12DBA" w:rsidRPr="002708AF" w14:paraId="34C4B2CD" w14:textId="77777777" w:rsidTr="00892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8931" w:type="dxa"/>
            <w:gridSpan w:val="3"/>
            <w:shd w:val="clear" w:color="auto" w:fill="auto"/>
            <w:vAlign w:val="center"/>
          </w:tcPr>
          <w:p w14:paraId="1BD10F9C" w14:textId="73747937" w:rsidR="00A12DBA" w:rsidRPr="005B7DE7" w:rsidRDefault="00006AF0" w:rsidP="005B7DE7">
            <w:pPr>
              <w:jc w:val="center"/>
              <w:rPr>
                <w:rFonts w:eastAsia="Arial"/>
                <w:b/>
                <w:sz w:val="22"/>
                <w:szCs w:val="32"/>
              </w:rPr>
            </w:pPr>
            <w:r w:rsidRPr="00D10A12">
              <w:rPr>
                <w:rFonts w:eastAsia="Arial"/>
                <w:b/>
                <w:szCs w:val="32"/>
              </w:rPr>
              <w:t>Zlecenie na badanie mikrobiologiczne skuteczności proces</w:t>
            </w:r>
            <w:r>
              <w:rPr>
                <w:rFonts w:eastAsia="Arial"/>
                <w:b/>
                <w:szCs w:val="32"/>
              </w:rPr>
              <w:t>ów</w:t>
            </w:r>
            <w:r w:rsidRPr="00D10A12">
              <w:rPr>
                <w:rFonts w:eastAsia="Arial"/>
                <w:b/>
                <w:szCs w:val="32"/>
              </w:rPr>
              <w:t xml:space="preserve"> sterylizacji i dezynfekcji</w:t>
            </w: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3E50972F" w14:textId="4A01E3E3" w:rsidR="00A12DBA" w:rsidRPr="002708AF" w:rsidRDefault="00892C77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006AF0" w:rsidRPr="002708AF" w14:paraId="0D1BF6DE" w14:textId="77777777" w:rsidTr="00892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8931" w:type="dxa"/>
            <w:gridSpan w:val="3"/>
            <w:vMerge w:val="restart"/>
            <w:shd w:val="clear" w:color="auto" w:fill="auto"/>
            <w:vAlign w:val="center"/>
          </w:tcPr>
          <w:p w14:paraId="67AA3D87" w14:textId="7AA45A02" w:rsidR="00006AF0" w:rsidRDefault="00006AF0" w:rsidP="00006AF0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Miejsce zainstalowania urządzenia:  ………………………………………………</w:t>
            </w:r>
            <w:r>
              <w:rPr>
                <w:noProof/>
              </w:rPr>
              <w:t>…………</w:t>
            </w:r>
          </w:p>
          <w:p w14:paraId="09075557" w14:textId="055D979A" w:rsidR="00006AF0" w:rsidRPr="005A7995" w:rsidRDefault="00006AF0" w:rsidP="00006AF0">
            <w:pPr>
              <w:jc w:val="both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 xml:space="preserve"> .</w:t>
            </w:r>
          </w:p>
          <w:p w14:paraId="36F383D2" w14:textId="77777777" w:rsidR="00892C77" w:rsidRDefault="00892C77" w:rsidP="00892C77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………………………….……………………...………………………………</w:t>
            </w:r>
            <w:r>
              <w:rPr>
                <w:noProof/>
              </w:rPr>
              <w:t>……………..</w:t>
            </w:r>
          </w:p>
          <w:p w14:paraId="2EE97519" w14:textId="64AD08F0" w:rsidR="00006AF0" w:rsidRPr="005A7995" w:rsidRDefault="00892C77" w:rsidP="00006AF0">
            <w:pPr>
              <w:jc w:val="both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 xml:space="preserve"> </w:t>
            </w:r>
          </w:p>
          <w:p w14:paraId="4D3E10A1" w14:textId="24FA256E" w:rsidR="00006AF0" w:rsidRDefault="00006AF0" w:rsidP="00006AF0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……………………………………………………………….……………………</w:t>
            </w:r>
            <w:r>
              <w:rPr>
                <w:noProof/>
              </w:rPr>
              <w:t>………….</w:t>
            </w:r>
          </w:p>
          <w:p w14:paraId="3D3182F9" w14:textId="77777777" w:rsidR="00892C77" w:rsidRPr="005A7995" w:rsidRDefault="00892C77" w:rsidP="00892C77">
            <w:pPr>
              <w:jc w:val="both"/>
              <w:rPr>
                <w:noProof/>
                <w:sz w:val="10"/>
                <w:szCs w:val="10"/>
              </w:rPr>
            </w:pPr>
          </w:p>
          <w:p w14:paraId="2F7A5C35" w14:textId="77777777" w:rsidR="00892C77" w:rsidRDefault="00892C77" w:rsidP="00892C77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……………………………………………………………….……………………</w:t>
            </w:r>
            <w:r>
              <w:rPr>
                <w:noProof/>
              </w:rPr>
              <w:t>………….</w:t>
            </w:r>
          </w:p>
          <w:p w14:paraId="6110D471" w14:textId="1F842EE8" w:rsidR="00006AF0" w:rsidRPr="005A7995" w:rsidRDefault="00006AF0" w:rsidP="00006AF0">
            <w:pPr>
              <w:jc w:val="both"/>
              <w:rPr>
                <w:noProof/>
                <w:sz w:val="10"/>
                <w:szCs w:val="10"/>
              </w:rPr>
            </w:pPr>
          </w:p>
          <w:p w14:paraId="5DB2D8BA" w14:textId="08A84F6D" w:rsidR="00006AF0" w:rsidRDefault="00006AF0" w:rsidP="00006AF0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Nazwa urządzenia: ………………………………………………………………</w:t>
            </w:r>
            <w:r>
              <w:rPr>
                <w:noProof/>
              </w:rPr>
              <w:t>…………...</w:t>
            </w:r>
          </w:p>
          <w:p w14:paraId="31314411" w14:textId="77777777" w:rsidR="00006AF0" w:rsidRPr="005A7995" w:rsidRDefault="00006AF0" w:rsidP="00006AF0">
            <w:pPr>
              <w:jc w:val="both"/>
              <w:rPr>
                <w:noProof/>
                <w:sz w:val="10"/>
                <w:szCs w:val="10"/>
              </w:rPr>
            </w:pPr>
          </w:p>
          <w:p w14:paraId="4A0D1A9D" w14:textId="36763F97" w:rsidR="00006AF0" w:rsidRDefault="00006AF0" w:rsidP="00006AF0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Nr fabryczny: ……………………………………………………………………</w:t>
            </w:r>
            <w:r>
              <w:rPr>
                <w:noProof/>
              </w:rPr>
              <w:t>…………...</w:t>
            </w:r>
          </w:p>
          <w:p w14:paraId="73C2DC16" w14:textId="77777777" w:rsidR="00006AF0" w:rsidRPr="005A7995" w:rsidRDefault="00006AF0" w:rsidP="00006AF0">
            <w:pPr>
              <w:jc w:val="both"/>
              <w:rPr>
                <w:noProof/>
                <w:sz w:val="10"/>
                <w:szCs w:val="10"/>
              </w:rPr>
            </w:pPr>
          </w:p>
          <w:p w14:paraId="15823D25" w14:textId="52A9FFD3" w:rsidR="00006AF0" w:rsidRDefault="00006AF0" w:rsidP="00006AF0">
            <w:pPr>
              <w:jc w:val="both"/>
              <w:rPr>
                <w:noProof/>
              </w:rPr>
            </w:pPr>
            <w:r w:rsidRPr="005A7995">
              <w:rPr>
                <w:noProof/>
              </w:rPr>
              <w:t>Rodzaj wskaźnika biologicznego: …………………………………….…………</w:t>
            </w:r>
            <w:r>
              <w:rPr>
                <w:noProof/>
              </w:rPr>
              <w:t>…………..</w:t>
            </w:r>
          </w:p>
          <w:p w14:paraId="40705F60" w14:textId="77777777" w:rsidR="00006AF0" w:rsidRPr="005A7995" w:rsidRDefault="00006AF0" w:rsidP="00006AF0">
            <w:pPr>
              <w:jc w:val="both"/>
              <w:rPr>
                <w:noProof/>
                <w:sz w:val="10"/>
                <w:szCs w:val="10"/>
              </w:rPr>
            </w:pPr>
          </w:p>
          <w:p w14:paraId="1C442414" w14:textId="386CB6EE" w:rsidR="00006AF0" w:rsidRDefault="00006AF0" w:rsidP="00006AF0">
            <w:pPr>
              <w:rPr>
                <w:noProof/>
              </w:rPr>
            </w:pPr>
            <w:r w:rsidRPr="005A7995">
              <w:rPr>
                <w:noProof/>
              </w:rPr>
              <w:t>Liczba wskaźników: ……………………………………………………………</w:t>
            </w:r>
            <w:r>
              <w:rPr>
                <w:noProof/>
              </w:rPr>
              <w:t>……………</w:t>
            </w:r>
          </w:p>
          <w:p w14:paraId="19A26085" w14:textId="77777777" w:rsidR="00006AF0" w:rsidRPr="00933702" w:rsidRDefault="00006AF0" w:rsidP="00006AF0">
            <w:pPr>
              <w:rPr>
                <w:rFonts w:eastAsia="Arial"/>
                <w:b/>
                <w:sz w:val="10"/>
                <w:szCs w:val="32"/>
              </w:rPr>
            </w:pPr>
          </w:p>
          <w:p w14:paraId="3BC44BF1" w14:textId="21C2F638" w:rsidR="00006AF0" w:rsidRPr="00933702" w:rsidRDefault="00006AF0" w:rsidP="00006AF0">
            <w:pPr>
              <w:jc w:val="center"/>
              <w:rPr>
                <w:rFonts w:eastAsia="Arial"/>
                <w:b/>
                <w:sz w:val="10"/>
                <w:szCs w:val="32"/>
              </w:rPr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74A23018" w14:textId="701FB9AF" w:rsidR="00006AF0" w:rsidRPr="004437B7" w:rsidRDefault="00006AF0" w:rsidP="00892C77">
            <w:pPr>
              <w:jc w:val="center"/>
              <w:rPr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data przyjęcia próbki</w:t>
            </w:r>
          </w:p>
        </w:tc>
      </w:tr>
      <w:tr w:rsidR="00006AF0" w:rsidRPr="002708AF" w14:paraId="40B46683" w14:textId="77777777" w:rsidTr="00892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8931" w:type="dxa"/>
            <w:gridSpan w:val="3"/>
            <w:vMerge/>
            <w:shd w:val="clear" w:color="auto" w:fill="auto"/>
          </w:tcPr>
          <w:p w14:paraId="226572C2" w14:textId="77777777" w:rsidR="00006AF0" w:rsidRPr="002708AF" w:rsidRDefault="00006AF0" w:rsidP="00006AF0">
            <w:pPr>
              <w:jc w:val="center"/>
              <w:rPr>
                <w:rFonts w:eastAsia="Arial"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3901DB8E" w14:textId="77777777" w:rsidR="00006AF0" w:rsidRPr="002708AF" w:rsidRDefault="00006AF0" w:rsidP="00006AF0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2499F0B7" w14:textId="31FEEE16" w:rsidR="00006AF0" w:rsidRPr="004437B7" w:rsidRDefault="00006AF0" w:rsidP="00006AF0">
            <w:pPr>
              <w:jc w:val="center"/>
              <w:rPr>
                <w:rFonts w:eastAsia="Arial"/>
                <w:b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godzina przyjęcia próbki</w:t>
            </w:r>
          </w:p>
        </w:tc>
      </w:tr>
      <w:tr w:rsidR="00006AF0" w:rsidRPr="002708AF" w14:paraId="3BD3806B" w14:textId="77777777" w:rsidTr="00892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8931" w:type="dxa"/>
            <w:gridSpan w:val="3"/>
            <w:vMerge/>
            <w:shd w:val="clear" w:color="auto" w:fill="auto"/>
          </w:tcPr>
          <w:p w14:paraId="63CD74BF" w14:textId="77777777" w:rsidR="00006AF0" w:rsidRPr="002708AF" w:rsidRDefault="00006AF0" w:rsidP="00006AF0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5C04B653" w14:textId="21924599" w:rsidR="00006AF0" w:rsidRPr="00C96E1A" w:rsidRDefault="00006AF0" w:rsidP="00006AF0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006AF0" w:rsidRPr="002708AF" w14:paraId="7C14D5A9" w14:textId="77777777" w:rsidTr="00892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931" w:type="dxa"/>
            <w:gridSpan w:val="3"/>
            <w:vMerge/>
          </w:tcPr>
          <w:p w14:paraId="3BF262C9" w14:textId="77777777" w:rsidR="00006AF0" w:rsidRPr="002708AF" w:rsidRDefault="00006AF0" w:rsidP="00006AF0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5CC491A9" w14:textId="77777777" w:rsidR="00006AF0" w:rsidRPr="000B3E99" w:rsidRDefault="00006AF0" w:rsidP="00006AF0">
            <w:pPr>
              <w:jc w:val="center"/>
              <w:rPr>
                <w:rFonts w:eastAsia="Arial"/>
                <w:bCs/>
                <w:sz w:val="16"/>
              </w:rPr>
            </w:pPr>
            <w:r w:rsidRPr="0010463D">
              <w:rPr>
                <w:rFonts w:eastAsia="Arial"/>
                <w:bCs/>
                <w:sz w:val="20"/>
                <w:szCs w:val="32"/>
              </w:rPr>
              <w:t>ocena stanu próbki</w:t>
            </w:r>
          </w:p>
        </w:tc>
      </w:tr>
      <w:tr w:rsidR="00006AF0" w:rsidRPr="002708AF" w14:paraId="735C2245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931" w:type="dxa"/>
            <w:gridSpan w:val="3"/>
            <w:vMerge/>
          </w:tcPr>
          <w:p w14:paraId="4655A95C" w14:textId="77777777" w:rsidR="00006AF0" w:rsidRPr="002708AF" w:rsidRDefault="00006AF0" w:rsidP="00006AF0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5F4EF6BA" w14:textId="27FA6E81" w:rsidR="00006AF0" w:rsidRPr="00F3568C" w:rsidRDefault="00006AF0" w:rsidP="00006AF0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006AF0" w:rsidRPr="002708AF" w14:paraId="1F0B05ED" w14:textId="77777777" w:rsidTr="00006A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1" w:type="dxa"/>
            <w:gridSpan w:val="3"/>
            <w:vMerge/>
            <w:tcBorders>
              <w:bottom w:val="nil"/>
            </w:tcBorders>
          </w:tcPr>
          <w:p w14:paraId="309BB611" w14:textId="77777777" w:rsidR="00006AF0" w:rsidRPr="002708AF" w:rsidRDefault="00006AF0" w:rsidP="00006AF0">
            <w:pPr>
              <w:spacing w:before="120"/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D9E2F3" w:themeFill="accent5" w:themeFillTint="33"/>
          </w:tcPr>
          <w:p w14:paraId="60A46D89" w14:textId="77777777" w:rsidR="00006AF0" w:rsidRPr="004437B7" w:rsidRDefault="00006AF0" w:rsidP="00006AF0">
            <w:pPr>
              <w:jc w:val="center"/>
              <w:rPr>
                <w:noProof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podpis osoby dokonującej przeglądu zlecenia</w:t>
            </w:r>
          </w:p>
        </w:tc>
      </w:tr>
      <w:tr w:rsidR="00006AF0" w:rsidRPr="002708AF" w14:paraId="55C54F44" w14:textId="20E57C8F" w:rsidTr="00006A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7"/>
        </w:trPr>
        <w:tc>
          <w:tcPr>
            <w:tcW w:w="11199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78B8CD81" w14:textId="77777777" w:rsidR="00006AF0" w:rsidRPr="005D3809" w:rsidRDefault="00006AF0" w:rsidP="00006AF0">
            <w:pPr>
              <w:spacing w:after="40" w:line="360" w:lineRule="auto"/>
              <w:contextualSpacing/>
              <w:rPr>
                <w:sz w:val="4"/>
                <w:szCs w:val="2"/>
              </w:rPr>
            </w:pPr>
          </w:p>
          <w:p w14:paraId="536D437D" w14:textId="77777777" w:rsidR="00892C77" w:rsidRPr="00892C77" w:rsidRDefault="00892C77" w:rsidP="00006AF0">
            <w:pPr>
              <w:ind w:right="-17"/>
              <w:rPr>
                <w:sz w:val="16"/>
                <w:szCs w:val="16"/>
              </w:rPr>
            </w:pPr>
          </w:p>
          <w:p w14:paraId="5E6CBCBA" w14:textId="1A052BC7" w:rsidR="00006AF0" w:rsidRDefault="00006AF0" w:rsidP="00006AF0">
            <w:pPr>
              <w:ind w:right="-17"/>
              <w:rPr>
                <w:sz w:val="20"/>
                <w:szCs w:val="20"/>
              </w:rPr>
            </w:pPr>
            <w:r w:rsidRPr="00D352E4">
              <w:rPr>
                <w:sz w:val="28"/>
                <w:szCs w:val="28"/>
              </w:rPr>
              <w:t>□</w:t>
            </w:r>
            <w:r w:rsidRPr="00D352E4">
              <w:rPr>
                <w:sz w:val="20"/>
                <w:szCs w:val="20"/>
              </w:rPr>
              <w:t xml:space="preserve"> </w:t>
            </w:r>
            <w:r w:rsidRPr="00006AF0">
              <w:rPr>
                <w:sz w:val="20"/>
                <w:szCs w:val="20"/>
              </w:rPr>
              <w:t xml:space="preserve">Wyrażam zgodę na wykonanie badania metodami stosowanymi w WSSE w Białymstoku wg: PB-01 wyd. 4, data wyd. 29.04.2022  Badanie skuteczności sterylizacji przy użyciu wskaźników biologicznych </w:t>
            </w:r>
            <w:proofErr w:type="spellStart"/>
            <w:r w:rsidRPr="00006AF0">
              <w:rPr>
                <w:sz w:val="20"/>
                <w:szCs w:val="20"/>
              </w:rPr>
              <w:t>fiolkowych</w:t>
            </w:r>
            <w:proofErr w:type="spellEnd"/>
            <w:r w:rsidRPr="00006AF0">
              <w:rPr>
                <w:sz w:val="20"/>
                <w:szCs w:val="20"/>
              </w:rPr>
              <w:t>.</w:t>
            </w:r>
          </w:p>
          <w:p w14:paraId="0C911B97" w14:textId="565B180F" w:rsidR="00006AF0" w:rsidRPr="00D352E4" w:rsidRDefault="00006AF0" w:rsidP="00006AF0">
            <w:pPr>
              <w:ind w:right="-17"/>
              <w:rPr>
                <w:i/>
                <w:sz w:val="20"/>
                <w:szCs w:val="20"/>
              </w:rPr>
            </w:pPr>
            <w:r w:rsidRPr="00D352E4">
              <w:rPr>
                <w:sz w:val="32"/>
                <w:szCs w:val="32"/>
              </w:rPr>
              <w:t>□</w:t>
            </w:r>
            <w:r w:rsidRPr="00D352E4">
              <w:rPr>
                <w:sz w:val="20"/>
                <w:szCs w:val="20"/>
              </w:rPr>
              <w:t xml:space="preserve"> </w:t>
            </w:r>
            <w:r w:rsidRPr="00D352E4">
              <w:rPr>
                <w:iCs/>
                <w:sz w:val="20"/>
                <w:szCs w:val="20"/>
              </w:rPr>
              <w:t xml:space="preserve">Wyrażam zgodę na przetwarzanie moich danych osobowych przez Wojewódzką Stację Sanitarno-Epidemiologiczną w Białymstoku wskazanych w niniejszym formularzu w celu wykonania zleconego badania mikrobiologicznego </w:t>
            </w:r>
            <w:r>
              <w:rPr>
                <w:iCs/>
                <w:sz w:val="20"/>
                <w:szCs w:val="20"/>
              </w:rPr>
              <w:t xml:space="preserve">i oświadczam, że </w:t>
            </w:r>
            <w:r w:rsidRPr="00D352E4">
              <w:rPr>
                <w:sz w:val="20"/>
                <w:szCs w:val="20"/>
              </w:rPr>
              <w:t>zapoznałem/</w:t>
            </w:r>
            <w:proofErr w:type="spellStart"/>
            <w:r w:rsidRPr="00D352E4">
              <w:rPr>
                <w:sz w:val="20"/>
                <w:szCs w:val="20"/>
              </w:rPr>
              <w:t>am</w:t>
            </w:r>
            <w:proofErr w:type="spellEnd"/>
            <w:r w:rsidRPr="00D352E4">
              <w:rPr>
                <w:b/>
                <w:sz w:val="20"/>
                <w:szCs w:val="20"/>
              </w:rPr>
              <w:t xml:space="preserve"> </w:t>
            </w:r>
            <w:r w:rsidRPr="00D352E4">
              <w:rPr>
                <w:sz w:val="20"/>
                <w:szCs w:val="20"/>
              </w:rPr>
              <w:t>się z klauzulą informacyjną w zakresie przetwarzania danych osobowych</w:t>
            </w:r>
          </w:p>
          <w:p w14:paraId="1EE834EC" w14:textId="7761237A" w:rsidR="00006AF0" w:rsidRPr="005B7DE7" w:rsidRDefault="00006AF0" w:rsidP="00006AF0">
            <w:pPr>
              <w:jc w:val="both"/>
              <w:rPr>
                <w:szCs w:val="20"/>
              </w:rPr>
            </w:pPr>
          </w:p>
        </w:tc>
      </w:tr>
      <w:tr w:rsidR="00006AF0" w:rsidRPr="002708AF" w14:paraId="3003E1F0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977" w:type="dxa"/>
            <w:gridSpan w:val="2"/>
            <w:shd w:val="clear" w:color="auto" w:fill="auto"/>
          </w:tcPr>
          <w:p w14:paraId="00786801" w14:textId="77777777" w:rsidR="00006AF0" w:rsidRPr="008F1A43" w:rsidRDefault="00006AF0" w:rsidP="00006AF0">
            <w:pPr>
              <w:ind w:right="-17"/>
              <w:jc w:val="both"/>
              <w:rPr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shd w:val="clear" w:color="auto" w:fill="auto"/>
            <w:vAlign w:val="bottom"/>
          </w:tcPr>
          <w:p w14:paraId="263A921B" w14:textId="24244682" w:rsidR="00006AF0" w:rsidRPr="004437B7" w:rsidRDefault="00006AF0" w:rsidP="00006AF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                                ……………….</w:t>
            </w:r>
            <w:r w:rsidRPr="004437B7">
              <w:rPr>
                <w:noProof/>
                <w:sz w:val="20"/>
              </w:rPr>
              <w:t>………………</w:t>
            </w:r>
            <w:r>
              <w:rPr>
                <w:noProof/>
                <w:sz w:val="20"/>
              </w:rPr>
              <w:t>…………………………………………</w:t>
            </w:r>
          </w:p>
        </w:tc>
      </w:tr>
      <w:tr w:rsidR="00006AF0" w:rsidRPr="002708AF" w14:paraId="762A08FB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916CE5E" w14:textId="5B546061" w:rsidR="00006AF0" w:rsidRPr="00006AF0" w:rsidRDefault="00006AF0" w:rsidP="00006AF0">
            <w:pPr>
              <w:rPr>
                <w:i/>
                <w:sz w:val="14"/>
                <w:szCs w:val="14"/>
              </w:rPr>
            </w:pPr>
            <w:r w:rsidRPr="00EF4949">
              <w:rPr>
                <w:i/>
                <w:sz w:val="14"/>
                <w:szCs w:val="14"/>
              </w:rPr>
              <w:t>* jeśli dotyczy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7DC67B7D" w14:textId="101B494D" w:rsidR="00006AF0" w:rsidRDefault="00006AF0" w:rsidP="00006A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</w:t>
            </w:r>
            <w:r w:rsidRPr="0032695D">
              <w:rPr>
                <w:sz w:val="16"/>
                <w:szCs w:val="18"/>
              </w:rPr>
              <w:t xml:space="preserve"> data i czytelny podpis zlecającego badanie</w:t>
            </w:r>
          </w:p>
          <w:p w14:paraId="3DFEE1D2" w14:textId="77777777" w:rsidR="00006AF0" w:rsidRPr="0032695D" w:rsidRDefault="00006AF0" w:rsidP="00006AF0">
            <w:pPr>
              <w:rPr>
                <w:sz w:val="16"/>
                <w:szCs w:val="18"/>
              </w:rPr>
            </w:pPr>
          </w:p>
        </w:tc>
      </w:tr>
    </w:tbl>
    <w:p w14:paraId="66DB9055" w14:textId="77777777" w:rsidR="000A5512" w:rsidRDefault="000A5512" w:rsidP="00006AF0">
      <w:pPr>
        <w:rPr>
          <w:strike/>
          <w:color w:val="FF0000"/>
          <w:sz w:val="13"/>
          <w:szCs w:val="13"/>
        </w:rPr>
      </w:pPr>
    </w:p>
    <w:p w14:paraId="3FE2E38E" w14:textId="078955A9" w:rsidR="000A5512" w:rsidRPr="000A5512" w:rsidRDefault="000A5512" w:rsidP="000A5512">
      <w:pPr>
        <w:rPr>
          <w:strike/>
          <w:color w:val="FF0000"/>
          <w:sz w:val="15"/>
          <w:szCs w:val="15"/>
        </w:rPr>
      </w:pPr>
    </w:p>
    <w:p w14:paraId="5551F4E0" w14:textId="77777777" w:rsidR="000A5512" w:rsidRPr="000A5512" w:rsidRDefault="000A5512" w:rsidP="000A5512">
      <w:pPr>
        <w:rPr>
          <w:b/>
          <w:sz w:val="16"/>
          <w:szCs w:val="16"/>
        </w:rPr>
      </w:pPr>
      <w:bookmarkStart w:id="0" w:name="_Hlk104804983"/>
      <w:r w:rsidRPr="000A5512">
        <w:rPr>
          <w:b/>
          <w:sz w:val="16"/>
          <w:szCs w:val="16"/>
        </w:rPr>
        <w:t>Klauzula informacyjna w zakresie przetwarzania danych osobowych:</w:t>
      </w:r>
    </w:p>
    <w:p w14:paraId="442C0D1E" w14:textId="0F23E1BD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Administratorem danych osobowych przetwarzanych przez Wojewódzką Stację Sanitarno-Epidemiologiczną w Białymstoku jest Podlaski Państwowy Wojewódzki Inspektor Sanitarny, ul. Legionowa 8,15-099 Białystok;</w:t>
      </w:r>
    </w:p>
    <w:p w14:paraId="69000645" w14:textId="6AD10C16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kontaktowe Inspektora Ochrony Danych w Wojewódzkiej Stacji Sanitarno-Epidemiologicznej w Białymstoku: ul. Legionowa 8, 15-099 Białystok, e-mail IOD@wsse.bialystok.pl, telefon 85 740 85 63;</w:t>
      </w:r>
    </w:p>
    <w:p w14:paraId="40FD851E" w14:textId="7B555A78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są przetwarzane na podstawie wyrażonej przez Pana/Panią zgody, na podstawie art. 9 ust. 2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L119s.1) w celu wykonania badania. Zgoda może zostać cofnięta w dowolnym momencie bez wpływu na zgodność z prawem przetwarzania, którego dokonano na podstawie zgody przed jej cofnięciem.</w:t>
      </w:r>
    </w:p>
    <w:p w14:paraId="58E8B9FF" w14:textId="431D2AE1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Dane są przetwarzane w związku z realizacją zleconego badania mikrobiologicznego materiału biologicznego, na podstawie art. 7 ust. 4 pkt 1 ustawy z dnia 5 grudnia 2008 r. o zapobieganiu oraz zwalczaniu zakażeń i chorób zakaźnych u ludzi (Dz.U. 2008 Nr 234 poz. 1570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zm.);</w:t>
      </w:r>
    </w:p>
    <w:p w14:paraId="73344D44" w14:textId="51201412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podlegające przetwarzaniu: imię i nazwisko, data urodzenia, numer PESEL, obywatelstwo, płeć, adres miejsca zamieszkania;</w:t>
      </w:r>
    </w:p>
    <w:p w14:paraId="38851D8B" w14:textId="42CC3DFE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mogą być przekazane:</w:t>
      </w:r>
    </w:p>
    <w:p w14:paraId="65CB3071" w14:textId="77777777" w:rsidR="000A5512" w:rsidRPr="00D62983" w:rsidRDefault="000A5512" w:rsidP="00D62983">
      <w:pPr>
        <w:pStyle w:val="Akapitzlist"/>
        <w:numPr>
          <w:ilvl w:val="1"/>
          <w:numId w:val="10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Podlaskiemu Powiatowemu Inspektorowi Sanitarnemu w Białymstoku, w razie dodatniego wyniku badania w kierunku biologicznych czynników chorobotwórczych,</w:t>
      </w:r>
    </w:p>
    <w:p w14:paraId="3F0E3BD0" w14:textId="77777777" w:rsidR="000A5512" w:rsidRPr="00D62983" w:rsidRDefault="000A5512" w:rsidP="00D62983">
      <w:pPr>
        <w:pStyle w:val="Akapitzlist"/>
        <w:numPr>
          <w:ilvl w:val="1"/>
          <w:numId w:val="10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instytutowi badawczemu, ośrodkowi referencyjnemu, wojewódzkiej stacji sanitarno-epidemiologicznej lub powiatowej stacji sanitarno-epidemiologicznej – w przypadku przekazywania do nich materiału klinicznego lub wyizolowanego biologicznego czynnika chorobotwórczego w celu przeprowadzania dalszych badań;</w:t>
      </w:r>
    </w:p>
    <w:p w14:paraId="20196F75" w14:textId="20BB5A82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będą przechowywane przez okres 20 lat, zgodnie z przepisami określającymi okres przechowywania dokumentów w celach archiwalnych;</w:t>
      </w:r>
    </w:p>
    <w:p w14:paraId="0AD5ADA1" w14:textId="52F3BFB3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Przysługuje Panu/Pani prawo do żądania od administratora dostępu do własnych danych osobowych, ich sprostowania lub uzupełnienia, usunięcia danych osobowych w przypadkach przewidzianych prawem, </w:t>
      </w:r>
      <w:bookmarkStart w:id="1" w:name="_Hlk96867612"/>
      <w:r w:rsidRPr="00D62983">
        <w:rPr>
          <w:sz w:val="16"/>
          <w:szCs w:val="16"/>
        </w:rPr>
        <w:t>przenoszenia</w:t>
      </w:r>
      <w:bookmarkEnd w:id="1"/>
      <w:r w:rsidRPr="00D62983">
        <w:rPr>
          <w:sz w:val="16"/>
          <w:szCs w:val="16"/>
        </w:rPr>
        <w:t xml:space="preserve"> danych osobowych, ograniczenia przetwarzania danych oraz prawo do wniesienia sprzeciwu wobec przetwarzania danych;</w:t>
      </w:r>
    </w:p>
    <w:p w14:paraId="4272AFF6" w14:textId="55528D94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Przysługuje Panu/Pani prawo do wniesienia skargi do organu nadzorczego, tj. Prezesa Urzędu Ochrony Danych Osobowych, ul. Stawki 2, 00-193 Warszawa;</w:t>
      </w:r>
    </w:p>
    <w:p w14:paraId="44D54C3B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Podanie danych zawartych w formularzu jest wymogiem wynikającym z rozporządzenia Ministra Zdrowia z dnia 23 marca 2006 r. w sprawie standardów jakości dla medycznych laboratoriów diagnostycznych i mikrobiologicznych (Dz.U.06.61.435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zm.). Nie podanie danych może uniemożliwić wykonanie zleconego badania i skutkować odmową jego wykonania;</w:t>
      </w:r>
    </w:p>
    <w:p w14:paraId="45DA416F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nie będą przekazywane do państwa trzeciego ani organizacji międzynarodowej</w:t>
      </w:r>
    </w:p>
    <w:p w14:paraId="610D1C89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D62983">
        <w:rPr>
          <w:sz w:val="16"/>
          <w:szCs w:val="16"/>
        </w:rPr>
        <w:t>Dane objęte zleceniem na badanie mikrobiologiczne, wprowadzone do systemu informatycznego Wojewódzkiej Stacji Sanitarno-Epidemiologicznej w Białymstoku, nie będą przetwarzane w sposób zautomatyzowany ani nie będą poddane profilowaniu.</w:t>
      </w:r>
    </w:p>
    <w:bookmarkEnd w:id="0"/>
    <w:p w14:paraId="3AA7E03A" w14:textId="77777777" w:rsidR="000A5512" w:rsidRPr="001518D1" w:rsidRDefault="000A5512" w:rsidP="00D62983">
      <w:pPr>
        <w:ind w:left="284" w:hanging="284"/>
        <w:rPr>
          <w:strike/>
          <w:color w:val="FF0000"/>
          <w:sz w:val="13"/>
          <w:szCs w:val="13"/>
        </w:rPr>
      </w:pPr>
    </w:p>
    <w:sectPr w:rsidR="000A5512" w:rsidRPr="001518D1" w:rsidSect="009847B8">
      <w:footerReference w:type="default" r:id="rId9"/>
      <w:pgSz w:w="11906" w:h="16838" w:code="9"/>
      <w:pgMar w:top="340" w:right="340" w:bottom="340" w:left="3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086A" w14:textId="77777777" w:rsidR="0078670A" w:rsidRDefault="0078670A" w:rsidP="008D077C">
      <w:r>
        <w:separator/>
      </w:r>
    </w:p>
  </w:endnote>
  <w:endnote w:type="continuationSeparator" w:id="0">
    <w:p w14:paraId="5D7DE792" w14:textId="77777777" w:rsidR="0078670A" w:rsidRDefault="0078670A" w:rsidP="008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956529048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3B7CE" w14:textId="2E7AD0EC" w:rsidR="008D077C" w:rsidRPr="008D077C" w:rsidRDefault="008D077C">
            <w:pPr>
              <w:pStyle w:val="Stopka"/>
              <w:jc w:val="right"/>
              <w:rPr>
                <w:sz w:val="28"/>
              </w:rPr>
            </w:pPr>
            <w:r w:rsidRPr="008D077C">
              <w:rPr>
                <w:sz w:val="14"/>
              </w:rPr>
              <w:t xml:space="preserve">Strona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PAGE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  <w:r w:rsidRPr="008D077C">
              <w:rPr>
                <w:sz w:val="14"/>
              </w:rPr>
              <w:t xml:space="preserve"> z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NUMPAGES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35729D5B" w14:textId="77777777" w:rsidR="008D077C" w:rsidRDefault="008D0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0FF" w14:textId="77777777" w:rsidR="0078670A" w:rsidRDefault="0078670A" w:rsidP="008D077C">
      <w:r>
        <w:separator/>
      </w:r>
    </w:p>
  </w:footnote>
  <w:footnote w:type="continuationSeparator" w:id="0">
    <w:p w14:paraId="54D391CA" w14:textId="77777777" w:rsidR="0078670A" w:rsidRDefault="0078670A" w:rsidP="008D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024694"/>
    <w:multiLevelType w:val="hybridMultilevel"/>
    <w:tmpl w:val="D958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C0A59"/>
    <w:multiLevelType w:val="hybridMultilevel"/>
    <w:tmpl w:val="AE86B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730C8"/>
    <w:multiLevelType w:val="hybridMultilevel"/>
    <w:tmpl w:val="ECD4FF6E"/>
    <w:lvl w:ilvl="0" w:tplc="0415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0B381A77"/>
    <w:multiLevelType w:val="hybridMultilevel"/>
    <w:tmpl w:val="EFC0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CBC"/>
    <w:multiLevelType w:val="hybridMultilevel"/>
    <w:tmpl w:val="FF9A5B14"/>
    <w:lvl w:ilvl="0" w:tplc="AF7CD1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31A6F"/>
    <w:multiLevelType w:val="hybridMultilevel"/>
    <w:tmpl w:val="B9C0A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1A8"/>
    <w:multiLevelType w:val="hybridMultilevel"/>
    <w:tmpl w:val="3AFC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75C13"/>
    <w:multiLevelType w:val="hybridMultilevel"/>
    <w:tmpl w:val="74845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5664">
    <w:abstractNumId w:val="9"/>
  </w:num>
  <w:num w:numId="2" w16cid:durableId="559829702">
    <w:abstractNumId w:val="7"/>
  </w:num>
  <w:num w:numId="3" w16cid:durableId="1947611714">
    <w:abstractNumId w:val="6"/>
  </w:num>
  <w:num w:numId="4" w16cid:durableId="1447578242">
    <w:abstractNumId w:val="8"/>
  </w:num>
  <w:num w:numId="5" w16cid:durableId="1867407267">
    <w:abstractNumId w:val="3"/>
  </w:num>
  <w:num w:numId="6" w16cid:durableId="1956716607">
    <w:abstractNumId w:val="4"/>
  </w:num>
  <w:num w:numId="7" w16cid:durableId="925770724">
    <w:abstractNumId w:val="1"/>
  </w:num>
  <w:num w:numId="8" w16cid:durableId="1846237452">
    <w:abstractNumId w:val="0"/>
  </w:num>
  <w:num w:numId="9" w16cid:durableId="2046711303">
    <w:abstractNumId w:val="5"/>
  </w:num>
  <w:num w:numId="10" w16cid:durableId="191011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99"/>
    <w:rsid w:val="00006AF0"/>
    <w:rsid w:val="000444ED"/>
    <w:rsid w:val="00063B75"/>
    <w:rsid w:val="00070FA7"/>
    <w:rsid w:val="0007509B"/>
    <w:rsid w:val="00080D14"/>
    <w:rsid w:val="000859B2"/>
    <w:rsid w:val="0009033A"/>
    <w:rsid w:val="000A5512"/>
    <w:rsid w:val="000B3E99"/>
    <w:rsid w:val="00100264"/>
    <w:rsid w:val="0010463D"/>
    <w:rsid w:val="001513F7"/>
    <w:rsid w:val="001518D1"/>
    <w:rsid w:val="0016776D"/>
    <w:rsid w:val="001A053B"/>
    <w:rsid w:val="001A1AD5"/>
    <w:rsid w:val="001D73AB"/>
    <w:rsid w:val="001F4F5C"/>
    <w:rsid w:val="00221C48"/>
    <w:rsid w:val="0023354F"/>
    <w:rsid w:val="00245FC1"/>
    <w:rsid w:val="002468C8"/>
    <w:rsid w:val="002540A7"/>
    <w:rsid w:val="0025724E"/>
    <w:rsid w:val="00274FB1"/>
    <w:rsid w:val="002803F6"/>
    <w:rsid w:val="002A32D7"/>
    <w:rsid w:val="00300E75"/>
    <w:rsid w:val="0032695D"/>
    <w:rsid w:val="003377FD"/>
    <w:rsid w:val="0038625F"/>
    <w:rsid w:val="003E432B"/>
    <w:rsid w:val="00420561"/>
    <w:rsid w:val="004409D4"/>
    <w:rsid w:val="00440D4E"/>
    <w:rsid w:val="004437B7"/>
    <w:rsid w:val="004740C0"/>
    <w:rsid w:val="00480039"/>
    <w:rsid w:val="004B40FE"/>
    <w:rsid w:val="004B5D47"/>
    <w:rsid w:val="004D3E0E"/>
    <w:rsid w:val="004F31B0"/>
    <w:rsid w:val="0050464E"/>
    <w:rsid w:val="00512A69"/>
    <w:rsid w:val="00566CF2"/>
    <w:rsid w:val="005B7DE7"/>
    <w:rsid w:val="005C7E30"/>
    <w:rsid w:val="005D0D82"/>
    <w:rsid w:val="005D3809"/>
    <w:rsid w:val="005E32FE"/>
    <w:rsid w:val="006363AE"/>
    <w:rsid w:val="0066187A"/>
    <w:rsid w:val="00687CDD"/>
    <w:rsid w:val="00711B8E"/>
    <w:rsid w:val="007505AC"/>
    <w:rsid w:val="00782350"/>
    <w:rsid w:val="0078670A"/>
    <w:rsid w:val="007913DF"/>
    <w:rsid w:val="00797FA7"/>
    <w:rsid w:val="007A6BB7"/>
    <w:rsid w:val="007B791C"/>
    <w:rsid w:val="007F21BD"/>
    <w:rsid w:val="007F2AC5"/>
    <w:rsid w:val="007F6C73"/>
    <w:rsid w:val="008179A5"/>
    <w:rsid w:val="0088329C"/>
    <w:rsid w:val="00892C77"/>
    <w:rsid w:val="008B1E21"/>
    <w:rsid w:val="008D077C"/>
    <w:rsid w:val="008D289A"/>
    <w:rsid w:val="008F1A43"/>
    <w:rsid w:val="008F605D"/>
    <w:rsid w:val="00933702"/>
    <w:rsid w:val="00965B15"/>
    <w:rsid w:val="00965FDA"/>
    <w:rsid w:val="0096711C"/>
    <w:rsid w:val="00973616"/>
    <w:rsid w:val="009739BB"/>
    <w:rsid w:val="009847B8"/>
    <w:rsid w:val="009A2AAA"/>
    <w:rsid w:val="009A4518"/>
    <w:rsid w:val="009B180F"/>
    <w:rsid w:val="009D1CEE"/>
    <w:rsid w:val="009F0F83"/>
    <w:rsid w:val="00A12DBA"/>
    <w:rsid w:val="00A208E7"/>
    <w:rsid w:val="00A249EA"/>
    <w:rsid w:val="00A30CAC"/>
    <w:rsid w:val="00A33DBF"/>
    <w:rsid w:val="00A346E6"/>
    <w:rsid w:val="00A467ED"/>
    <w:rsid w:val="00AC6CBB"/>
    <w:rsid w:val="00AD77D6"/>
    <w:rsid w:val="00B0032F"/>
    <w:rsid w:val="00B00880"/>
    <w:rsid w:val="00B21330"/>
    <w:rsid w:val="00B21F33"/>
    <w:rsid w:val="00B57A28"/>
    <w:rsid w:val="00B70C4B"/>
    <w:rsid w:val="00BA2223"/>
    <w:rsid w:val="00BB50DD"/>
    <w:rsid w:val="00BB7B8A"/>
    <w:rsid w:val="00C0160C"/>
    <w:rsid w:val="00C16B6E"/>
    <w:rsid w:val="00C37F0F"/>
    <w:rsid w:val="00C43B21"/>
    <w:rsid w:val="00C52DA4"/>
    <w:rsid w:val="00C660CD"/>
    <w:rsid w:val="00C73CE8"/>
    <w:rsid w:val="00C80233"/>
    <w:rsid w:val="00C85588"/>
    <w:rsid w:val="00C87D8E"/>
    <w:rsid w:val="00C96E1A"/>
    <w:rsid w:val="00CE4CB5"/>
    <w:rsid w:val="00D3350D"/>
    <w:rsid w:val="00D352E4"/>
    <w:rsid w:val="00D62983"/>
    <w:rsid w:val="00D71DB7"/>
    <w:rsid w:val="00DA51EB"/>
    <w:rsid w:val="00DD5907"/>
    <w:rsid w:val="00DD5A3B"/>
    <w:rsid w:val="00DF0359"/>
    <w:rsid w:val="00E303C3"/>
    <w:rsid w:val="00E51D31"/>
    <w:rsid w:val="00E53432"/>
    <w:rsid w:val="00E65A0A"/>
    <w:rsid w:val="00ED27B7"/>
    <w:rsid w:val="00EF4949"/>
    <w:rsid w:val="00F0307A"/>
    <w:rsid w:val="00F12D85"/>
    <w:rsid w:val="00F3568C"/>
    <w:rsid w:val="00F94BFC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FE8"/>
  <w15:chartTrackingRefBased/>
  <w15:docId w15:val="{AEBDF9E1-A521-465E-8BC3-96CB5C84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3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3F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66187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C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835E-9C19-4F2B-9A61-B7C78942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Marta Krahel</cp:lastModifiedBy>
  <cp:revision>5</cp:revision>
  <cp:lastPrinted>2022-05-30T10:01:00Z</cp:lastPrinted>
  <dcterms:created xsi:type="dcterms:W3CDTF">2022-05-30T10:40:00Z</dcterms:created>
  <dcterms:modified xsi:type="dcterms:W3CDTF">2022-05-30T12:44:00Z</dcterms:modified>
</cp:coreProperties>
</file>