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402" w:rsidRPr="00DE1402" w:rsidRDefault="00DE1402" w:rsidP="00DE1402">
      <w:pPr>
        <w:pBdr>
          <w:bottom w:val="single" w:sz="6" w:space="1" w:color="auto"/>
        </w:pBdr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eastAsia="pl-PL"/>
        </w:rPr>
      </w:pPr>
      <w:bookmarkStart w:id="0" w:name="_GoBack"/>
      <w:bookmarkEnd w:id="0"/>
      <w:r w:rsidRPr="00DE1402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:rsidR="00DE1402" w:rsidRPr="00DE1402" w:rsidRDefault="00DE1402" w:rsidP="00DE140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nr 554873-N-2018 z dnia 2018-05-28 r. </w:t>
      </w:r>
    </w:p>
    <w:p w:rsidR="00DE1402" w:rsidRPr="00DE1402" w:rsidRDefault="00DE1402" w:rsidP="00DE14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Zakład Emerytalno-Rentowy Ministerstwa Spraw Wewnętrznych i Administracji: Zakup usług polegających na odpłatnym odbiorze i przewozie z miejsca wskazanego przez Zamawiającego uporządkowanych przesyłek, a następnie nadaniu tych przesyłek w placówce operatora pocztowego, z którym Zamawiający ma podpisaną umowę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ZAMÓWIENIU - Usługi </w:t>
      </w:r>
    </w:p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Zamieszczanie obowiązkowe </w:t>
      </w:r>
    </w:p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</w:t>
      </w:r>
    </w:p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projektu lub programu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nie mniejszy niż 30%, osób zatrudnionych przez zakłady pracy chronionej lub wykonawców albo ich jednostki (w %)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podmiotu któremu zamawiający powierzył/powierzyli prowadzenie postępowania: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I. 1) NAZWA I ADRES: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Zakład Emerytalno-Rentowy Ministerstwa Spraw Wewnętrznych i Administracji, krajowy numer identyfikacyjny 011320130, ul. Pawińskiego  17/21 , 02-106  Warszawa, woj. mazowieckie, państwo Polska, tel. +48(22)6028645, , e-mail a.zdrojewska@zer.mswia.gov.pl, , faks +48(22)8254979.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(URL): bip.zer.msw.gov.pl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profilu nabywcy: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pod którym można uzyskać dostęp do narzędzi i urządzeń lub formatów plików, które nie są ogólnie dostępne </w:t>
      </w:r>
    </w:p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2) RODZAJ ZAMAWIAJĄCEGO: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Inny (proszę określić):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organ podległy Ministrowi Spraw Wewnętrznych i Administracji </w:t>
      </w:r>
    </w:p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I.3) WSPÓLNE UDZIELANIE ZAMÓWIENIA </w:t>
      </w:r>
      <w:r w:rsidRPr="00DE140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(jeżeli dotyczy)</w:t>
      </w: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I.4) KOMUNIKACJA: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Nieograniczony, pełny i bezpośredni dostęp do dokumentów z postępowania można uzyskać pod adresem (URL)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bip.zer.msw.gov.pl - zakładka zamówienia publiczne </w:t>
      </w:r>
    </w:p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bip.zer.msw.gov.pl - zakładka zamówienia publiczne </w:t>
      </w:r>
    </w:p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Elektronicznie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Dopuszczone jest przesłanie ofert lub wniosków o dopuszczenie do udziału w postępowaniu w inny sposób: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jest przesłanie ofert lub wniosków o dopuszczenie do udziału w postępowaniu w inny sposób: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za pośrednictwem operatora pocztowego w rozumieniu ustawy z dnia 23.11.2012 r. Prawo Pocztowe (Dz. U. z 2016 poz. 1113), osobiście lub za pośrednictwem posłańca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Adres: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Zakład Emerytalno-Rentowy MSWiA, 02-106 Warszawa, ul. Pawińskiego 17/21, pok. nr 468 (sekretariat Wydziału Organizacyjnego - IV piętro) </w:t>
      </w:r>
    </w:p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Nieograniczony, pełny, bezpośredni i bezpłatny dostęp do tych narzędzi można uzyskać pod adresem: (URL)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Zakup usług polegających na odpłatnym odbiorze i przewozie z miejsca wskazanego przez Zamawiającego uporządkowanych przesyłek, a następnie nadaniu tych przesyłek w placówce operatora pocztowego, z którym Zamawiający ma podpisaną umowę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referencyjny: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ZER-ZP-6/2018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:rsidR="00DE1402" w:rsidRPr="00DE1402" w:rsidRDefault="00DE1402" w:rsidP="00DE14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II.2) Rodzaj zamówienia: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Usługi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Informacja o możliwości składania ofert częściowych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podzielone jest na części: </w:t>
      </w:r>
    </w:p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można składać w odniesieniu do: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wszystkich części </w:t>
      </w:r>
    </w:p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 zastrzega sobie prawo do udzielenia łącznie następujących części lub grup części: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Maksymalna liczba części zamówienia, na które może zostać udzielone zamówienie jednemu wykonawcy: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DE140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zakup usług polegających na odpłatnym odbiorze i przewozie przez Wykonawcę lub jego przedstawiciela z miejsca wskazanego przez Zamawiającego uporządkowanych przesyłek oraz stosownej dokumentacji potwierdzającej ich ilość i rodzaj, a następnie nadaniu tych przesyłek na ogólnych zasadach w wyznaczonej placówce pocztowej operatora pocztowego, z którym Zamawiający ma podpisaną umowę na rzecz: Część 1 - Zakładu </w:t>
      </w:r>
      <w:proofErr w:type="spellStart"/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>Emerytalno</w:t>
      </w:r>
      <w:proofErr w:type="spellEnd"/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–Rentowego MSWiA, Część 2 - Komisji Lekarskich i Wydziału Logistyki Komisji Lekarskich ZER MSWiA.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II.5) Główny kod CPV: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60000000-8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 kody CPV: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0"/>
      </w:tblGrid>
      <w:tr w:rsidR="00DE1402" w:rsidRPr="00DE1402" w:rsidTr="00DE14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1402" w:rsidRPr="00DE1402" w:rsidRDefault="00DE1402" w:rsidP="00D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14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Kod CPV</w:t>
            </w:r>
          </w:p>
        </w:tc>
      </w:tr>
      <w:tr w:rsidR="00DE1402" w:rsidRPr="00DE1402" w:rsidTr="00DE14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1402" w:rsidRPr="00DE1402" w:rsidRDefault="00DE1402" w:rsidP="00D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14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60160000-7</w:t>
            </w:r>
          </w:p>
        </w:tc>
      </w:tr>
    </w:tbl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II.6) Całkowita wartość zamówienia </w:t>
      </w:r>
      <w:r w:rsidRPr="00DE140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miesiącach:  48  </w:t>
      </w:r>
      <w:r w:rsidRPr="00DE140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dniach: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lub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 rozpoczęcia: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DE140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zakończenia: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II.9) Informacje dodatkowe: </w:t>
      </w:r>
    </w:p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INFORMACJE O CHARAKTERZE PRAWNYM, EKONOMICZNYM, FINANSOWYM I TECHNICZNYM </w:t>
      </w:r>
    </w:p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III.1.2) Sytuacja finansowa lub ekonomiczna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III.1.3) Zdolność techniczna lub zawodowa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spełniają warunki udziału w postępowaniu dotyczące zdolności technicznej lub zawodowej, tj. Wykonawca należycie wykonał lub wykonuje w okresie ostatnich trzech lat, przed upływem terminu składania ofert, a jeżeli okres prowadzenia działalności jest krótszy – w tym okresie, co najmniej pięć usług na rzecz firm/ instytucji/urzędów odpowiadające swoim rodzajem przedmiotowi niniejszego zamówienia. Zamawiający rozumie przez zwrot „pięć usług” usługi świadczone w ramach pięciu odrębnych zamówień/umów.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Nie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III.2) PODSTAWY WYKLUCZENIA </w:t>
      </w:r>
    </w:p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III.2.1) Podstawy wykluczenia określone w art. 24 ust. 1 ustawy </w:t>
      </w:r>
      <w:proofErr w:type="spellStart"/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III.2.2) Zamawiający przewiduje wykluczenie wykonawcy na podstawie art. 24 ust. 5 ustawy </w:t>
      </w:r>
      <w:proofErr w:type="spellStart"/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Zamawiający przewiduje następujące fakultatywne podstawy wykluczenia: Tak (podstawa wykluczenia określona w art. 24 ust. 5 pkt 1 ustawy </w:t>
      </w:r>
      <w:proofErr w:type="spellStart"/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niepodleganiu wykluczeniu oraz spełnianiu warunków udziału w postępowaniu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spełnianiu kryteriów selekcji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Aktualne na dzień składania ofert oświadczenie Wykonawcy stanowiące wstępne potwierdzenie, że Wykonawca nie podlega wykluczeniu z postępowania na podstawie art. 24 ust. 1 ustawy </w:t>
      </w:r>
      <w:proofErr w:type="spellStart"/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(zgodnie z załączonym do formularza oferty wzorem oświadczenia). </w:t>
      </w:r>
    </w:p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III.5.1) W ZAKRESIE SPEŁNIANIA WARUNKÓW UDZIAŁU W POSTĘPOWANIU: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III.5.2) W ZAKRESIE KRYTERIÓW SELEKCJI: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celu potwierdzenia spełniania przez wykonawcę warunków spełniania udziału w postępowaniu, Wykonawca zobowiązany jest do złożenia wykazu wykonanych usług, potwierdzających, że należycie wykonał lub wykonuje w okresie ostatnich trzech lat, przed upływem terminu składania ofert, a jeżeli okres prowadzenia działalności jest krótszy – w tym okresie, co najmniej pięć usług na rzecz firm/ instytucji/urzędów odpowiadające swoim rodzajem przedmiotowi niniejszego zamówienia. Zamawiający rozumie przez zwrot „pięć usług” usługi świadczone w ramach pięciu odrębnych zamówień/umów. </w:t>
      </w:r>
    </w:p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III.7) INNE DOKUMENTY NIE WYMIENIONE W pkt III.3) - III.6) </w:t>
      </w:r>
    </w:p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PROCEDURA </w:t>
      </w:r>
    </w:p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IV.1) OPIS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IV.1.1) Tryb udzielenia zamówienia: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IV.1.2) Zamawiający żąda wniesienia wadium: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na temat wadium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Wykonawca przystępujący do przetargu zobowiązany jest wnieść wadium: w części 1 zamówienia- w wysokości 8 500,00 zł (słownie: osiem tysięcy pięćset złotych 00/100), w części 2 zamówienia – w wysokości 6 000,00 zł (słownie: sześć tysięcy złotych 00/100), Wadium wnoszone w pieniądzu jest wniesione skutecznie, jeżeli zostanie zaksięgowane na rachunku bankowym Zamawiającego przed upływem terminu składania ofert. </w:t>
      </w:r>
    </w:p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udzielania zaliczek: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 w postaci katalogów elektronicznych lub dołączenia do ofert katalogów elektronicznych: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</w:p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oferty wariantowej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Złożenie oferty wariantowej dopuszcza się tylko z jednoczesnym złożeniem oferty zasadniczej: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postępowaniu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ograniczony, negocjacje z ogłoszeniem, dialog konkurencyjny, partnerstwo innowacyjne) </w:t>
      </w:r>
    </w:p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wykonawców  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Przewidywana minimalna liczba wykonawców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Maksymalna liczba wykonawców  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Kryteria selekcji wykonawców: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IV.1.7) Informacje na temat umowy ramowej lub dynamicznego systemu zakupów: </w:t>
      </w:r>
    </w:p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ramowa będzie zawarta: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przewiduje się ograniczenie liczby uczestników umowy ramowej: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Przewidziana maksymalna liczba uczestników umowy ramowej: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Informacje dodatkowe: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obejmuje ustanowienie dynamicznego systemu zakupów: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będą zamieszczone dodatkowe informacje dotyczące dynamicznego systemu zakupów: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umowy ramowej/dynamicznego systemu zakupów dopuszcza się złożenie ofert w formie katalogów elektronicznych: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IV.1.8) Aukcja elektroniczna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Przewidziane jest przeprowadzenie aukcji elektronicznej </w:t>
      </w:r>
      <w:r w:rsidRPr="00DE140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nieograniczony, przetarg ograniczony, negocjacje z ogłoszeniem)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adres strony internetowej, na której aukcja będzie prowadzona: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Należy wskazać elementy, których wartości będą przedmiotem aukcji elektronicznej: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ograniczenia co do przedstawionych wartości, wynikające z opisu przedmiotu zamówienia: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przebiegu aukcji elektronicznej: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rejestracji i identyfikacji wykonawców w aukcji elektronicznej: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o liczbie etapów aukcji elektronicznej i czasie ich trwania: </w:t>
      </w:r>
    </w:p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Czas trwania: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wykonawcy, którzy nie złożyli nowych postąpień, zostaną zakwalifikowani do następnego etapu: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Warunki zamknięcia aukcji elektronicznej: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IV.2) KRYTERIA OCENY OFERT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 Kryteria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6"/>
        <w:gridCol w:w="1016"/>
      </w:tblGrid>
      <w:tr w:rsidR="00DE1402" w:rsidRPr="00DE1402" w:rsidTr="00DE14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1402" w:rsidRPr="00DE1402" w:rsidRDefault="00DE1402" w:rsidP="00D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14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1402" w:rsidRPr="00DE1402" w:rsidRDefault="00DE1402" w:rsidP="00D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14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DE1402" w:rsidRPr="00DE1402" w:rsidTr="00DE14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1402" w:rsidRPr="00DE1402" w:rsidRDefault="00DE1402" w:rsidP="00D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14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1402" w:rsidRPr="00DE1402" w:rsidRDefault="00DE1402" w:rsidP="00D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14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DE1402" w:rsidRPr="00DE1402" w:rsidTr="00DE14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1402" w:rsidRPr="00DE1402" w:rsidRDefault="00DE1402" w:rsidP="00D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14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Czas reakcji na wezwanie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1402" w:rsidRPr="00DE1402" w:rsidRDefault="00DE1402" w:rsidP="00D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14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  <w:tr w:rsidR="00DE1402" w:rsidRPr="00DE1402" w:rsidTr="00DE14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1402" w:rsidRPr="00DE1402" w:rsidRDefault="00DE1402" w:rsidP="00D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14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Społeczne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1402" w:rsidRPr="00DE1402" w:rsidRDefault="00DE1402" w:rsidP="00D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14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</w:tbl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</w:t>
      </w:r>
      <w:proofErr w:type="spellStart"/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(przetarg nieograniczony)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IV.3) Negocjacje z ogłoszeniem, dialog konkurencyjny, partnerstwo innowacyjne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IV.3.1) Informacje na temat negocjacji z ogłoszeniem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Minimalne wymagania, które muszą spełniać wszystkie oferty: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Przewidziane jest zastrzeżenie prawa do udzielenia zamówienia na podstawie ofert wstępnych bez przeprowadzenia negocjacji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Przewidziany jest podział negocjacji na etapy w celu ograniczenia liczby ofert: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negocjacji (w tym liczbę etapów):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IV.3.2) Informacje na temat dialogu konkurencyjnego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Opis potrzeb i wymagań zamawiającego lub informacja o sposobie uzyskania tego opisu: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Wstępny harmonogram postępowania: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dialogu na etapy w celu ograniczenia liczby rozwiązań: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dialogu: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IV.3.3) Informacje na temat partnerstwa innowacyjnego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Elementy opisu przedmiotu zamówienia definiujące minimalne wymagania, którym muszą odpowiadać wszystkie oferty: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IV.4) Licytacja elektroniczna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jest dostępny opis przedmiotu zamówienia w licytacji elektronicznej: </w:t>
      </w:r>
    </w:p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Wymagania dotyczące rejestracji i identyfikacji wykonawców w licytacji elektronicznej, w tym wymagania techniczne urządzeń informatycznych: </w:t>
      </w:r>
    </w:p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postępowania w toku licytacji elektronicznej, w tym określenie minimalnych wysokości postąpień: </w:t>
      </w:r>
    </w:p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liczbie etapów licytacji elektronicznej i czasie ich trwania: </w:t>
      </w:r>
    </w:p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Czas trwania: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Wykonawcy, którzy nie złożyli nowych postąpień, zostaną zakwalifikowani do następnego etapu: </w:t>
      </w:r>
    </w:p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wniosków o dopuszczenie do udziału w licytacji elektronicznej: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godzina: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otwarcia licytacji elektronicznej: </w:t>
      </w:r>
    </w:p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i warunki zamknięcia licytacji elektronicznej: </w:t>
      </w:r>
    </w:p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zabezpieczenia należytego wykonania umowy: </w:t>
      </w:r>
    </w:p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ZMIANA UMOWY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wskazać zakres, charakter zmian oraz warunki wprowadzenia zmian: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Zmiany umowy mogą nastąpić w następujących przypadkach: 1) zmian powszechnie obowiązujących przepisów prawa w zakresie mającym wpływ na realizację przedmiotu umowy; 2) jeśli wystąpi konieczność rezygnacji z realizacji części lub całości zamówienia podyktowana zaistnieniem siły wyższej lub okoliczności, których nie można było przewidzieć w momencie zawarcia umowy; 3) wystąpienia siły wyższej.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IV.6) INFORMACJE ADMINISTRACYJNE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IV.6.1) Sposób udostępniania informacji o charakterze poufnym </w:t>
      </w:r>
      <w:r w:rsidRPr="00DE140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(jeżeli dotyczy):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Środki służące ochronie informacji o charakterze poufnym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IV.6.2) Termin składania ofert lub wniosków o dopuszczenie do udziału w postępowaniu: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2018-06-06, godzina: 12:00,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Wskazać powody: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Język lub języki, w jakich mogą być sporządzane oferty lub wnioski o dopuszczenie do udziału w postępowaniu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&gt; POLSKI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IV.6.3) Termin związania ofertą: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do: okres w dniach: 30 (od ostatecznego terminu składania ofert)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IV.6.5) Przewiduje się unieważnienie postępowania o udzielenie zamówienia, jeżeli środki służące sfinansowaniu zamówień na badania naukowe lub prace rozwojowe, </w:t>
      </w: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które zamawiający zamierzał przeznaczyć na sfinansowanie całości lub części zamówienia, nie zostały mu przyznane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IV.6.6) Informacje dodatkowe: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DE1402" w:rsidRPr="00DE1402" w:rsidRDefault="00DE1402" w:rsidP="00DE14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ZAŁĄCZNIK I - INFORMACJE DOTYCZĄCE OFERT CZĘŚCIOWYCH </w:t>
      </w:r>
    </w:p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3"/>
        <w:gridCol w:w="180"/>
        <w:gridCol w:w="834"/>
        <w:gridCol w:w="7415"/>
      </w:tblGrid>
      <w:tr w:rsidR="00DE1402" w:rsidRPr="00DE1402" w:rsidTr="00DE14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1402" w:rsidRPr="00DE1402" w:rsidRDefault="00DE1402" w:rsidP="00D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14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:rsidR="00DE1402" w:rsidRPr="00DE1402" w:rsidRDefault="00DE1402" w:rsidP="00D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14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1402" w:rsidRPr="00DE1402" w:rsidRDefault="00DE1402" w:rsidP="00D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14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:rsidR="00DE1402" w:rsidRPr="00DE1402" w:rsidRDefault="00DE1402" w:rsidP="00D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14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zakup usług polegających na odpłatnym odbiorze i przewozie przez Wykonawcę lub jego przedstawiciela z miejsca wskazanego przez Zamawiającego uporządkowanych przesyłek oraz stosownej dokumentacji potwierdzającej ich ilość i rodzaj, a następnie nadaniu tych przesyłek na ogólnych zasadach w wyznaczonej placówce pocztowej operatora pocztowego, z którym Zamawiający ma podpisaną umowę na rzecz Zakładu </w:t>
            </w:r>
            <w:proofErr w:type="spellStart"/>
            <w:r w:rsidRPr="00DE14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Emerytalno</w:t>
            </w:r>
            <w:proofErr w:type="spellEnd"/>
            <w:r w:rsidRPr="00DE14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–Rentowego MSWiA,</w:t>
            </w:r>
          </w:p>
        </w:tc>
      </w:tr>
    </w:tbl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1) Krótki opis przedmiotu zamówienia </w:t>
      </w:r>
      <w:r w:rsidRPr="00DE140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</w:t>
      </w:r>
      <w:proofErr w:type="spellStart"/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budowlane: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>zakup</w:t>
      </w:r>
      <w:proofErr w:type="spellEnd"/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usług polegających na odpłatnym odbiorze i przewozie przez Wykonawcę lub jego przedstawiciela z miejsca wskazanego przez Zamawiającego uporządkowanych przesyłek oraz stosownej dokumentacji potwierdzającej ich ilość i rodzaj, a następnie nadaniu tych przesyłek na ogólnych zasadach w wyznaczonej placówce pocztowej operatora pocztowego, z którym Zamawiający ma podpisaną umowę na rzecz Zakładu </w:t>
      </w:r>
      <w:proofErr w:type="spellStart"/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>Emerytalno</w:t>
      </w:r>
      <w:proofErr w:type="spellEnd"/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–Rentowego MSWiA,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Zamówień(CPV):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60000000-8,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okres w miesiącach: 48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dniach: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rozpoczęcia: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zakończenia: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6"/>
        <w:gridCol w:w="1016"/>
      </w:tblGrid>
      <w:tr w:rsidR="00DE1402" w:rsidRPr="00DE1402" w:rsidTr="00DE14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1402" w:rsidRPr="00DE1402" w:rsidRDefault="00DE1402" w:rsidP="00D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14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1402" w:rsidRPr="00DE1402" w:rsidRDefault="00DE1402" w:rsidP="00D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14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DE1402" w:rsidRPr="00DE1402" w:rsidTr="00DE14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1402" w:rsidRPr="00DE1402" w:rsidRDefault="00DE1402" w:rsidP="00D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14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1402" w:rsidRPr="00DE1402" w:rsidRDefault="00DE1402" w:rsidP="00D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14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DE1402" w:rsidRPr="00DE1402" w:rsidTr="00DE14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1402" w:rsidRPr="00DE1402" w:rsidRDefault="00DE1402" w:rsidP="00D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14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Czas reakcji na wezwanie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1402" w:rsidRPr="00DE1402" w:rsidRDefault="00DE1402" w:rsidP="00D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14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  <w:tr w:rsidR="00DE1402" w:rsidRPr="00DE1402" w:rsidTr="00DE14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1402" w:rsidRPr="00DE1402" w:rsidRDefault="00DE1402" w:rsidP="00D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14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Społeczne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1402" w:rsidRPr="00DE1402" w:rsidRDefault="00DE1402" w:rsidP="00D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14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</w:tbl>
    <w:p w:rsidR="00DE1402" w:rsidRPr="00DE1402" w:rsidRDefault="00DE1402" w:rsidP="00DE140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6) INFORMACJE DODATKOWE: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3"/>
        <w:gridCol w:w="180"/>
        <w:gridCol w:w="834"/>
        <w:gridCol w:w="7415"/>
      </w:tblGrid>
      <w:tr w:rsidR="00DE1402" w:rsidRPr="00DE1402" w:rsidTr="00DE14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1402" w:rsidRPr="00DE1402" w:rsidRDefault="00DE1402" w:rsidP="00D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14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:rsidR="00DE1402" w:rsidRPr="00DE1402" w:rsidRDefault="00DE1402" w:rsidP="00D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14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E1402" w:rsidRPr="00DE1402" w:rsidRDefault="00DE1402" w:rsidP="00D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14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:rsidR="00DE1402" w:rsidRPr="00DE1402" w:rsidRDefault="00DE1402" w:rsidP="00D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14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Zakup usług polegających na odpłatnym odbiorze i przewozie przez Wykonawcę lub jego przedstawiciela z miejsca wskazanego przez Zamawiającego uporządkowanych przesyłek oraz stosownej dokumentacji potwierdzającej ich ilość i rodzaj, a następnie nadaniu tych przesyłek na ogólnych zasadach w wyznaczonej placówce pocztowej operatora </w:t>
            </w:r>
            <w:r w:rsidRPr="00DE14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pocztowego, z którym Zamawiający ma podpisaną umowę na rzecz Komisji Lekarskich i Wydziału </w:t>
            </w:r>
            <w:proofErr w:type="spellStart"/>
            <w:r w:rsidRPr="00DE14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Logistyi</w:t>
            </w:r>
            <w:proofErr w:type="spellEnd"/>
            <w:r w:rsidRPr="00DE14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Komisji Lekarskich ZER MSWiA.</w:t>
            </w:r>
          </w:p>
        </w:tc>
      </w:tr>
    </w:tbl>
    <w:p w:rsidR="00DE1402" w:rsidRPr="00DE1402" w:rsidRDefault="00DE1402" w:rsidP="00DE1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1) Krótki opis przedmiotu zamówienia </w:t>
      </w:r>
      <w:r w:rsidRPr="00DE140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</w:t>
      </w:r>
      <w:proofErr w:type="spellStart"/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budowlane: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>Zakup</w:t>
      </w:r>
      <w:proofErr w:type="spellEnd"/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usług polegających na odpłatnym odbiorze i przewozie przez Wykonawcę lub jego przedstawiciela z miejsca wskazanego przez Zamawiającego uporządkowanych przesyłek oraz stosownej dokumentacji potwierdzającej ich ilość i rodzaj, a następnie nadaniu tych przesyłek na ogólnych zasadach w wyznaczonej placówce pocztowej operatora pocztowego, z którym Zamawiający ma podpisaną umowę na rzecz Komisji Lekarskich i Wydziału Logistyki Komisji Lekarskich ZER MSWiA.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Zamówień(CPV):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60000000-8,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okres w miesiącach: 48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dniach: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rozpoczęcia: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zakończenia: 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6"/>
        <w:gridCol w:w="1016"/>
      </w:tblGrid>
      <w:tr w:rsidR="00DE1402" w:rsidRPr="00DE1402" w:rsidTr="00DE14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1402" w:rsidRPr="00DE1402" w:rsidRDefault="00DE1402" w:rsidP="00D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14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1402" w:rsidRPr="00DE1402" w:rsidRDefault="00DE1402" w:rsidP="00D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14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DE1402" w:rsidRPr="00DE1402" w:rsidTr="00DE14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1402" w:rsidRPr="00DE1402" w:rsidRDefault="00DE1402" w:rsidP="00D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14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1402" w:rsidRPr="00DE1402" w:rsidRDefault="00DE1402" w:rsidP="00D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14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DE1402" w:rsidRPr="00DE1402" w:rsidTr="00DE14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1402" w:rsidRPr="00DE1402" w:rsidRDefault="00DE1402" w:rsidP="00D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14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Czas reakcji na wezwanie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1402" w:rsidRPr="00DE1402" w:rsidRDefault="00DE1402" w:rsidP="00D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14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  <w:tr w:rsidR="00DE1402" w:rsidRPr="00DE1402" w:rsidTr="00DE14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1402" w:rsidRPr="00DE1402" w:rsidRDefault="00DE1402" w:rsidP="00D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14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Społeczne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1402" w:rsidRPr="00DE1402" w:rsidRDefault="00DE1402" w:rsidP="00D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14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</w:tbl>
    <w:p w:rsidR="00DE1402" w:rsidRPr="00DE1402" w:rsidRDefault="00DE1402" w:rsidP="00DE140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6) INFORMACJE DODATKOWE:</w:t>
      </w:r>
      <w:r w:rsidRPr="00DE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DE1402" w:rsidRPr="00DE1402" w:rsidRDefault="00DE1402" w:rsidP="00DE140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E1402" w:rsidRPr="00DE1402" w:rsidRDefault="00DE1402" w:rsidP="00DE140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DE1402" w:rsidRPr="00DE1402" w:rsidTr="00DE14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1402" w:rsidRPr="00DE1402" w:rsidRDefault="00DE1402" w:rsidP="00D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DE1402" w:rsidRPr="00DE1402" w:rsidRDefault="00DE1402" w:rsidP="00DE140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DE1402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DE1402" w:rsidRPr="00DE1402" w:rsidRDefault="00DE1402" w:rsidP="00DE140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DE1402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:rsidR="00DE1402" w:rsidRPr="00DE1402" w:rsidRDefault="00DE1402" w:rsidP="00DE140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DE1402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7408EC" w:rsidRDefault="007408EC"/>
    <w:sectPr w:rsidR="00740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402"/>
    <w:rsid w:val="007408EC"/>
    <w:rsid w:val="00DE1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3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20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13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50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78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17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4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73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463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868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100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81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01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5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64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95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95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84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83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14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18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496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225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61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95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39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13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864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680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96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91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4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60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647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25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601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63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32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68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48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3193</Words>
  <Characters>19158</Characters>
  <Application>Microsoft Office Word</Application>
  <DocSecurity>0</DocSecurity>
  <Lines>159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Rakoczy</dc:creator>
  <cp:lastModifiedBy>Agnieszka Rakoczy</cp:lastModifiedBy>
  <cp:revision>2</cp:revision>
  <dcterms:created xsi:type="dcterms:W3CDTF">2018-05-28T13:03:00Z</dcterms:created>
  <dcterms:modified xsi:type="dcterms:W3CDTF">2018-05-28T13:04:00Z</dcterms:modified>
</cp:coreProperties>
</file>